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4D2" w:rsidRDefault="00B274D2" w:rsidP="00B274D2">
      <w:pPr>
        <w:pStyle w:val="Ttulo"/>
        <w:ind w:right="-999"/>
        <w:rPr>
          <w:rFonts w:ascii="Arial" w:hAnsi="Arial" w:cs="Arial"/>
          <w:sz w:val="24"/>
        </w:rPr>
      </w:pPr>
    </w:p>
    <w:p w:rsidR="00B274D2" w:rsidRPr="00C5050F" w:rsidRDefault="00B274D2" w:rsidP="00B274D2">
      <w:pPr>
        <w:pStyle w:val="Ttulo"/>
        <w:ind w:right="-999"/>
        <w:rPr>
          <w:rFonts w:ascii="Arial" w:hAnsi="Arial" w:cs="Arial"/>
          <w:sz w:val="24"/>
        </w:rPr>
      </w:pPr>
      <w:r w:rsidRPr="00C5050F">
        <w:rPr>
          <w:rFonts w:ascii="Arial" w:hAnsi="Arial" w:cs="Arial"/>
          <w:sz w:val="24"/>
        </w:rPr>
        <w:t xml:space="preserve">RECIBO DE RETIRADA DE EDITAL  </w:t>
      </w:r>
      <w:r w:rsidR="00960040">
        <w:rPr>
          <w:rFonts w:ascii="Arial" w:hAnsi="Arial" w:cs="Arial"/>
          <w:sz w:val="24"/>
        </w:rPr>
        <w:t xml:space="preserve"> </w:t>
      </w:r>
      <w:r w:rsidRPr="00C5050F">
        <w:rPr>
          <w:rFonts w:ascii="Arial" w:hAnsi="Arial" w:cs="Arial"/>
          <w:sz w:val="24"/>
        </w:rPr>
        <w:t>PELA INTERNET</w:t>
      </w:r>
    </w:p>
    <w:p w:rsidR="00B274D2" w:rsidRPr="00C5050F" w:rsidRDefault="00B274D2" w:rsidP="00B274D2">
      <w:pPr>
        <w:spacing w:line="360" w:lineRule="auto"/>
        <w:ind w:right="-999"/>
        <w:jc w:val="center"/>
        <w:rPr>
          <w:rFonts w:ascii="Arial" w:hAnsi="Arial" w:cs="Arial"/>
          <w:b/>
          <w:sz w:val="24"/>
        </w:rPr>
      </w:pPr>
      <w:r w:rsidRPr="00C5050F">
        <w:rPr>
          <w:rFonts w:ascii="Arial" w:hAnsi="Arial" w:cs="Arial"/>
          <w:b/>
          <w:sz w:val="24"/>
        </w:rPr>
        <w:t xml:space="preserve">   PREGÃO PRESENCIAL Nº </w:t>
      </w:r>
      <w:r w:rsidR="00E442A4">
        <w:rPr>
          <w:rFonts w:ascii="Arial" w:hAnsi="Arial" w:cs="Arial"/>
          <w:b/>
          <w:sz w:val="24"/>
        </w:rPr>
        <w:t>020/2017</w:t>
      </w:r>
    </w:p>
    <w:p w:rsidR="00B274D2" w:rsidRPr="00C5050F" w:rsidRDefault="00B274D2" w:rsidP="00B274D2">
      <w:pPr>
        <w:spacing w:line="360" w:lineRule="auto"/>
        <w:ind w:right="-999"/>
        <w:jc w:val="center"/>
        <w:rPr>
          <w:rFonts w:ascii="Arial" w:hAnsi="Arial" w:cs="Arial"/>
          <w:b/>
          <w:sz w:val="24"/>
        </w:rPr>
      </w:pPr>
      <w:r w:rsidRPr="00C5050F">
        <w:rPr>
          <w:rFonts w:ascii="Arial" w:hAnsi="Arial" w:cs="Arial"/>
          <w:b/>
          <w:sz w:val="24"/>
        </w:rPr>
        <w:t>Processo nº</w:t>
      </w:r>
      <w:r>
        <w:rPr>
          <w:rFonts w:ascii="Arial" w:hAnsi="Arial" w:cs="Arial"/>
          <w:b/>
          <w:sz w:val="24"/>
        </w:rPr>
        <w:t xml:space="preserve">  </w:t>
      </w:r>
      <w:r w:rsidR="00960040">
        <w:rPr>
          <w:rFonts w:ascii="Arial" w:hAnsi="Arial" w:cs="Arial"/>
          <w:b/>
          <w:sz w:val="24"/>
        </w:rPr>
        <w:t xml:space="preserve"> </w:t>
      </w:r>
      <w:r w:rsidR="00E442A4">
        <w:rPr>
          <w:rFonts w:ascii="Arial" w:hAnsi="Arial" w:cs="Arial"/>
          <w:b/>
          <w:sz w:val="24"/>
        </w:rPr>
        <w:t>510/2017</w:t>
      </w:r>
    </w:p>
    <w:p w:rsidR="00B274D2" w:rsidRPr="00C5050F" w:rsidRDefault="00B274D2" w:rsidP="00B274D2">
      <w:pPr>
        <w:spacing w:line="360" w:lineRule="auto"/>
        <w:ind w:right="-999"/>
        <w:jc w:val="center"/>
        <w:rPr>
          <w:rFonts w:ascii="Arial" w:hAnsi="Arial" w:cs="Arial"/>
          <w:b/>
          <w:sz w:val="24"/>
        </w:rPr>
      </w:pPr>
      <w:r w:rsidRPr="00C5050F">
        <w:rPr>
          <w:rFonts w:ascii="Arial" w:hAnsi="Arial" w:cs="Arial"/>
          <w:b/>
          <w:sz w:val="24"/>
        </w:rPr>
        <w:t xml:space="preserve">Data da Sessão Pública: </w:t>
      </w:r>
      <w:r w:rsidR="00E442A4">
        <w:rPr>
          <w:rFonts w:ascii="Arial" w:hAnsi="Arial" w:cs="Arial"/>
          <w:b/>
          <w:sz w:val="24"/>
        </w:rPr>
        <w:t>08/06/2017</w:t>
      </w:r>
      <w:r w:rsidR="00CB4CF4">
        <w:rPr>
          <w:rFonts w:ascii="Arial" w:hAnsi="Arial" w:cs="Arial"/>
          <w:b/>
          <w:sz w:val="24"/>
        </w:rPr>
        <w:t xml:space="preserve"> </w:t>
      </w:r>
      <w:r w:rsidRPr="00C5050F">
        <w:rPr>
          <w:rFonts w:ascii="Arial" w:hAnsi="Arial" w:cs="Arial"/>
          <w:b/>
          <w:sz w:val="24"/>
        </w:rPr>
        <w:t xml:space="preserve">com início às </w:t>
      </w:r>
      <w:r w:rsidR="00876EDF">
        <w:rPr>
          <w:rFonts w:ascii="Arial" w:hAnsi="Arial" w:cs="Arial"/>
          <w:b/>
          <w:sz w:val="24"/>
        </w:rPr>
        <w:t>09h00</w:t>
      </w:r>
      <w:r>
        <w:rPr>
          <w:rFonts w:ascii="Arial" w:hAnsi="Arial" w:cs="Arial"/>
          <w:b/>
          <w:sz w:val="24"/>
        </w:rPr>
        <w:t>.</w:t>
      </w:r>
    </w:p>
    <w:tbl>
      <w:tblPr>
        <w:tblW w:w="0" w:type="auto"/>
        <w:tblInd w:w="-119" w:type="dxa"/>
        <w:tblLayout w:type="fixed"/>
        <w:tblCellMar>
          <w:left w:w="0" w:type="dxa"/>
          <w:right w:w="0" w:type="dxa"/>
        </w:tblCellMar>
        <w:tblLook w:val="0000" w:firstRow="0" w:lastRow="0" w:firstColumn="0" w:lastColumn="0" w:noHBand="0" w:noVBand="0"/>
      </w:tblPr>
      <w:tblGrid>
        <w:gridCol w:w="9781"/>
      </w:tblGrid>
      <w:tr w:rsidR="00B274D2" w:rsidRPr="00C5050F" w:rsidTr="00E86D40">
        <w:trPr>
          <w:cantSplit/>
        </w:trPr>
        <w:tc>
          <w:tcPr>
            <w:tcW w:w="9781" w:type="dxa"/>
            <w:tcBorders>
              <w:top w:val="double" w:sz="6" w:space="0" w:color="000000"/>
              <w:left w:val="double" w:sz="6" w:space="0" w:color="000000"/>
              <w:bottom w:val="double" w:sz="6" w:space="0" w:color="000000"/>
              <w:right w:val="double" w:sz="6" w:space="0" w:color="000000"/>
            </w:tcBorders>
          </w:tcPr>
          <w:p w:rsidR="00B274D2" w:rsidRPr="00C5050F" w:rsidRDefault="00B274D2" w:rsidP="00E86D40">
            <w:pPr>
              <w:ind w:left="164" w:right="141"/>
              <w:jc w:val="both"/>
              <w:rPr>
                <w:rFonts w:ascii="Arial" w:hAnsi="Arial" w:cs="Arial"/>
                <w:sz w:val="24"/>
              </w:rPr>
            </w:pPr>
          </w:p>
          <w:p w:rsidR="00B274D2" w:rsidRPr="00C5050F" w:rsidRDefault="00B274D2" w:rsidP="00E86D40">
            <w:pPr>
              <w:ind w:left="164" w:right="141"/>
              <w:jc w:val="both"/>
              <w:rPr>
                <w:rFonts w:ascii="Arial" w:hAnsi="Arial" w:cs="Arial"/>
                <w:sz w:val="24"/>
              </w:rPr>
            </w:pPr>
            <w:r w:rsidRPr="00C5050F">
              <w:rPr>
                <w:rFonts w:ascii="Arial" w:hAnsi="Arial" w:cs="Arial"/>
                <w:sz w:val="24"/>
              </w:rPr>
              <w:t xml:space="preserve"> Razão Social: __________________________________________________</w:t>
            </w:r>
          </w:p>
          <w:p w:rsidR="00B274D2" w:rsidRPr="00C5050F" w:rsidRDefault="00B274D2" w:rsidP="00E86D40">
            <w:pPr>
              <w:ind w:left="164" w:right="141"/>
              <w:jc w:val="both"/>
              <w:rPr>
                <w:rFonts w:ascii="Arial" w:hAnsi="Arial" w:cs="Arial"/>
                <w:sz w:val="24"/>
              </w:rPr>
            </w:pPr>
          </w:p>
          <w:p w:rsidR="00B274D2" w:rsidRPr="00C5050F" w:rsidRDefault="00B274D2" w:rsidP="00E86D40">
            <w:pPr>
              <w:ind w:left="164" w:right="141"/>
              <w:jc w:val="both"/>
              <w:rPr>
                <w:rFonts w:ascii="Arial" w:hAnsi="Arial" w:cs="Arial"/>
                <w:sz w:val="24"/>
              </w:rPr>
            </w:pPr>
            <w:r w:rsidRPr="00C5050F">
              <w:rPr>
                <w:rFonts w:ascii="Arial" w:hAnsi="Arial" w:cs="Arial"/>
                <w:sz w:val="24"/>
              </w:rPr>
              <w:t xml:space="preserve"> CNPJ__________________________________________________________</w:t>
            </w:r>
          </w:p>
          <w:p w:rsidR="00B274D2" w:rsidRPr="00C5050F" w:rsidRDefault="00B274D2" w:rsidP="00E86D40">
            <w:pPr>
              <w:ind w:left="164" w:right="141"/>
              <w:jc w:val="both"/>
              <w:rPr>
                <w:rFonts w:ascii="Arial" w:hAnsi="Arial" w:cs="Arial"/>
                <w:sz w:val="24"/>
              </w:rPr>
            </w:pPr>
          </w:p>
          <w:p w:rsidR="00B274D2" w:rsidRPr="00C5050F" w:rsidRDefault="00B274D2" w:rsidP="00E86D40">
            <w:pPr>
              <w:ind w:left="164" w:right="141"/>
              <w:jc w:val="both"/>
              <w:rPr>
                <w:rFonts w:ascii="Arial" w:hAnsi="Arial" w:cs="Arial"/>
                <w:sz w:val="24"/>
              </w:rPr>
            </w:pPr>
            <w:r w:rsidRPr="00C5050F">
              <w:rPr>
                <w:rFonts w:ascii="Arial" w:hAnsi="Arial" w:cs="Arial"/>
                <w:sz w:val="24"/>
              </w:rPr>
              <w:t xml:space="preserve"> Endereço: __________________________________________________________</w:t>
            </w:r>
          </w:p>
          <w:p w:rsidR="00B274D2" w:rsidRPr="00C5050F" w:rsidRDefault="00B274D2" w:rsidP="00E86D40">
            <w:pPr>
              <w:ind w:left="164" w:right="141"/>
              <w:jc w:val="both"/>
              <w:rPr>
                <w:rFonts w:ascii="Arial" w:hAnsi="Arial" w:cs="Arial"/>
                <w:sz w:val="24"/>
              </w:rPr>
            </w:pPr>
          </w:p>
          <w:p w:rsidR="00B274D2" w:rsidRPr="00C5050F" w:rsidRDefault="00B274D2" w:rsidP="00E86D40">
            <w:pPr>
              <w:ind w:left="164" w:right="141"/>
              <w:jc w:val="both"/>
              <w:rPr>
                <w:rFonts w:ascii="Arial" w:hAnsi="Arial" w:cs="Arial"/>
                <w:sz w:val="24"/>
              </w:rPr>
            </w:pPr>
            <w:r w:rsidRPr="00C5050F">
              <w:rPr>
                <w:rFonts w:ascii="Arial" w:hAnsi="Arial" w:cs="Arial"/>
                <w:sz w:val="24"/>
              </w:rPr>
              <w:t xml:space="preserve"> E-mail: ___________________________________________________________</w:t>
            </w:r>
          </w:p>
          <w:p w:rsidR="00B274D2" w:rsidRPr="00C5050F" w:rsidRDefault="00B274D2" w:rsidP="00E86D40">
            <w:pPr>
              <w:ind w:left="164" w:right="141"/>
              <w:jc w:val="both"/>
              <w:rPr>
                <w:rFonts w:ascii="Arial" w:hAnsi="Arial" w:cs="Arial"/>
                <w:sz w:val="24"/>
              </w:rPr>
            </w:pPr>
          </w:p>
          <w:p w:rsidR="00B274D2" w:rsidRPr="00C5050F" w:rsidRDefault="00B274D2" w:rsidP="00E86D40">
            <w:pPr>
              <w:ind w:left="164" w:right="141"/>
              <w:jc w:val="both"/>
              <w:rPr>
                <w:rFonts w:ascii="Arial" w:hAnsi="Arial" w:cs="Arial"/>
                <w:sz w:val="24"/>
              </w:rPr>
            </w:pPr>
            <w:r w:rsidRPr="00C5050F">
              <w:rPr>
                <w:rFonts w:ascii="Arial" w:hAnsi="Arial" w:cs="Arial"/>
                <w:sz w:val="24"/>
              </w:rPr>
              <w:t xml:space="preserve"> Cidade: __________ Estado: _____ Telefone: ______________ Fax: ____________</w:t>
            </w:r>
          </w:p>
          <w:p w:rsidR="00B274D2" w:rsidRPr="00C5050F" w:rsidRDefault="00B274D2" w:rsidP="00E86D40">
            <w:pPr>
              <w:ind w:left="164" w:right="141"/>
              <w:jc w:val="both"/>
              <w:rPr>
                <w:rFonts w:ascii="Arial" w:hAnsi="Arial" w:cs="Arial"/>
                <w:sz w:val="24"/>
              </w:rPr>
            </w:pPr>
          </w:p>
          <w:p w:rsidR="00B274D2" w:rsidRPr="00C5050F" w:rsidRDefault="00B274D2" w:rsidP="00E86D40">
            <w:pPr>
              <w:ind w:left="164" w:right="141"/>
              <w:jc w:val="both"/>
              <w:rPr>
                <w:rFonts w:ascii="Arial" w:hAnsi="Arial" w:cs="Arial"/>
                <w:sz w:val="24"/>
              </w:rPr>
            </w:pPr>
            <w:r w:rsidRPr="00C5050F">
              <w:rPr>
                <w:rFonts w:ascii="Arial" w:hAnsi="Arial" w:cs="Arial"/>
                <w:sz w:val="24"/>
              </w:rPr>
              <w:t xml:space="preserve"> Pessoa para contato: _______________________________________________________</w:t>
            </w:r>
          </w:p>
          <w:p w:rsidR="00B274D2" w:rsidRPr="00C5050F" w:rsidRDefault="00B274D2" w:rsidP="00E86D40">
            <w:pPr>
              <w:ind w:left="164" w:right="141"/>
              <w:jc w:val="both"/>
              <w:rPr>
                <w:rFonts w:ascii="Arial" w:hAnsi="Arial" w:cs="Arial"/>
                <w:sz w:val="24"/>
              </w:rPr>
            </w:pPr>
          </w:p>
          <w:p w:rsidR="00B274D2" w:rsidRPr="00C5050F" w:rsidRDefault="00B274D2" w:rsidP="00E86D40">
            <w:pPr>
              <w:ind w:left="164" w:right="141"/>
              <w:jc w:val="both"/>
              <w:rPr>
                <w:rFonts w:ascii="Arial" w:hAnsi="Arial" w:cs="Arial"/>
                <w:sz w:val="24"/>
              </w:rPr>
            </w:pPr>
            <w:r w:rsidRPr="00C5050F">
              <w:rPr>
                <w:rFonts w:ascii="Arial" w:hAnsi="Arial" w:cs="Arial"/>
                <w:sz w:val="24"/>
              </w:rPr>
              <w:tab/>
              <w:t>Recebemos, através do acesso à página</w:t>
            </w:r>
            <w:r w:rsidRPr="00C5050F">
              <w:rPr>
                <w:rFonts w:ascii="Arial" w:hAnsi="Arial" w:cs="Arial"/>
                <w:color w:val="0000FF"/>
                <w:sz w:val="24"/>
              </w:rPr>
              <w:t xml:space="preserve"> </w:t>
            </w:r>
            <w:proofErr w:type="gramStart"/>
            <w:r w:rsidRPr="00C5050F">
              <w:rPr>
                <w:rFonts w:ascii="Arial" w:hAnsi="Arial" w:cs="Arial"/>
                <w:color w:val="0000FF"/>
                <w:sz w:val="24"/>
              </w:rPr>
              <w:t>www.camarapiracicaba.sp.gov.br</w:t>
            </w:r>
            <w:r w:rsidRPr="00C5050F">
              <w:rPr>
                <w:rFonts w:ascii="Arial" w:hAnsi="Arial" w:cs="Arial"/>
                <w:sz w:val="24"/>
              </w:rPr>
              <w:t xml:space="preserve">, </w:t>
            </w:r>
            <w:r w:rsidRPr="00C5050F">
              <w:rPr>
                <w:rFonts w:ascii="Arial" w:hAnsi="Arial" w:cs="Arial"/>
                <w:b/>
                <w:sz w:val="24"/>
              </w:rPr>
              <w:t xml:space="preserve"> </w:t>
            </w:r>
            <w:r w:rsidRPr="00C5050F">
              <w:rPr>
                <w:rFonts w:ascii="Arial" w:hAnsi="Arial" w:cs="Arial"/>
                <w:sz w:val="24"/>
              </w:rPr>
              <w:t>nesta</w:t>
            </w:r>
            <w:proofErr w:type="gramEnd"/>
            <w:r w:rsidRPr="00C5050F">
              <w:rPr>
                <w:rFonts w:ascii="Arial" w:hAnsi="Arial" w:cs="Arial"/>
                <w:sz w:val="24"/>
              </w:rPr>
              <w:t xml:space="preserve"> data, cópia do instrumento convocatório da licitação acima identificada.</w:t>
            </w:r>
          </w:p>
          <w:p w:rsidR="00B274D2" w:rsidRPr="00C5050F" w:rsidRDefault="00B274D2" w:rsidP="00E86D40">
            <w:pPr>
              <w:ind w:left="164" w:right="141"/>
              <w:jc w:val="both"/>
              <w:rPr>
                <w:rFonts w:ascii="Arial" w:hAnsi="Arial" w:cs="Arial"/>
                <w:sz w:val="24"/>
              </w:rPr>
            </w:pPr>
          </w:p>
          <w:p w:rsidR="00B274D2" w:rsidRPr="00C5050F" w:rsidRDefault="00B274D2" w:rsidP="00E86D40">
            <w:pPr>
              <w:ind w:left="164" w:right="141"/>
              <w:jc w:val="center"/>
              <w:rPr>
                <w:rFonts w:ascii="Arial" w:hAnsi="Arial" w:cs="Arial"/>
                <w:sz w:val="24"/>
              </w:rPr>
            </w:pPr>
            <w:r w:rsidRPr="00C5050F">
              <w:rPr>
                <w:rFonts w:ascii="Arial" w:hAnsi="Arial" w:cs="Arial"/>
                <w:sz w:val="24"/>
              </w:rPr>
              <w:t xml:space="preserve">Local: __________________, ___ de _____________ </w:t>
            </w:r>
            <w:proofErr w:type="spellStart"/>
            <w:r w:rsidRPr="00C5050F">
              <w:rPr>
                <w:rFonts w:ascii="Arial" w:hAnsi="Arial" w:cs="Arial"/>
                <w:sz w:val="24"/>
              </w:rPr>
              <w:t>de</w:t>
            </w:r>
            <w:proofErr w:type="spellEnd"/>
            <w:r w:rsidRPr="00C5050F">
              <w:rPr>
                <w:rFonts w:ascii="Arial" w:hAnsi="Arial" w:cs="Arial"/>
                <w:sz w:val="24"/>
              </w:rPr>
              <w:t xml:space="preserve"> 201</w:t>
            </w:r>
            <w:r w:rsidR="009F3167">
              <w:rPr>
                <w:rFonts w:ascii="Arial" w:hAnsi="Arial" w:cs="Arial"/>
                <w:sz w:val="24"/>
              </w:rPr>
              <w:t>7</w:t>
            </w:r>
            <w:r w:rsidRPr="00C5050F">
              <w:rPr>
                <w:rFonts w:ascii="Arial" w:hAnsi="Arial" w:cs="Arial"/>
                <w:sz w:val="24"/>
              </w:rPr>
              <w:t>.</w:t>
            </w:r>
          </w:p>
          <w:p w:rsidR="00B274D2" w:rsidRPr="00C5050F" w:rsidRDefault="00B274D2" w:rsidP="00E86D40">
            <w:pPr>
              <w:ind w:left="164" w:right="141"/>
              <w:jc w:val="center"/>
              <w:rPr>
                <w:rFonts w:ascii="Arial" w:hAnsi="Arial" w:cs="Arial"/>
                <w:sz w:val="24"/>
              </w:rPr>
            </w:pPr>
          </w:p>
          <w:p w:rsidR="00B274D2" w:rsidRPr="00C5050F" w:rsidRDefault="00B274D2" w:rsidP="00E86D40">
            <w:pPr>
              <w:ind w:left="164" w:right="141"/>
              <w:jc w:val="center"/>
              <w:rPr>
                <w:rFonts w:ascii="Arial" w:hAnsi="Arial" w:cs="Arial"/>
                <w:sz w:val="24"/>
              </w:rPr>
            </w:pPr>
            <w:r w:rsidRPr="00C5050F">
              <w:rPr>
                <w:rFonts w:ascii="Arial" w:hAnsi="Arial" w:cs="Arial"/>
                <w:sz w:val="24"/>
              </w:rPr>
              <w:t>_____________________________________</w:t>
            </w:r>
          </w:p>
          <w:p w:rsidR="00B274D2" w:rsidRPr="00C5050F" w:rsidRDefault="00B274D2" w:rsidP="00E86D40">
            <w:pPr>
              <w:ind w:left="164" w:right="141"/>
              <w:jc w:val="center"/>
              <w:rPr>
                <w:rFonts w:ascii="Arial" w:hAnsi="Arial" w:cs="Arial"/>
                <w:sz w:val="24"/>
              </w:rPr>
            </w:pPr>
            <w:r w:rsidRPr="00C5050F">
              <w:rPr>
                <w:rFonts w:ascii="Arial" w:hAnsi="Arial" w:cs="Arial"/>
                <w:sz w:val="24"/>
              </w:rPr>
              <w:t>Assinatura</w:t>
            </w:r>
          </w:p>
          <w:p w:rsidR="00B274D2" w:rsidRPr="00C5050F" w:rsidRDefault="00B274D2" w:rsidP="00E86D40">
            <w:pPr>
              <w:overflowPunct w:val="0"/>
              <w:autoSpaceDE w:val="0"/>
              <w:autoSpaceDN w:val="0"/>
              <w:adjustRightInd w:val="0"/>
              <w:ind w:left="164" w:right="141"/>
              <w:jc w:val="center"/>
              <w:rPr>
                <w:rFonts w:ascii="Arial" w:hAnsi="Arial" w:cs="Arial"/>
                <w:sz w:val="24"/>
              </w:rPr>
            </w:pPr>
          </w:p>
        </w:tc>
      </w:tr>
    </w:tbl>
    <w:p w:rsidR="00B274D2" w:rsidRPr="00C5050F" w:rsidRDefault="00B274D2" w:rsidP="00B274D2">
      <w:pPr>
        <w:ind w:right="-999"/>
        <w:jc w:val="both"/>
        <w:rPr>
          <w:rFonts w:ascii="Arial" w:hAnsi="Arial" w:cs="Arial"/>
          <w:sz w:val="24"/>
        </w:rPr>
      </w:pPr>
      <w:r w:rsidRPr="00C5050F">
        <w:rPr>
          <w:rFonts w:ascii="Arial" w:hAnsi="Arial" w:cs="Arial"/>
          <w:sz w:val="24"/>
        </w:rPr>
        <w:t>Senhor Licitante,</w:t>
      </w:r>
    </w:p>
    <w:p w:rsidR="00B274D2" w:rsidRPr="00C5050F" w:rsidRDefault="00B274D2" w:rsidP="00B274D2">
      <w:pPr>
        <w:ind w:right="-999" w:firstLine="1800"/>
        <w:jc w:val="both"/>
        <w:rPr>
          <w:rFonts w:ascii="Arial" w:hAnsi="Arial" w:cs="Arial"/>
          <w:color w:val="0000FF"/>
          <w:sz w:val="24"/>
        </w:rPr>
      </w:pPr>
      <w:r w:rsidRPr="00C5050F">
        <w:rPr>
          <w:rFonts w:ascii="Arial" w:hAnsi="Arial" w:cs="Arial"/>
          <w:sz w:val="24"/>
        </w:rPr>
        <w:t xml:space="preserve">Visando comunicação futura entre esta Câmara de Vereadores de Piracicaba e essa empresa, solicito de Vossa Senhoria preencher o recibo de entrega do edital e remeter ao Setor de Contratos por meio do </w:t>
      </w:r>
      <w:r w:rsidRPr="008B3A33">
        <w:rPr>
          <w:rFonts w:ascii="Arial" w:hAnsi="Arial" w:cs="Arial"/>
          <w:sz w:val="24"/>
        </w:rPr>
        <w:t>fax (019) 3403-6529 ou 3403-7009/</w:t>
      </w:r>
      <w:r w:rsidRPr="00C5050F">
        <w:rPr>
          <w:rFonts w:ascii="Arial" w:hAnsi="Arial" w:cs="Arial"/>
          <w:sz w:val="24"/>
        </w:rPr>
        <w:t xml:space="preserve">e-mail: </w:t>
      </w:r>
      <w:r w:rsidRPr="00C5050F">
        <w:rPr>
          <w:rFonts w:ascii="Arial" w:hAnsi="Arial" w:cs="Arial"/>
          <w:color w:val="0000FF"/>
          <w:sz w:val="24"/>
        </w:rPr>
        <w:t>contratos@camarapiracicaba.sp.gov.br</w:t>
      </w:r>
      <w:r w:rsidRPr="00C5050F">
        <w:rPr>
          <w:rFonts w:ascii="Arial" w:hAnsi="Arial" w:cs="Arial"/>
          <w:b/>
          <w:color w:val="0000FF"/>
          <w:sz w:val="24"/>
        </w:rPr>
        <w:t>.</w:t>
      </w:r>
    </w:p>
    <w:p w:rsidR="00B274D2" w:rsidRPr="00C5050F" w:rsidRDefault="00B274D2" w:rsidP="00B274D2">
      <w:pPr>
        <w:ind w:right="-999" w:firstLine="1800"/>
        <w:jc w:val="both"/>
        <w:rPr>
          <w:rFonts w:ascii="Arial" w:hAnsi="Arial" w:cs="Arial"/>
          <w:sz w:val="24"/>
        </w:rPr>
      </w:pPr>
      <w:r w:rsidRPr="00C5050F">
        <w:rPr>
          <w:rFonts w:ascii="Arial" w:hAnsi="Arial" w:cs="Arial"/>
          <w:sz w:val="24"/>
        </w:rPr>
        <w:t xml:space="preserve">A não remessa do recibo exime o </w:t>
      </w:r>
      <w:r w:rsidRPr="008B3A33">
        <w:rPr>
          <w:rFonts w:ascii="Arial" w:hAnsi="Arial" w:cs="Arial"/>
          <w:sz w:val="24"/>
        </w:rPr>
        <w:t>Setor de Contratos</w:t>
      </w:r>
      <w:r w:rsidRPr="00C5050F">
        <w:rPr>
          <w:rFonts w:ascii="Arial" w:hAnsi="Arial" w:cs="Arial"/>
          <w:sz w:val="24"/>
        </w:rPr>
        <w:t xml:space="preserve"> da comunicação de eventuais retificações ocorridas no instrumento convocatório, bem como de quaisquer informações adicionais.</w:t>
      </w:r>
    </w:p>
    <w:p w:rsidR="00B274D2" w:rsidRPr="00C5050F" w:rsidRDefault="00B274D2" w:rsidP="00B274D2">
      <w:pPr>
        <w:ind w:right="-999"/>
        <w:jc w:val="center"/>
        <w:rPr>
          <w:rFonts w:ascii="Arial" w:hAnsi="Arial" w:cs="Arial"/>
          <w:sz w:val="24"/>
        </w:rPr>
      </w:pPr>
    </w:p>
    <w:p w:rsidR="00B274D2" w:rsidRPr="00C5050F" w:rsidRDefault="00B274D2" w:rsidP="00B274D2">
      <w:pPr>
        <w:ind w:right="-999"/>
        <w:jc w:val="center"/>
        <w:rPr>
          <w:rFonts w:ascii="Arial" w:hAnsi="Arial" w:cs="Arial"/>
          <w:sz w:val="24"/>
        </w:rPr>
      </w:pPr>
      <w:r w:rsidRPr="00C5050F">
        <w:rPr>
          <w:rFonts w:ascii="Arial" w:hAnsi="Arial" w:cs="Arial"/>
          <w:sz w:val="24"/>
        </w:rPr>
        <w:t xml:space="preserve">Piracicaba, </w:t>
      </w:r>
      <w:r w:rsidR="00E442A4">
        <w:rPr>
          <w:rFonts w:ascii="Arial" w:hAnsi="Arial" w:cs="Arial"/>
          <w:sz w:val="24"/>
        </w:rPr>
        <w:t>24 de maio de 2017</w:t>
      </w:r>
      <w:r>
        <w:rPr>
          <w:rFonts w:ascii="Arial" w:hAnsi="Arial" w:cs="Arial"/>
          <w:sz w:val="24"/>
        </w:rPr>
        <w:t>.</w:t>
      </w:r>
    </w:p>
    <w:p w:rsidR="00B274D2" w:rsidRPr="00C5050F" w:rsidRDefault="00B274D2" w:rsidP="00B274D2">
      <w:pPr>
        <w:ind w:right="-999"/>
        <w:jc w:val="center"/>
        <w:rPr>
          <w:rFonts w:ascii="Arial" w:hAnsi="Arial" w:cs="Arial"/>
          <w:sz w:val="24"/>
        </w:rPr>
      </w:pPr>
    </w:p>
    <w:p w:rsidR="00B274D2" w:rsidRPr="00C5050F" w:rsidRDefault="00B274D2" w:rsidP="00B274D2">
      <w:pPr>
        <w:ind w:right="-999"/>
        <w:jc w:val="center"/>
        <w:rPr>
          <w:rFonts w:ascii="Arial" w:hAnsi="Arial" w:cs="Arial"/>
          <w:sz w:val="24"/>
        </w:rPr>
      </w:pPr>
    </w:p>
    <w:p w:rsidR="00B274D2" w:rsidRPr="00876EDF" w:rsidRDefault="00E442A4" w:rsidP="00B274D2">
      <w:pPr>
        <w:ind w:right="-999"/>
        <w:jc w:val="center"/>
        <w:rPr>
          <w:rFonts w:ascii="Arial" w:hAnsi="Arial" w:cs="Arial"/>
          <w:b/>
          <w:sz w:val="24"/>
          <w:szCs w:val="24"/>
        </w:rPr>
      </w:pPr>
      <w:r>
        <w:rPr>
          <w:rFonts w:ascii="Arial" w:hAnsi="Arial" w:cs="Arial"/>
          <w:b/>
          <w:sz w:val="24"/>
          <w:szCs w:val="24"/>
        </w:rPr>
        <w:t>Maria Lucia da Silva Rodrigues</w:t>
      </w:r>
    </w:p>
    <w:p w:rsidR="00B274D2" w:rsidRPr="00876EDF" w:rsidRDefault="00B274D2" w:rsidP="00B274D2">
      <w:pPr>
        <w:ind w:right="-999"/>
        <w:jc w:val="center"/>
        <w:rPr>
          <w:rFonts w:ascii="Arial" w:hAnsi="Arial" w:cs="Arial"/>
          <w:b/>
          <w:sz w:val="24"/>
          <w:szCs w:val="24"/>
        </w:rPr>
      </w:pPr>
    </w:p>
    <w:p w:rsidR="00B274D2" w:rsidRPr="00876EDF" w:rsidRDefault="00E442A4" w:rsidP="00B274D2">
      <w:pPr>
        <w:ind w:right="-999"/>
        <w:jc w:val="center"/>
        <w:rPr>
          <w:rFonts w:ascii="Arial" w:hAnsi="Arial" w:cs="Arial"/>
          <w:b/>
          <w:sz w:val="24"/>
          <w:szCs w:val="24"/>
        </w:rPr>
      </w:pPr>
      <w:r>
        <w:rPr>
          <w:rFonts w:ascii="Arial" w:hAnsi="Arial" w:cs="Arial"/>
          <w:b/>
          <w:sz w:val="24"/>
          <w:szCs w:val="24"/>
        </w:rPr>
        <w:t xml:space="preserve">Milena </w:t>
      </w:r>
      <w:proofErr w:type="spellStart"/>
      <w:r>
        <w:rPr>
          <w:rFonts w:ascii="Arial" w:hAnsi="Arial" w:cs="Arial"/>
          <w:b/>
          <w:sz w:val="24"/>
          <w:szCs w:val="24"/>
        </w:rPr>
        <w:t>Petrocelli</w:t>
      </w:r>
      <w:proofErr w:type="spellEnd"/>
      <w:r>
        <w:rPr>
          <w:rFonts w:ascii="Arial" w:hAnsi="Arial" w:cs="Arial"/>
          <w:b/>
          <w:sz w:val="24"/>
          <w:szCs w:val="24"/>
        </w:rPr>
        <w:t xml:space="preserve"> Furlan </w:t>
      </w:r>
      <w:proofErr w:type="spellStart"/>
      <w:r>
        <w:rPr>
          <w:rFonts w:ascii="Arial" w:hAnsi="Arial" w:cs="Arial"/>
          <w:b/>
          <w:sz w:val="24"/>
          <w:szCs w:val="24"/>
        </w:rPr>
        <w:t>Dionisio</w:t>
      </w:r>
      <w:proofErr w:type="spellEnd"/>
    </w:p>
    <w:p w:rsidR="00B274D2" w:rsidRPr="00876EDF" w:rsidRDefault="00B274D2" w:rsidP="00B274D2">
      <w:pPr>
        <w:ind w:right="-999"/>
        <w:jc w:val="center"/>
        <w:rPr>
          <w:rFonts w:ascii="Arial" w:hAnsi="Arial" w:cs="Arial"/>
          <w:b/>
          <w:sz w:val="24"/>
          <w:szCs w:val="24"/>
        </w:rPr>
      </w:pPr>
      <w:r w:rsidRPr="00876EDF">
        <w:rPr>
          <w:rFonts w:ascii="Arial" w:hAnsi="Arial" w:cs="Arial"/>
          <w:b/>
          <w:sz w:val="24"/>
          <w:szCs w:val="24"/>
        </w:rPr>
        <w:t>Pregoeiras Oficiais da Câmara de Vereadores</w:t>
      </w:r>
    </w:p>
    <w:p w:rsidR="00B274D2" w:rsidRPr="00876EDF" w:rsidRDefault="00B274D2" w:rsidP="00B274D2">
      <w:pPr>
        <w:rPr>
          <w:rFonts w:ascii="Arial" w:hAnsi="Arial" w:cs="Arial"/>
          <w:b/>
          <w:i/>
          <w:sz w:val="24"/>
          <w:szCs w:val="24"/>
        </w:rPr>
        <w:sectPr w:rsidR="00B274D2" w:rsidRPr="00876EDF">
          <w:headerReference w:type="even" r:id="rId8"/>
          <w:headerReference w:type="default" r:id="rId9"/>
          <w:pgSz w:w="12242" w:h="15842"/>
          <w:pgMar w:top="1440" w:right="1797" w:bottom="1440" w:left="1797" w:header="720" w:footer="720" w:gutter="0"/>
          <w:cols w:space="720"/>
        </w:sectPr>
      </w:pPr>
    </w:p>
    <w:tbl>
      <w:tblPr>
        <w:tblW w:w="0" w:type="auto"/>
        <w:tblInd w:w="-686" w:type="dxa"/>
        <w:tblLayout w:type="fixed"/>
        <w:tblCellMar>
          <w:left w:w="0" w:type="dxa"/>
          <w:right w:w="0" w:type="dxa"/>
        </w:tblCellMar>
        <w:tblLook w:val="0000" w:firstRow="0" w:lastRow="0" w:firstColumn="0" w:lastColumn="0" w:noHBand="0" w:noVBand="0"/>
      </w:tblPr>
      <w:tblGrid>
        <w:gridCol w:w="1702"/>
        <w:gridCol w:w="8646"/>
      </w:tblGrid>
      <w:tr w:rsidR="00B274D2" w:rsidRPr="00C5050F" w:rsidTr="00E86D40">
        <w:trPr>
          <w:cantSplit/>
        </w:trPr>
        <w:tc>
          <w:tcPr>
            <w:tcW w:w="10348" w:type="dxa"/>
            <w:gridSpan w:val="2"/>
            <w:tcBorders>
              <w:top w:val="single" w:sz="18" w:space="0" w:color="000000"/>
              <w:left w:val="single" w:sz="18" w:space="0" w:color="000000"/>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lastRenderedPageBreak/>
              <w:t xml:space="preserve">EDITAL </w:t>
            </w:r>
            <w:r w:rsidR="003F056A" w:rsidRPr="00C5050F">
              <w:rPr>
                <w:rFonts w:ascii="Arial" w:hAnsi="Arial" w:cs="Arial"/>
                <w:b/>
              </w:rPr>
              <w:t>DO PREGÃO</w:t>
            </w:r>
            <w:r w:rsidRPr="00C5050F">
              <w:rPr>
                <w:rFonts w:ascii="Arial" w:hAnsi="Arial" w:cs="Arial"/>
                <w:b/>
              </w:rPr>
              <w:t xml:space="preserve"> PRESENCIAL </w:t>
            </w:r>
            <w:r w:rsidR="00E442A4">
              <w:rPr>
                <w:rFonts w:ascii="Arial" w:hAnsi="Arial" w:cs="Arial"/>
                <w:b/>
              </w:rPr>
              <w:t>020/2017</w:t>
            </w:r>
          </w:p>
          <w:p w:rsidR="00B274D2" w:rsidRPr="00C5050F" w:rsidRDefault="00B274D2" w:rsidP="00E86D40">
            <w:pPr>
              <w:pStyle w:val="Ttulo2"/>
              <w:ind w:right="-999"/>
              <w:rPr>
                <w:rFonts w:ascii="Arial" w:hAnsi="Arial" w:cs="Arial"/>
                <w:b/>
              </w:rPr>
            </w:pPr>
            <w:r w:rsidRPr="00C5050F">
              <w:rPr>
                <w:rFonts w:ascii="Arial" w:hAnsi="Arial" w:cs="Arial"/>
                <w:b/>
                <w:i/>
              </w:rPr>
              <w:t xml:space="preserve">Data da Sessão Pública: </w:t>
            </w:r>
            <w:r w:rsidR="00E442A4">
              <w:rPr>
                <w:rFonts w:ascii="Arial" w:hAnsi="Arial" w:cs="Arial"/>
                <w:b/>
                <w:i/>
              </w:rPr>
              <w:t>08/06/2017</w:t>
            </w:r>
            <w:r>
              <w:rPr>
                <w:rFonts w:ascii="Arial" w:hAnsi="Arial" w:cs="Arial"/>
                <w:b/>
                <w:i/>
              </w:rPr>
              <w:t xml:space="preserve"> </w:t>
            </w:r>
          </w:p>
          <w:p w:rsidR="00B274D2" w:rsidRPr="00C5050F" w:rsidRDefault="00B274D2" w:rsidP="00E86D40">
            <w:pPr>
              <w:ind w:left="3261" w:hanging="283"/>
              <w:rPr>
                <w:rFonts w:ascii="Arial" w:hAnsi="Arial" w:cs="Arial"/>
                <w:b/>
                <w:i/>
                <w:sz w:val="24"/>
              </w:rPr>
            </w:pPr>
            <w:r w:rsidRPr="00C5050F">
              <w:rPr>
                <w:rFonts w:ascii="Arial" w:hAnsi="Arial" w:cs="Arial"/>
                <w:b/>
                <w:i/>
                <w:sz w:val="24"/>
              </w:rPr>
              <w:t xml:space="preserve">     Início da Sessão </w:t>
            </w:r>
            <w:r w:rsidR="003F056A" w:rsidRPr="00C5050F">
              <w:rPr>
                <w:rFonts w:ascii="Arial" w:hAnsi="Arial" w:cs="Arial"/>
                <w:b/>
                <w:i/>
                <w:sz w:val="24"/>
              </w:rPr>
              <w:t>Pública:</w:t>
            </w:r>
            <w:r w:rsidRPr="00C5050F">
              <w:rPr>
                <w:rFonts w:ascii="Arial" w:hAnsi="Arial" w:cs="Arial"/>
                <w:b/>
                <w:i/>
                <w:sz w:val="24"/>
              </w:rPr>
              <w:t xml:space="preserve"> às </w:t>
            </w:r>
            <w:r w:rsidR="00876EDF">
              <w:rPr>
                <w:rFonts w:ascii="Arial" w:hAnsi="Arial" w:cs="Arial"/>
                <w:b/>
                <w:i/>
                <w:sz w:val="24"/>
              </w:rPr>
              <w:t>09h00</w:t>
            </w:r>
            <w:r w:rsidRPr="00C5050F">
              <w:rPr>
                <w:rFonts w:ascii="Arial" w:hAnsi="Arial" w:cs="Arial"/>
                <w:b/>
                <w:i/>
                <w:sz w:val="24"/>
              </w:rPr>
              <w:t>.</w:t>
            </w:r>
          </w:p>
          <w:p w:rsidR="00B274D2" w:rsidRPr="00C5050F" w:rsidRDefault="00B274D2" w:rsidP="00E86D40">
            <w:pPr>
              <w:ind w:left="3261" w:hanging="283"/>
              <w:rPr>
                <w:rFonts w:ascii="Arial" w:hAnsi="Arial" w:cs="Arial"/>
                <w:b/>
                <w:i/>
                <w:sz w:val="24"/>
              </w:rPr>
            </w:pPr>
            <w:r w:rsidRPr="00C5050F">
              <w:rPr>
                <w:rFonts w:ascii="Arial" w:hAnsi="Arial" w:cs="Arial"/>
                <w:b/>
                <w:i/>
                <w:sz w:val="24"/>
              </w:rPr>
              <w:t xml:space="preserve">Horário de Credenciamento: das </w:t>
            </w:r>
            <w:r w:rsidR="00876EDF">
              <w:rPr>
                <w:rFonts w:ascii="Arial" w:hAnsi="Arial" w:cs="Arial"/>
                <w:b/>
                <w:i/>
                <w:sz w:val="24"/>
              </w:rPr>
              <w:t>09 às 09h30</w:t>
            </w:r>
          </w:p>
          <w:p w:rsidR="00B274D2" w:rsidRPr="00C5050F" w:rsidRDefault="00B274D2" w:rsidP="00E86D40">
            <w:pPr>
              <w:ind w:left="3261" w:hanging="283"/>
              <w:rPr>
                <w:rFonts w:ascii="Arial" w:hAnsi="Arial" w:cs="Arial"/>
              </w:rPr>
            </w:pPr>
          </w:p>
          <w:p w:rsidR="00B274D2" w:rsidRPr="00C5050F" w:rsidRDefault="00B274D2" w:rsidP="00E86D40">
            <w:pPr>
              <w:overflowPunct w:val="0"/>
              <w:autoSpaceDE w:val="0"/>
              <w:autoSpaceDN w:val="0"/>
              <w:adjustRightInd w:val="0"/>
              <w:jc w:val="right"/>
              <w:rPr>
                <w:rFonts w:ascii="Arial" w:hAnsi="Arial" w:cs="Arial"/>
              </w:rPr>
            </w:pPr>
          </w:p>
        </w:tc>
      </w:tr>
      <w:tr w:rsidR="00B274D2" w:rsidRPr="00C5050F" w:rsidTr="00E86D40">
        <w:trPr>
          <w:cantSplit/>
        </w:trPr>
        <w:tc>
          <w:tcPr>
            <w:tcW w:w="10348" w:type="dxa"/>
            <w:gridSpan w:val="2"/>
            <w:tcBorders>
              <w:top w:val="nil"/>
              <w:left w:val="single" w:sz="18" w:space="0" w:color="000000"/>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bCs/>
                <w:szCs w:val="24"/>
              </w:rPr>
              <w:t>Processo nº:</w:t>
            </w:r>
            <w:r w:rsidRPr="00C5050F">
              <w:rPr>
                <w:rFonts w:ascii="Arial" w:hAnsi="Arial" w:cs="Arial"/>
                <w:b/>
              </w:rPr>
              <w:t xml:space="preserve"> </w:t>
            </w:r>
            <w:r w:rsidR="00E442A4">
              <w:rPr>
                <w:rFonts w:ascii="Arial" w:hAnsi="Arial" w:cs="Arial"/>
                <w:b/>
              </w:rPr>
              <w:t>510/2017</w:t>
            </w:r>
          </w:p>
        </w:tc>
      </w:tr>
      <w:tr w:rsidR="00B274D2" w:rsidRPr="00C5050F" w:rsidTr="00E86D40">
        <w:trPr>
          <w:cantSplit/>
        </w:trPr>
        <w:tc>
          <w:tcPr>
            <w:tcW w:w="10348" w:type="dxa"/>
            <w:gridSpan w:val="2"/>
            <w:tcBorders>
              <w:top w:val="nil"/>
              <w:left w:val="single" w:sz="18" w:space="0" w:color="000000"/>
              <w:bottom w:val="nil"/>
              <w:right w:val="single" w:sz="18" w:space="0" w:color="000000"/>
            </w:tcBorders>
          </w:tcPr>
          <w:p w:rsidR="00B274D2" w:rsidRPr="00C5050F" w:rsidRDefault="00B274D2" w:rsidP="00E86D40">
            <w:pPr>
              <w:pStyle w:val="Ttulo2"/>
              <w:ind w:right="-999"/>
              <w:rPr>
                <w:rFonts w:ascii="Arial" w:hAnsi="Arial" w:cs="Arial"/>
                <w:b/>
              </w:rPr>
            </w:pPr>
          </w:p>
          <w:p w:rsidR="00B274D2" w:rsidRPr="00C5050F" w:rsidRDefault="00B274D2" w:rsidP="00E86D40">
            <w:pPr>
              <w:pStyle w:val="Ttulo2"/>
              <w:ind w:right="-999"/>
              <w:rPr>
                <w:rFonts w:ascii="Arial" w:hAnsi="Arial" w:cs="Arial"/>
                <w:b/>
              </w:rPr>
            </w:pPr>
            <w:r w:rsidRPr="00C5050F">
              <w:rPr>
                <w:rFonts w:ascii="Arial" w:hAnsi="Arial" w:cs="Arial"/>
                <w:b/>
              </w:rPr>
              <w:t>OBJETO: PRESTAÇÃO DE SERVIÇOS DE LAVAGENS DOS VEÍCULOS OFICIAIS</w:t>
            </w:r>
          </w:p>
          <w:p w:rsidR="00B274D2" w:rsidRPr="00C5050F" w:rsidRDefault="005806A1" w:rsidP="00E86D40">
            <w:pPr>
              <w:pStyle w:val="Ttulo2"/>
              <w:ind w:right="-999"/>
              <w:rPr>
                <w:rFonts w:ascii="Arial" w:hAnsi="Arial" w:cs="Arial"/>
                <w:b/>
              </w:rPr>
            </w:pPr>
            <w:r>
              <w:rPr>
                <w:rFonts w:ascii="Arial" w:hAnsi="Arial" w:cs="Arial"/>
                <w:b/>
              </w:rPr>
              <w:t xml:space="preserve">DA CÂMARA </w:t>
            </w:r>
            <w:r w:rsidR="00B274D2" w:rsidRPr="00C5050F">
              <w:rPr>
                <w:rFonts w:ascii="Arial" w:hAnsi="Arial" w:cs="Arial"/>
                <w:b/>
              </w:rPr>
              <w:t>DE VEREADORES DE PIRACICABA</w:t>
            </w:r>
          </w:p>
          <w:p w:rsidR="00B274D2" w:rsidRPr="00C5050F" w:rsidRDefault="00B274D2" w:rsidP="00E86D40">
            <w:pPr>
              <w:pStyle w:val="Ttulo2"/>
              <w:ind w:right="-999"/>
              <w:rPr>
                <w:rFonts w:ascii="Arial" w:hAnsi="Arial" w:cs="Arial"/>
                <w:b/>
              </w:rPr>
            </w:pPr>
          </w:p>
          <w:p w:rsidR="00B274D2" w:rsidRPr="00C5050F" w:rsidRDefault="00B274D2" w:rsidP="00E86D40">
            <w:pPr>
              <w:pStyle w:val="Ttulo2"/>
              <w:ind w:right="-999"/>
              <w:rPr>
                <w:rFonts w:ascii="Arial" w:hAnsi="Arial" w:cs="Arial"/>
                <w:b/>
              </w:rPr>
            </w:pPr>
            <w:r w:rsidRPr="00C5050F">
              <w:rPr>
                <w:rFonts w:ascii="Arial" w:hAnsi="Arial" w:cs="Arial"/>
                <w:b/>
              </w:rPr>
              <w:t>ANEXOS:  I - (ESPECIFICAÇÃO COMPLETA)</w:t>
            </w:r>
          </w:p>
          <w:p w:rsidR="00B274D2" w:rsidRPr="005806A1" w:rsidRDefault="00B274D2" w:rsidP="00E86D40">
            <w:pPr>
              <w:rPr>
                <w:rFonts w:ascii="Arial" w:hAnsi="Arial" w:cs="Arial"/>
                <w:b/>
                <w:sz w:val="24"/>
                <w:szCs w:val="24"/>
              </w:rPr>
            </w:pPr>
            <w:r w:rsidRPr="00C5050F">
              <w:rPr>
                <w:rFonts w:ascii="Arial" w:hAnsi="Arial" w:cs="Arial"/>
                <w:b/>
              </w:rPr>
              <w:t xml:space="preserve">                                                         </w:t>
            </w:r>
            <w:r w:rsidR="005806A1">
              <w:rPr>
                <w:rFonts w:ascii="Arial" w:hAnsi="Arial" w:cs="Arial"/>
                <w:b/>
              </w:rPr>
              <w:t xml:space="preserve">                       </w:t>
            </w:r>
            <w:r w:rsidRPr="00C5050F">
              <w:rPr>
                <w:rFonts w:ascii="Arial" w:hAnsi="Arial" w:cs="Arial"/>
                <w:b/>
              </w:rPr>
              <w:t xml:space="preserve"> </w:t>
            </w:r>
            <w:r w:rsidRPr="005806A1">
              <w:rPr>
                <w:rFonts w:ascii="Arial" w:hAnsi="Arial" w:cs="Arial"/>
                <w:b/>
                <w:sz w:val="24"/>
                <w:szCs w:val="24"/>
              </w:rPr>
              <w:t>II – TERMO DE REFERÊNCIA</w:t>
            </w:r>
          </w:p>
          <w:p w:rsidR="00B274D2" w:rsidRPr="00C5050F" w:rsidRDefault="00B274D2" w:rsidP="00E86D40">
            <w:pPr>
              <w:pStyle w:val="Ttulo2"/>
              <w:ind w:right="-999"/>
              <w:rPr>
                <w:rFonts w:ascii="Arial" w:hAnsi="Arial" w:cs="Arial"/>
                <w:b/>
              </w:rPr>
            </w:pPr>
            <w:r w:rsidRPr="00C5050F">
              <w:rPr>
                <w:rFonts w:ascii="Arial" w:hAnsi="Arial" w:cs="Arial"/>
                <w:b/>
              </w:rPr>
              <w:t xml:space="preserve">           III - Planilha de Preços;</w:t>
            </w:r>
          </w:p>
          <w:p w:rsidR="00B274D2" w:rsidRPr="00C5050F" w:rsidRDefault="00B274D2" w:rsidP="00E86D40">
            <w:pPr>
              <w:pStyle w:val="Ttulo2"/>
              <w:ind w:right="-999"/>
              <w:rPr>
                <w:rFonts w:ascii="Arial" w:hAnsi="Arial" w:cs="Arial"/>
                <w:b/>
              </w:rPr>
            </w:pPr>
            <w:r w:rsidRPr="00C5050F">
              <w:rPr>
                <w:rFonts w:ascii="Arial" w:hAnsi="Arial" w:cs="Arial"/>
                <w:b/>
                <w:lang w:val="pt-PT"/>
              </w:rPr>
              <w:t xml:space="preserve">               </w:t>
            </w:r>
            <w:r w:rsidRPr="00C5050F">
              <w:rPr>
                <w:rFonts w:ascii="Arial" w:hAnsi="Arial" w:cs="Arial"/>
                <w:b/>
              </w:rPr>
              <w:t>IV - Modelo de Declaração de Fatos Impeditivos</w:t>
            </w:r>
          </w:p>
          <w:p w:rsidR="00B274D2" w:rsidRPr="00C5050F" w:rsidRDefault="00B274D2" w:rsidP="00E86D40">
            <w:pPr>
              <w:pStyle w:val="Ttulo2"/>
              <w:ind w:right="-999"/>
              <w:rPr>
                <w:rFonts w:ascii="Arial" w:hAnsi="Arial" w:cs="Arial"/>
                <w:b/>
                <w:lang w:val="pt-PT"/>
              </w:rPr>
            </w:pPr>
            <w:r w:rsidRPr="00C5050F">
              <w:rPr>
                <w:rFonts w:ascii="Arial" w:hAnsi="Arial" w:cs="Arial"/>
                <w:b/>
              </w:rPr>
              <w:t xml:space="preserve">              </w:t>
            </w:r>
            <w:r w:rsidRPr="00C5050F">
              <w:rPr>
                <w:rFonts w:ascii="Arial" w:hAnsi="Arial" w:cs="Arial"/>
                <w:b/>
                <w:lang w:val="pt-PT"/>
              </w:rPr>
              <w:t>V - Modelo de Declaração de cumprimento das condições de habilitação</w:t>
            </w:r>
          </w:p>
          <w:p w:rsidR="00B274D2" w:rsidRPr="00C5050F" w:rsidRDefault="00B274D2" w:rsidP="00E86D40">
            <w:pPr>
              <w:pStyle w:val="Ttulo2"/>
              <w:ind w:right="-999"/>
              <w:rPr>
                <w:rFonts w:ascii="Arial" w:hAnsi="Arial" w:cs="Arial"/>
                <w:b/>
                <w:lang w:val="pt-PT"/>
              </w:rPr>
            </w:pPr>
            <w:r w:rsidRPr="00C5050F">
              <w:rPr>
                <w:rFonts w:ascii="Arial" w:hAnsi="Arial" w:cs="Arial"/>
                <w:b/>
                <w:lang w:val="pt-PT"/>
              </w:rPr>
              <w:t xml:space="preserve">VI - Modelo de Procuração. </w:t>
            </w:r>
          </w:p>
          <w:p w:rsidR="00B274D2" w:rsidRPr="00C5050F" w:rsidRDefault="00B274D2" w:rsidP="00E86D40">
            <w:pPr>
              <w:jc w:val="center"/>
              <w:rPr>
                <w:rFonts w:ascii="Arial" w:hAnsi="Arial" w:cs="Arial"/>
              </w:rPr>
            </w:pPr>
            <w:r w:rsidRPr="00C5050F">
              <w:rPr>
                <w:rFonts w:ascii="Arial" w:hAnsi="Arial" w:cs="Arial"/>
                <w:b/>
                <w:sz w:val="24"/>
              </w:rPr>
              <w:t xml:space="preserve">              VII - Minuta do Contrato</w:t>
            </w:r>
            <w:r w:rsidRPr="00C5050F">
              <w:rPr>
                <w:rFonts w:ascii="Arial" w:hAnsi="Arial" w:cs="Arial"/>
              </w:rPr>
              <w:t xml:space="preserve"> </w:t>
            </w:r>
          </w:p>
          <w:p w:rsidR="00B274D2" w:rsidRPr="00C5050F" w:rsidRDefault="00B274D2" w:rsidP="00E86D40">
            <w:pPr>
              <w:pStyle w:val="Ttulo2"/>
              <w:ind w:right="-999"/>
              <w:rPr>
                <w:rFonts w:ascii="Arial" w:hAnsi="Arial" w:cs="Arial"/>
                <w:b/>
              </w:rPr>
            </w:pPr>
          </w:p>
        </w:tc>
      </w:tr>
      <w:tr w:rsidR="00B274D2" w:rsidRPr="00C5050F" w:rsidTr="00E86D40">
        <w:trPr>
          <w:cantSplit/>
        </w:trPr>
        <w:tc>
          <w:tcPr>
            <w:tcW w:w="10348" w:type="dxa"/>
            <w:gridSpan w:val="2"/>
            <w:tcBorders>
              <w:top w:val="nil"/>
              <w:left w:val="single" w:sz="18" w:space="0" w:color="000000"/>
              <w:bottom w:val="nil"/>
              <w:right w:val="single" w:sz="18" w:space="0" w:color="000000"/>
            </w:tcBorders>
          </w:tcPr>
          <w:p w:rsidR="00B274D2" w:rsidRPr="00C5050F" w:rsidRDefault="00B274D2" w:rsidP="00E86D40">
            <w:pPr>
              <w:pStyle w:val="Ttulo2"/>
              <w:ind w:right="-999"/>
              <w:rPr>
                <w:rFonts w:ascii="Arial" w:hAnsi="Arial" w:cs="Arial"/>
              </w:rPr>
            </w:pPr>
            <w:r w:rsidRPr="00C5050F">
              <w:rPr>
                <w:rFonts w:ascii="Arial" w:hAnsi="Arial" w:cs="Arial"/>
              </w:rPr>
              <w:t xml:space="preserve">                     ÍNDICE</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p>
          <w:p w:rsidR="00B274D2" w:rsidRPr="00C5050F" w:rsidRDefault="00B274D2" w:rsidP="00E86D40">
            <w:pPr>
              <w:pStyle w:val="Ttulo2"/>
              <w:ind w:right="-999"/>
              <w:rPr>
                <w:rFonts w:ascii="Arial" w:hAnsi="Arial" w:cs="Arial"/>
                <w:b/>
              </w:rPr>
            </w:pPr>
            <w:r w:rsidRPr="00C5050F">
              <w:rPr>
                <w:rFonts w:ascii="Arial" w:hAnsi="Arial" w:cs="Arial"/>
                <w:b/>
              </w:rPr>
              <w:t>ITEM</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p>
          <w:p w:rsidR="00B274D2" w:rsidRPr="00C5050F" w:rsidRDefault="00B274D2" w:rsidP="00E86D40">
            <w:pPr>
              <w:pStyle w:val="Ttulo2"/>
              <w:ind w:right="-999"/>
              <w:rPr>
                <w:rFonts w:ascii="Arial" w:hAnsi="Arial" w:cs="Arial"/>
                <w:b/>
              </w:rPr>
            </w:pPr>
            <w:r w:rsidRPr="00C5050F">
              <w:rPr>
                <w:rFonts w:ascii="Arial" w:hAnsi="Arial" w:cs="Arial"/>
                <w:b/>
              </w:rPr>
              <w:t>ASSUNTO</w:t>
            </w:r>
          </w:p>
          <w:p w:rsidR="00B274D2" w:rsidRPr="00C5050F" w:rsidRDefault="00B274D2" w:rsidP="00E86D40">
            <w:pPr>
              <w:pStyle w:val="Ttulo2"/>
              <w:ind w:right="-999"/>
              <w:rPr>
                <w:rFonts w:ascii="Arial" w:hAnsi="Arial" w:cs="Arial"/>
                <w:b/>
              </w:rPr>
            </w:pP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01 -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DO OBJETO</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02 -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DA PARTICIPAÇÃO</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03 -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DA REPRESENTAÇÃO E DO CREDENCIAMENTO</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04 -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DA APRESENTAÇÃO DA PROPOSTA DE PREÇOS</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05 -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DO RECEBIMENTO E DA ABERTURA DOS ENVELOPES</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06 -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DO JULGAMENTO DAS PROPOSTAS E DOS LANCES</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07 -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DA DOCUMENTAÇÃO</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08 -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DA IMPUGNAÇÃO DO ATO CONVOCATÓRIO</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09 -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DOS RECURSOS</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10 -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DA DOTAÇÃO ORÇAMENTÁRIA</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rPr>
            </w:pPr>
            <w:r w:rsidRPr="00C5050F">
              <w:rPr>
                <w:rFonts w:ascii="Arial" w:hAnsi="Arial" w:cs="Arial"/>
                <w:b/>
              </w:rPr>
              <w:t>11 -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DAS OBRIGAÇÕES DA(S) EMPRESA(S) VENCEDORA(S)</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12 -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DAS OBRIGAÇÕES DA CÂMARA</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13 -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DAS SANÇÕES ADMINISTRATIVAS</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14 -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DA ADJUDICAÇÃO</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15 -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DO PAGAMENTO</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16 -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DO EMPENHO</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17-</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DA ENTREGA E RECEBIMENTO</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18-</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DO ACOMPANHAMENTO E DA FISCALIZAÇÃO</w:t>
            </w:r>
          </w:p>
        </w:tc>
      </w:tr>
      <w:tr w:rsidR="00B274D2" w:rsidRPr="00C5050F" w:rsidTr="00E86D40">
        <w:trPr>
          <w:cantSplit/>
        </w:trPr>
        <w:tc>
          <w:tcPr>
            <w:tcW w:w="1702" w:type="dxa"/>
            <w:tcBorders>
              <w:top w:val="nil"/>
              <w:left w:val="single" w:sz="18" w:space="0" w:color="000000"/>
              <w:bottom w:val="nil"/>
              <w:right w:val="nil"/>
            </w:tcBorders>
          </w:tcPr>
          <w:p w:rsidR="00B274D2" w:rsidRPr="00C5050F" w:rsidRDefault="00B274D2" w:rsidP="00E86D40">
            <w:pPr>
              <w:pStyle w:val="Ttulo2"/>
              <w:ind w:right="-999"/>
              <w:rPr>
                <w:rFonts w:ascii="Arial" w:hAnsi="Arial" w:cs="Arial"/>
                <w:b/>
              </w:rPr>
            </w:pPr>
            <w:r w:rsidRPr="00C5050F">
              <w:rPr>
                <w:rFonts w:ascii="Arial" w:hAnsi="Arial" w:cs="Arial"/>
                <w:b/>
              </w:rPr>
              <w:t>19 -</w:t>
            </w:r>
          </w:p>
        </w:tc>
        <w:tc>
          <w:tcPr>
            <w:tcW w:w="8646" w:type="dxa"/>
            <w:tcBorders>
              <w:top w:val="nil"/>
              <w:left w:val="nil"/>
              <w:bottom w:val="nil"/>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DO CONTRATO</w:t>
            </w:r>
          </w:p>
        </w:tc>
      </w:tr>
      <w:tr w:rsidR="00B274D2" w:rsidRPr="00C5050F" w:rsidTr="00E86D40">
        <w:trPr>
          <w:cantSplit/>
        </w:trPr>
        <w:tc>
          <w:tcPr>
            <w:tcW w:w="1702" w:type="dxa"/>
            <w:tcBorders>
              <w:top w:val="nil"/>
              <w:left w:val="single" w:sz="18" w:space="0" w:color="000000"/>
              <w:bottom w:val="single" w:sz="18" w:space="0" w:color="000000"/>
              <w:right w:val="nil"/>
            </w:tcBorders>
          </w:tcPr>
          <w:p w:rsidR="00B274D2" w:rsidRPr="00C5050F" w:rsidRDefault="00B274D2" w:rsidP="00E86D40">
            <w:pPr>
              <w:pStyle w:val="Ttulo2"/>
              <w:ind w:right="-999"/>
              <w:rPr>
                <w:rFonts w:ascii="Arial" w:hAnsi="Arial" w:cs="Arial"/>
                <w:b/>
              </w:rPr>
            </w:pPr>
            <w:r w:rsidRPr="00C5050F">
              <w:rPr>
                <w:rFonts w:ascii="Arial" w:hAnsi="Arial" w:cs="Arial"/>
                <w:b/>
              </w:rPr>
              <w:t>20 -</w:t>
            </w:r>
          </w:p>
        </w:tc>
        <w:tc>
          <w:tcPr>
            <w:tcW w:w="8646" w:type="dxa"/>
            <w:tcBorders>
              <w:top w:val="nil"/>
              <w:left w:val="nil"/>
              <w:bottom w:val="single" w:sz="18" w:space="0" w:color="000000"/>
              <w:right w:val="single" w:sz="18" w:space="0" w:color="000000"/>
            </w:tcBorders>
          </w:tcPr>
          <w:p w:rsidR="00B274D2" w:rsidRPr="00C5050F" w:rsidRDefault="00B274D2" w:rsidP="00E86D40">
            <w:pPr>
              <w:pStyle w:val="Ttulo2"/>
              <w:ind w:right="-999"/>
              <w:rPr>
                <w:rFonts w:ascii="Arial" w:hAnsi="Arial" w:cs="Arial"/>
                <w:b/>
              </w:rPr>
            </w:pPr>
            <w:r w:rsidRPr="00C5050F">
              <w:rPr>
                <w:rFonts w:ascii="Arial" w:hAnsi="Arial" w:cs="Arial"/>
                <w:b/>
              </w:rPr>
              <w:t>DAS DISPOSIÇÕES GERAIS</w:t>
            </w:r>
          </w:p>
          <w:p w:rsidR="00B274D2" w:rsidRPr="00C5050F" w:rsidRDefault="00B274D2" w:rsidP="00E86D40">
            <w:pPr>
              <w:pStyle w:val="Ttulo2"/>
              <w:ind w:right="-999"/>
              <w:rPr>
                <w:rFonts w:ascii="Arial" w:hAnsi="Arial" w:cs="Arial"/>
                <w:b/>
              </w:rPr>
            </w:pPr>
          </w:p>
        </w:tc>
      </w:tr>
    </w:tbl>
    <w:p w:rsidR="00B274D2" w:rsidRPr="00C5050F" w:rsidRDefault="00B274D2" w:rsidP="00B274D2">
      <w:pPr>
        <w:pStyle w:val="Ttulo2"/>
        <w:ind w:right="-999"/>
        <w:rPr>
          <w:rFonts w:ascii="Arial" w:hAnsi="Arial" w:cs="Arial"/>
          <w:b/>
        </w:rPr>
      </w:pPr>
    </w:p>
    <w:p w:rsidR="00B274D2" w:rsidRPr="00C5050F" w:rsidRDefault="00B274D2" w:rsidP="00B274D2">
      <w:pPr>
        <w:pStyle w:val="Ttulo2"/>
        <w:ind w:right="-999"/>
        <w:rPr>
          <w:rFonts w:ascii="Arial" w:hAnsi="Arial" w:cs="Arial"/>
          <w:b/>
        </w:rPr>
      </w:pPr>
      <w:r w:rsidRPr="00C5050F">
        <w:rPr>
          <w:rFonts w:ascii="Arial" w:hAnsi="Arial" w:cs="Arial"/>
          <w:b/>
        </w:rPr>
        <w:lastRenderedPageBreak/>
        <w:t xml:space="preserve">EDITAL </w:t>
      </w:r>
      <w:proofErr w:type="gramStart"/>
      <w:r w:rsidRPr="00C5050F">
        <w:rPr>
          <w:rFonts w:ascii="Arial" w:hAnsi="Arial" w:cs="Arial"/>
          <w:b/>
        </w:rPr>
        <w:t>DO  PREGÃO</w:t>
      </w:r>
      <w:proofErr w:type="gramEnd"/>
      <w:r w:rsidRPr="00C5050F">
        <w:rPr>
          <w:rFonts w:ascii="Arial" w:hAnsi="Arial" w:cs="Arial"/>
          <w:b/>
        </w:rPr>
        <w:t xml:space="preserve"> PRESENCIAL</w:t>
      </w:r>
      <w:r>
        <w:rPr>
          <w:rFonts w:ascii="Arial" w:hAnsi="Arial" w:cs="Arial"/>
          <w:b/>
        </w:rPr>
        <w:t xml:space="preserve"> </w:t>
      </w:r>
      <w:r w:rsidR="00E442A4">
        <w:rPr>
          <w:rFonts w:ascii="Arial" w:hAnsi="Arial" w:cs="Arial"/>
          <w:b/>
        </w:rPr>
        <w:t>020/2017</w:t>
      </w:r>
    </w:p>
    <w:p w:rsidR="00B274D2" w:rsidRPr="00C5050F" w:rsidRDefault="00B274D2" w:rsidP="00B274D2">
      <w:pPr>
        <w:pStyle w:val="Rodap"/>
        <w:ind w:right="-999"/>
        <w:rPr>
          <w:rFonts w:ascii="Arial" w:hAnsi="Arial" w:cs="Arial"/>
          <w:b/>
        </w:rPr>
      </w:pPr>
    </w:p>
    <w:p w:rsidR="00B274D2" w:rsidRPr="00C5050F" w:rsidRDefault="00B274D2" w:rsidP="00B274D2">
      <w:pPr>
        <w:pBdr>
          <w:top w:val="single" w:sz="6" w:space="1" w:color="auto"/>
          <w:left w:val="single" w:sz="6" w:space="1" w:color="auto"/>
          <w:bottom w:val="single" w:sz="6" w:space="1" w:color="auto"/>
          <w:right w:val="single" w:sz="6" w:space="1" w:color="auto"/>
        </w:pBdr>
        <w:spacing w:line="320" w:lineRule="exact"/>
        <w:ind w:right="-999"/>
        <w:rPr>
          <w:rFonts w:ascii="Arial" w:hAnsi="Arial" w:cs="Arial"/>
          <w:b/>
          <w:sz w:val="24"/>
        </w:rPr>
      </w:pPr>
      <w:r w:rsidRPr="00C5050F">
        <w:rPr>
          <w:rFonts w:ascii="Arial" w:hAnsi="Arial" w:cs="Arial"/>
          <w:b/>
          <w:bCs/>
          <w:sz w:val="24"/>
          <w:szCs w:val="24"/>
        </w:rPr>
        <w:t xml:space="preserve">Processo </w:t>
      </w:r>
      <w:proofErr w:type="gramStart"/>
      <w:r w:rsidRPr="00C5050F">
        <w:rPr>
          <w:rFonts w:ascii="Arial" w:hAnsi="Arial" w:cs="Arial"/>
          <w:b/>
          <w:bCs/>
          <w:sz w:val="24"/>
          <w:szCs w:val="24"/>
        </w:rPr>
        <w:t>nº.:</w:t>
      </w:r>
      <w:proofErr w:type="gramEnd"/>
      <w:r w:rsidRPr="00C5050F">
        <w:rPr>
          <w:rFonts w:ascii="Arial" w:hAnsi="Arial" w:cs="Arial"/>
          <w:b/>
          <w:sz w:val="24"/>
        </w:rPr>
        <w:t xml:space="preserve">  </w:t>
      </w:r>
      <w:r w:rsidR="00E442A4">
        <w:rPr>
          <w:rFonts w:ascii="Arial" w:hAnsi="Arial" w:cs="Arial"/>
          <w:b/>
          <w:sz w:val="24"/>
        </w:rPr>
        <w:t>510/2017</w:t>
      </w:r>
    </w:p>
    <w:p w:rsidR="00B274D2" w:rsidRPr="00C5050F" w:rsidRDefault="00B274D2" w:rsidP="00B274D2">
      <w:pPr>
        <w:pBdr>
          <w:top w:val="single" w:sz="6" w:space="1" w:color="auto"/>
          <w:left w:val="single" w:sz="6" w:space="1" w:color="auto"/>
          <w:bottom w:val="single" w:sz="6" w:space="1" w:color="auto"/>
          <w:right w:val="single" w:sz="6" w:space="1" w:color="auto"/>
        </w:pBdr>
        <w:spacing w:line="320" w:lineRule="exact"/>
        <w:ind w:right="-999"/>
        <w:rPr>
          <w:rFonts w:ascii="Arial" w:hAnsi="Arial" w:cs="Arial"/>
          <w:i/>
          <w:sz w:val="24"/>
        </w:rPr>
      </w:pPr>
      <w:r w:rsidRPr="00C5050F">
        <w:rPr>
          <w:rFonts w:ascii="Arial" w:hAnsi="Arial" w:cs="Arial"/>
          <w:b/>
          <w:sz w:val="24"/>
        </w:rPr>
        <w:t xml:space="preserve">Tipo de Licitação: </w:t>
      </w:r>
      <w:r w:rsidRPr="00C5050F">
        <w:rPr>
          <w:rFonts w:ascii="Arial" w:hAnsi="Arial" w:cs="Arial"/>
          <w:i/>
          <w:sz w:val="24"/>
        </w:rPr>
        <w:t>MENOR PREÇO GLOBAL</w:t>
      </w:r>
    </w:p>
    <w:p w:rsidR="00B274D2" w:rsidRPr="00C5050F" w:rsidRDefault="00B274D2" w:rsidP="00B274D2">
      <w:pPr>
        <w:pStyle w:val="BodyText21"/>
        <w:pBdr>
          <w:top w:val="single" w:sz="6" w:space="1" w:color="auto"/>
          <w:left w:val="single" w:sz="6" w:space="1" w:color="auto"/>
          <w:bottom w:val="single" w:sz="6" w:space="1" w:color="auto"/>
          <w:right w:val="single" w:sz="6" w:space="1" w:color="auto"/>
        </w:pBdr>
        <w:spacing w:line="320" w:lineRule="exact"/>
        <w:ind w:right="-999"/>
        <w:rPr>
          <w:rFonts w:ascii="Arial" w:hAnsi="Arial" w:cs="Arial"/>
        </w:rPr>
      </w:pPr>
      <w:r w:rsidRPr="00C5050F">
        <w:rPr>
          <w:rFonts w:ascii="Arial" w:hAnsi="Arial" w:cs="Arial"/>
          <w:b/>
        </w:rPr>
        <w:t xml:space="preserve">Data: </w:t>
      </w:r>
      <w:r w:rsidR="00E442A4">
        <w:rPr>
          <w:rFonts w:ascii="Arial" w:hAnsi="Arial" w:cs="Arial"/>
          <w:b/>
        </w:rPr>
        <w:t>08/06/2017</w:t>
      </w:r>
    </w:p>
    <w:p w:rsidR="00B274D2" w:rsidRPr="00C5050F" w:rsidRDefault="00B274D2" w:rsidP="00B274D2">
      <w:pPr>
        <w:pBdr>
          <w:top w:val="single" w:sz="6" w:space="1" w:color="auto"/>
          <w:left w:val="single" w:sz="6" w:space="1" w:color="auto"/>
          <w:bottom w:val="single" w:sz="6" w:space="1" w:color="auto"/>
          <w:right w:val="single" w:sz="6" w:space="1" w:color="auto"/>
        </w:pBdr>
        <w:spacing w:line="320" w:lineRule="exact"/>
        <w:ind w:right="-999"/>
        <w:jc w:val="both"/>
        <w:rPr>
          <w:rFonts w:ascii="Arial" w:hAnsi="Arial" w:cs="Arial"/>
          <w:i/>
          <w:sz w:val="24"/>
        </w:rPr>
      </w:pPr>
      <w:r w:rsidRPr="00C5050F">
        <w:rPr>
          <w:rFonts w:ascii="Arial" w:hAnsi="Arial" w:cs="Arial"/>
          <w:b/>
          <w:sz w:val="24"/>
        </w:rPr>
        <w:t xml:space="preserve">Horário de início da Sessão </w:t>
      </w:r>
      <w:r w:rsidR="009F3167" w:rsidRPr="00C5050F">
        <w:rPr>
          <w:rFonts w:ascii="Arial" w:hAnsi="Arial" w:cs="Arial"/>
          <w:b/>
          <w:sz w:val="24"/>
        </w:rPr>
        <w:t>Pública:</w:t>
      </w:r>
      <w:r w:rsidRPr="00C5050F">
        <w:rPr>
          <w:rFonts w:ascii="Arial" w:hAnsi="Arial" w:cs="Arial"/>
          <w:b/>
          <w:sz w:val="24"/>
        </w:rPr>
        <w:t xml:space="preserve"> </w:t>
      </w:r>
      <w:r w:rsidR="00876EDF">
        <w:rPr>
          <w:rFonts w:ascii="Arial" w:hAnsi="Arial" w:cs="Arial"/>
          <w:b/>
          <w:sz w:val="24"/>
        </w:rPr>
        <w:t>09h00</w:t>
      </w:r>
      <w:r w:rsidRPr="006E0D36">
        <w:rPr>
          <w:rFonts w:ascii="Arial" w:hAnsi="Arial" w:cs="Arial"/>
          <w:b/>
          <w:sz w:val="24"/>
        </w:rPr>
        <w:t>.</w:t>
      </w:r>
    </w:p>
    <w:p w:rsidR="00B274D2" w:rsidRDefault="00B274D2" w:rsidP="00B274D2">
      <w:pPr>
        <w:pBdr>
          <w:top w:val="single" w:sz="6" w:space="1" w:color="auto"/>
          <w:left w:val="single" w:sz="6" w:space="1" w:color="auto"/>
          <w:bottom w:val="single" w:sz="6" w:space="1" w:color="auto"/>
          <w:right w:val="single" w:sz="6" w:space="1" w:color="auto"/>
        </w:pBdr>
        <w:spacing w:line="320" w:lineRule="exact"/>
        <w:ind w:right="-999"/>
        <w:jc w:val="both"/>
        <w:rPr>
          <w:rFonts w:ascii="Arial" w:hAnsi="Arial" w:cs="Arial"/>
          <w:b/>
          <w:sz w:val="24"/>
        </w:rPr>
      </w:pPr>
      <w:r w:rsidRPr="00C5050F">
        <w:rPr>
          <w:rFonts w:ascii="Arial" w:hAnsi="Arial" w:cs="Arial"/>
          <w:b/>
          <w:sz w:val="24"/>
        </w:rPr>
        <w:t>Horário para credenciamento:</w:t>
      </w:r>
      <w:r w:rsidRPr="00C5050F">
        <w:rPr>
          <w:rFonts w:ascii="Arial" w:hAnsi="Arial" w:cs="Arial"/>
          <w:sz w:val="24"/>
        </w:rPr>
        <w:t xml:space="preserve"> </w:t>
      </w:r>
      <w:r w:rsidRPr="006E0D36">
        <w:rPr>
          <w:rFonts w:ascii="Arial" w:hAnsi="Arial" w:cs="Arial"/>
          <w:b/>
          <w:sz w:val="24"/>
        </w:rPr>
        <w:t xml:space="preserve">das </w:t>
      </w:r>
      <w:r w:rsidR="00876EDF">
        <w:rPr>
          <w:rFonts w:ascii="Arial" w:hAnsi="Arial" w:cs="Arial"/>
          <w:b/>
          <w:sz w:val="24"/>
        </w:rPr>
        <w:t>09h00</w:t>
      </w:r>
      <w:r>
        <w:rPr>
          <w:rFonts w:ascii="Arial" w:hAnsi="Arial" w:cs="Arial"/>
          <w:b/>
          <w:sz w:val="24"/>
        </w:rPr>
        <w:t xml:space="preserve"> às </w:t>
      </w:r>
      <w:r w:rsidR="00876EDF">
        <w:rPr>
          <w:rFonts w:ascii="Arial" w:hAnsi="Arial" w:cs="Arial"/>
          <w:b/>
          <w:sz w:val="24"/>
        </w:rPr>
        <w:t>09h30</w:t>
      </w:r>
    </w:p>
    <w:p w:rsidR="00B274D2" w:rsidRPr="00A43E6C" w:rsidRDefault="00B274D2" w:rsidP="00B274D2">
      <w:pPr>
        <w:pBdr>
          <w:top w:val="single" w:sz="6" w:space="1" w:color="auto"/>
          <w:left w:val="single" w:sz="6" w:space="1" w:color="auto"/>
          <w:bottom w:val="single" w:sz="6" w:space="1" w:color="auto"/>
          <w:right w:val="single" w:sz="6" w:space="1" w:color="auto"/>
        </w:pBdr>
        <w:spacing w:line="320" w:lineRule="exact"/>
        <w:ind w:right="-999"/>
        <w:jc w:val="both"/>
        <w:rPr>
          <w:rFonts w:ascii="Arial" w:hAnsi="Arial" w:cs="Arial"/>
          <w:b/>
          <w:sz w:val="24"/>
        </w:rPr>
      </w:pPr>
      <w:r w:rsidRPr="00C5050F">
        <w:rPr>
          <w:rFonts w:ascii="Arial" w:hAnsi="Arial" w:cs="Arial"/>
          <w:b/>
          <w:sz w:val="24"/>
        </w:rPr>
        <w:t xml:space="preserve">Local: </w:t>
      </w:r>
      <w:r>
        <w:rPr>
          <w:rFonts w:ascii="Arial" w:hAnsi="Arial" w:cs="Arial"/>
          <w:b/>
          <w:sz w:val="24"/>
        </w:rPr>
        <w:t xml:space="preserve">Sala de reuniões – </w:t>
      </w:r>
      <w:r w:rsidR="00CB4CF4">
        <w:rPr>
          <w:rFonts w:ascii="Arial" w:hAnsi="Arial" w:cs="Arial"/>
          <w:b/>
          <w:sz w:val="24"/>
        </w:rPr>
        <w:t>Subsolo</w:t>
      </w:r>
      <w:r>
        <w:rPr>
          <w:rFonts w:ascii="Arial" w:hAnsi="Arial" w:cs="Arial"/>
          <w:b/>
          <w:sz w:val="24"/>
        </w:rPr>
        <w:t xml:space="preserve"> do </w:t>
      </w:r>
      <w:r w:rsidR="007C538A">
        <w:rPr>
          <w:rFonts w:ascii="Arial" w:hAnsi="Arial" w:cs="Arial"/>
          <w:b/>
          <w:sz w:val="24"/>
        </w:rPr>
        <w:t>P</w:t>
      </w:r>
      <w:r>
        <w:rPr>
          <w:rFonts w:ascii="Arial" w:hAnsi="Arial" w:cs="Arial"/>
          <w:b/>
          <w:sz w:val="24"/>
        </w:rPr>
        <w:t xml:space="preserve">rédio </w:t>
      </w:r>
      <w:r w:rsidR="007C538A">
        <w:rPr>
          <w:rFonts w:ascii="Arial" w:hAnsi="Arial" w:cs="Arial"/>
          <w:b/>
          <w:sz w:val="24"/>
        </w:rPr>
        <w:t>P</w:t>
      </w:r>
      <w:r w:rsidR="00CB4CF4">
        <w:rPr>
          <w:rFonts w:ascii="Arial" w:hAnsi="Arial" w:cs="Arial"/>
          <w:b/>
          <w:sz w:val="24"/>
        </w:rPr>
        <w:t>rincipal</w:t>
      </w:r>
      <w:r>
        <w:rPr>
          <w:rFonts w:ascii="Arial" w:hAnsi="Arial" w:cs="Arial"/>
          <w:b/>
          <w:sz w:val="24"/>
        </w:rPr>
        <w:t xml:space="preserve"> </w:t>
      </w:r>
      <w:r w:rsidRPr="00A43E6C">
        <w:rPr>
          <w:rFonts w:ascii="Arial" w:hAnsi="Arial" w:cs="Arial"/>
          <w:b/>
          <w:sz w:val="24"/>
        </w:rPr>
        <w:t xml:space="preserve">da Câmara de Vereadores de Piracicaba, situada à Rua </w:t>
      </w:r>
      <w:r w:rsidR="00CB4CF4">
        <w:rPr>
          <w:rFonts w:ascii="Arial" w:hAnsi="Arial" w:cs="Arial"/>
          <w:b/>
          <w:sz w:val="24"/>
        </w:rPr>
        <w:t>Alferes José Caetano</w:t>
      </w:r>
      <w:r w:rsidRPr="00A43E6C">
        <w:rPr>
          <w:rFonts w:ascii="Arial" w:hAnsi="Arial" w:cs="Arial"/>
          <w:b/>
          <w:sz w:val="24"/>
        </w:rPr>
        <w:t xml:space="preserve">, no. </w:t>
      </w:r>
      <w:r w:rsidR="00CB4CF4">
        <w:rPr>
          <w:rFonts w:ascii="Arial" w:hAnsi="Arial" w:cs="Arial"/>
          <w:b/>
          <w:sz w:val="24"/>
        </w:rPr>
        <w:t>834</w:t>
      </w:r>
      <w:r w:rsidRPr="00A43E6C">
        <w:rPr>
          <w:rFonts w:ascii="Arial" w:hAnsi="Arial" w:cs="Arial"/>
          <w:b/>
          <w:sz w:val="24"/>
        </w:rPr>
        <w:t xml:space="preserve"> -  Centro, Piracicaba, Estado de São Paulo.</w:t>
      </w:r>
    </w:p>
    <w:p w:rsidR="00B274D2" w:rsidRPr="00C5050F" w:rsidRDefault="00B274D2" w:rsidP="00B274D2">
      <w:pPr>
        <w:ind w:right="-999"/>
        <w:rPr>
          <w:rFonts w:ascii="Arial" w:hAnsi="Arial" w:cs="Arial"/>
          <w:sz w:val="24"/>
        </w:rPr>
      </w:pPr>
    </w:p>
    <w:p w:rsidR="00B274D2" w:rsidRPr="00C5050F" w:rsidRDefault="00B274D2" w:rsidP="00B274D2">
      <w:pPr>
        <w:ind w:right="-379" w:firstLine="709"/>
        <w:jc w:val="both"/>
        <w:rPr>
          <w:rFonts w:ascii="Arial" w:hAnsi="Arial" w:cs="Arial"/>
          <w:sz w:val="24"/>
        </w:rPr>
      </w:pPr>
      <w:r w:rsidRPr="00C5050F">
        <w:rPr>
          <w:rFonts w:ascii="Arial" w:hAnsi="Arial" w:cs="Arial"/>
          <w:sz w:val="24"/>
        </w:rPr>
        <w:t xml:space="preserve">De conformidade com determinação do Senhor Presidente da Câmara de Vereadores de Piracicaba, por solicitação do Departamento Administrativo e Financeiro, mediante a Pregoeira, designada pelo Ato da Mesa n.º </w:t>
      </w:r>
      <w:r w:rsidR="00876EDF">
        <w:rPr>
          <w:rFonts w:ascii="Arial" w:hAnsi="Arial" w:cs="Arial"/>
          <w:sz w:val="24"/>
        </w:rPr>
        <w:t>0</w:t>
      </w:r>
      <w:r w:rsidR="009F3167">
        <w:rPr>
          <w:rFonts w:ascii="Arial" w:hAnsi="Arial" w:cs="Arial"/>
          <w:sz w:val="24"/>
        </w:rPr>
        <w:t>1</w:t>
      </w:r>
      <w:r w:rsidR="00876EDF">
        <w:rPr>
          <w:rFonts w:ascii="Arial" w:hAnsi="Arial" w:cs="Arial"/>
          <w:sz w:val="24"/>
        </w:rPr>
        <w:t>/201</w:t>
      </w:r>
      <w:r w:rsidR="009F3167">
        <w:rPr>
          <w:rFonts w:ascii="Arial" w:hAnsi="Arial" w:cs="Arial"/>
          <w:sz w:val="24"/>
        </w:rPr>
        <w:t>7</w:t>
      </w:r>
      <w:r w:rsidRPr="00C5050F">
        <w:rPr>
          <w:rFonts w:ascii="Arial" w:hAnsi="Arial" w:cs="Arial"/>
          <w:sz w:val="24"/>
        </w:rPr>
        <w:t xml:space="preserve">, torna público para conhecimento dos interessados, que na data, horário e local acima indicados, fará realizar licitação na Modalidade de </w:t>
      </w:r>
      <w:r w:rsidRPr="00C5050F">
        <w:rPr>
          <w:rFonts w:ascii="Arial" w:hAnsi="Arial" w:cs="Arial"/>
          <w:b/>
          <w:sz w:val="24"/>
        </w:rPr>
        <w:t>PREGÃO PRESENCIAL</w:t>
      </w:r>
      <w:r w:rsidRPr="00C5050F">
        <w:rPr>
          <w:rFonts w:ascii="Arial" w:hAnsi="Arial" w:cs="Arial"/>
          <w:sz w:val="24"/>
        </w:rPr>
        <w:t xml:space="preserve">, </w:t>
      </w:r>
      <w:r w:rsidRPr="00C5050F">
        <w:rPr>
          <w:rFonts w:ascii="Arial" w:hAnsi="Arial" w:cs="Arial"/>
          <w:b/>
          <w:sz w:val="24"/>
        </w:rPr>
        <w:t xml:space="preserve">do tipo MENOR PREÇO - VALOR GLOBAL, </w:t>
      </w:r>
      <w:r w:rsidRPr="00C5050F">
        <w:rPr>
          <w:rFonts w:ascii="Arial" w:hAnsi="Arial" w:cs="Arial"/>
          <w:sz w:val="24"/>
        </w:rPr>
        <w:t>para</w:t>
      </w:r>
      <w:r w:rsidRPr="00C5050F">
        <w:rPr>
          <w:rFonts w:ascii="Arial" w:hAnsi="Arial" w:cs="Arial"/>
          <w:b/>
          <w:sz w:val="24"/>
        </w:rPr>
        <w:t xml:space="preserve"> Prestação de serviços de lavagens dos veículos oficiais da Câmara de Vereadores de Piracicaba, </w:t>
      </w:r>
      <w:r w:rsidRPr="00C5050F">
        <w:rPr>
          <w:rFonts w:ascii="Arial" w:hAnsi="Arial" w:cs="Arial"/>
          <w:sz w:val="24"/>
        </w:rPr>
        <w:t>conforme o Termo de Referência, nas condições estabelecidas neste Edital e nos seus Anexos.</w:t>
      </w:r>
    </w:p>
    <w:p w:rsidR="00B274D2" w:rsidRPr="00C5050F" w:rsidRDefault="00B274D2" w:rsidP="00B274D2">
      <w:pPr>
        <w:ind w:right="-379"/>
        <w:jc w:val="both"/>
        <w:rPr>
          <w:rFonts w:ascii="Arial" w:hAnsi="Arial" w:cs="Arial"/>
          <w:sz w:val="24"/>
        </w:rPr>
      </w:pPr>
    </w:p>
    <w:p w:rsidR="00B274D2" w:rsidRPr="00C5050F" w:rsidRDefault="00B274D2" w:rsidP="00B274D2">
      <w:pPr>
        <w:pStyle w:val="Corpodetexto"/>
        <w:ind w:right="-379" w:firstLine="709"/>
        <w:jc w:val="both"/>
        <w:rPr>
          <w:rFonts w:ascii="Arial" w:hAnsi="Arial" w:cs="Arial"/>
        </w:rPr>
      </w:pPr>
      <w:r w:rsidRPr="00C5050F">
        <w:rPr>
          <w:rFonts w:ascii="Arial" w:hAnsi="Arial" w:cs="Arial"/>
        </w:rPr>
        <w:t>O procedimento licitatório obedecerá, integralmente, a Lei nº 10.520 de 17 de julho de 2002, publicada no D.O.U. de 18 de julho de 2002 e a Resolução nº 08/05, de 05 de setembro de 2005, aplicando-se, subsidiariamente as normas da Lei nº 8.666/93 e suas alterações, bem como a Lei Complementar n.º 123/06 que trata das micros e pequenas empresas.</w:t>
      </w:r>
    </w:p>
    <w:p w:rsidR="00B274D2" w:rsidRPr="00C5050F" w:rsidRDefault="00B274D2" w:rsidP="00B274D2">
      <w:pPr>
        <w:pStyle w:val="Corpodetexto"/>
        <w:ind w:right="-379" w:firstLine="709"/>
        <w:jc w:val="both"/>
        <w:rPr>
          <w:rFonts w:ascii="Arial" w:hAnsi="Arial" w:cs="Arial"/>
        </w:rPr>
      </w:pPr>
    </w:p>
    <w:p w:rsidR="00B274D2" w:rsidRPr="00C5050F" w:rsidRDefault="00B274D2" w:rsidP="00B274D2">
      <w:pPr>
        <w:pStyle w:val="P30"/>
        <w:spacing w:after="120"/>
        <w:ind w:right="-379"/>
        <w:rPr>
          <w:rFonts w:ascii="Arial" w:hAnsi="Arial" w:cs="Arial"/>
        </w:rPr>
      </w:pPr>
      <w:r w:rsidRPr="00C5050F">
        <w:rPr>
          <w:rFonts w:ascii="Arial" w:hAnsi="Arial" w:cs="Arial"/>
        </w:rPr>
        <w:t>1 - DO OBJETO</w:t>
      </w:r>
    </w:p>
    <w:p w:rsidR="00B274D2" w:rsidRPr="00C5050F" w:rsidRDefault="00B274D2" w:rsidP="00B274D2">
      <w:pPr>
        <w:pStyle w:val="P30"/>
        <w:spacing w:after="120"/>
        <w:ind w:right="-379" w:firstLine="720"/>
        <w:rPr>
          <w:rFonts w:ascii="Arial" w:hAnsi="Arial" w:cs="Arial"/>
        </w:rPr>
      </w:pPr>
      <w:r w:rsidRPr="00C5050F">
        <w:rPr>
          <w:rFonts w:ascii="Arial" w:hAnsi="Arial" w:cs="Arial"/>
        </w:rPr>
        <w:t>1.1</w:t>
      </w:r>
      <w:r>
        <w:rPr>
          <w:rFonts w:ascii="Arial" w:hAnsi="Arial" w:cs="Arial"/>
        </w:rPr>
        <w:t xml:space="preserve">. </w:t>
      </w:r>
      <w:r w:rsidRPr="006E0D36">
        <w:rPr>
          <w:rFonts w:ascii="Arial" w:hAnsi="Arial" w:cs="Arial"/>
          <w:b w:val="0"/>
        </w:rPr>
        <w:t>Temos como objetivo a</w:t>
      </w:r>
      <w:r>
        <w:rPr>
          <w:rFonts w:ascii="Arial" w:hAnsi="Arial" w:cs="Arial"/>
        </w:rPr>
        <w:t xml:space="preserve"> </w:t>
      </w:r>
      <w:r w:rsidRPr="00C5050F">
        <w:rPr>
          <w:rFonts w:ascii="Arial" w:hAnsi="Arial" w:cs="Arial"/>
          <w:b w:val="0"/>
        </w:rPr>
        <w:t>Prestação de serviços de lavagens dos veículos oficiais da Câmara de Vereadores de Piracicaba, conforme especificações constantes do</w:t>
      </w:r>
      <w:r w:rsidRPr="00C5050F">
        <w:rPr>
          <w:rFonts w:ascii="Arial" w:hAnsi="Arial" w:cs="Arial"/>
        </w:rPr>
        <w:t xml:space="preserve"> ANEXO I.</w:t>
      </w:r>
    </w:p>
    <w:p w:rsidR="00B274D2" w:rsidRPr="00C5050F" w:rsidRDefault="00B274D2" w:rsidP="00B274D2">
      <w:pPr>
        <w:pStyle w:val="P30"/>
        <w:ind w:right="-379"/>
        <w:rPr>
          <w:rFonts w:ascii="Arial" w:hAnsi="Arial" w:cs="Arial"/>
        </w:rPr>
      </w:pPr>
      <w:r w:rsidRPr="00C5050F">
        <w:rPr>
          <w:rFonts w:ascii="Arial" w:hAnsi="Arial" w:cs="Arial"/>
        </w:rPr>
        <w:t xml:space="preserve"> </w:t>
      </w:r>
    </w:p>
    <w:p w:rsidR="00B274D2" w:rsidRPr="00C5050F" w:rsidRDefault="00B274D2" w:rsidP="00B274D2">
      <w:pPr>
        <w:pStyle w:val="P30"/>
        <w:ind w:right="-379"/>
        <w:rPr>
          <w:rFonts w:ascii="Arial" w:hAnsi="Arial" w:cs="Arial"/>
        </w:rPr>
      </w:pPr>
      <w:r w:rsidRPr="00C5050F">
        <w:rPr>
          <w:rFonts w:ascii="Arial" w:hAnsi="Arial" w:cs="Arial"/>
        </w:rPr>
        <w:t>2 - DA PARTICIPAÇÃO</w:t>
      </w:r>
    </w:p>
    <w:p w:rsidR="00B274D2" w:rsidRPr="00C5050F" w:rsidRDefault="00B274D2" w:rsidP="00B274D2">
      <w:pPr>
        <w:ind w:right="-379" w:firstLine="720"/>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2.1</w:t>
      </w:r>
      <w:r w:rsidRPr="00C5050F">
        <w:rPr>
          <w:rFonts w:ascii="Arial" w:hAnsi="Arial" w:cs="Arial"/>
          <w:sz w:val="24"/>
        </w:rPr>
        <w:t xml:space="preserve"> - Poderão participar deste Pregão as licitantes que:</w:t>
      </w:r>
    </w:p>
    <w:p w:rsidR="00B274D2" w:rsidRPr="00C5050F" w:rsidRDefault="00B274D2" w:rsidP="00B274D2">
      <w:pPr>
        <w:ind w:left="720" w:right="-379" w:firstLine="720"/>
        <w:jc w:val="both"/>
        <w:rPr>
          <w:rFonts w:ascii="Arial" w:hAnsi="Arial" w:cs="Arial"/>
          <w:b/>
          <w:sz w:val="24"/>
        </w:rPr>
      </w:pPr>
    </w:p>
    <w:p w:rsidR="00B274D2" w:rsidRDefault="00B274D2" w:rsidP="00B274D2">
      <w:pPr>
        <w:ind w:right="-379" w:firstLine="1418"/>
        <w:jc w:val="both"/>
        <w:rPr>
          <w:rFonts w:ascii="Arial" w:hAnsi="Arial" w:cs="Arial"/>
          <w:sz w:val="24"/>
        </w:rPr>
      </w:pPr>
      <w:r w:rsidRPr="00C5050F">
        <w:rPr>
          <w:rFonts w:ascii="Arial" w:hAnsi="Arial" w:cs="Arial"/>
          <w:b/>
          <w:sz w:val="24"/>
        </w:rPr>
        <w:t>2.1.1</w:t>
      </w:r>
      <w:r w:rsidRPr="00C5050F">
        <w:rPr>
          <w:rFonts w:ascii="Arial" w:hAnsi="Arial" w:cs="Arial"/>
          <w:sz w:val="24"/>
        </w:rPr>
        <w:t xml:space="preserve"> – </w:t>
      </w:r>
      <w:r w:rsidR="00876EDF" w:rsidRPr="00C5050F">
        <w:rPr>
          <w:rFonts w:ascii="Arial" w:hAnsi="Arial" w:cs="Arial"/>
          <w:sz w:val="24"/>
        </w:rPr>
        <w:t>Desempenhem</w:t>
      </w:r>
      <w:r w:rsidRPr="00C5050F">
        <w:rPr>
          <w:rFonts w:ascii="Arial" w:hAnsi="Arial" w:cs="Arial"/>
          <w:sz w:val="24"/>
        </w:rPr>
        <w:t xml:space="preserve"> atividade pertinente e compatível com o objeto deste Pregão;</w:t>
      </w:r>
    </w:p>
    <w:p w:rsidR="00B274D2" w:rsidRDefault="00B274D2" w:rsidP="00B274D2">
      <w:pPr>
        <w:ind w:right="-379" w:firstLine="1418"/>
        <w:jc w:val="both"/>
        <w:rPr>
          <w:rFonts w:ascii="Arial" w:hAnsi="Arial" w:cs="Arial"/>
          <w:sz w:val="24"/>
        </w:rPr>
      </w:pPr>
    </w:p>
    <w:p w:rsidR="00B274D2" w:rsidRPr="00D6217C" w:rsidRDefault="00B274D2" w:rsidP="00B274D2">
      <w:pPr>
        <w:ind w:left="-567" w:right="-476" w:firstLine="567"/>
        <w:jc w:val="both"/>
        <w:rPr>
          <w:rFonts w:ascii="Arial" w:hAnsi="Arial" w:cs="Arial"/>
          <w:b/>
          <w:sz w:val="24"/>
          <w:szCs w:val="24"/>
        </w:rPr>
      </w:pPr>
      <w:r>
        <w:rPr>
          <w:rFonts w:ascii="Arial" w:hAnsi="Arial" w:cs="Arial"/>
          <w:sz w:val="24"/>
          <w:szCs w:val="24"/>
        </w:rPr>
        <w:tab/>
      </w:r>
      <w:r>
        <w:rPr>
          <w:rFonts w:ascii="Arial" w:hAnsi="Arial" w:cs="Arial"/>
          <w:sz w:val="24"/>
          <w:szCs w:val="24"/>
        </w:rPr>
        <w:tab/>
      </w:r>
      <w:r w:rsidRPr="00677548">
        <w:rPr>
          <w:rFonts w:ascii="Arial" w:hAnsi="Arial" w:cs="Arial"/>
          <w:b/>
          <w:sz w:val="24"/>
          <w:szCs w:val="24"/>
        </w:rPr>
        <w:t>2.1.2.</w:t>
      </w:r>
      <w:r>
        <w:rPr>
          <w:rFonts w:ascii="Arial" w:hAnsi="Arial" w:cs="Arial"/>
          <w:sz w:val="24"/>
          <w:szCs w:val="24"/>
        </w:rPr>
        <w:t xml:space="preserve"> – </w:t>
      </w:r>
      <w:r w:rsidRPr="00D6217C">
        <w:rPr>
          <w:rFonts w:ascii="Arial" w:hAnsi="Arial" w:cs="Arial"/>
          <w:b/>
          <w:sz w:val="24"/>
          <w:szCs w:val="24"/>
        </w:rPr>
        <w:t>Obrigatoriamente possuam no local onde serão realizadas as lavagens, RAMPA COM ELEVAÇÃO para a realização das lavagens completas nas quais se inclui, lavagem na parte infe</w:t>
      </w:r>
      <w:r w:rsidR="002F41D0">
        <w:rPr>
          <w:rFonts w:ascii="Arial" w:hAnsi="Arial" w:cs="Arial"/>
          <w:b/>
          <w:sz w:val="24"/>
          <w:szCs w:val="24"/>
        </w:rPr>
        <w:t>rior (por baixo) dos veículos, sob pena de desclassificação no Pregão, caso não tenha.</w:t>
      </w:r>
    </w:p>
    <w:p w:rsidR="00B274D2" w:rsidRPr="00C5050F" w:rsidRDefault="00B274D2" w:rsidP="00B274D2">
      <w:pPr>
        <w:ind w:right="-379" w:firstLine="1418"/>
        <w:jc w:val="both"/>
        <w:rPr>
          <w:rFonts w:ascii="Arial" w:hAnsi="Arial" w:cs="Arial"/>
          <w:sz w:val="24"/>
        </w:rPr>
      </w:pPr>
    </w:p>
    <w:p w:rsidR="00B274D2" w:rsidRPr="00C5050F" w:rsidRDefault="00B274D2" w:rsidP="00B274D2">
      <w:pPr>
        <w:ind w:right="-379" w:firstLine="1440"/>
        <w:jc w:val="both"/>
        <w:rPr>
          <w:rFonts w:ascii="Arial" w:hAnsi="Arial" w:cs="Arial"/>
          <w:sz w:val="24"/>
        </w:rPr>
      </w:pPr>
      <w:r w:rsidRPr="00C5050F">
        <w:rPr>
          <w:rFonts w:ascii="Arial" w:hAnsi="Arial" w:cs="Arial"/>
          <w:b/>
          <w:sz w:val="24"/>
        </w:rPr>
        <w:lastRenderedPageBreak/>
        <w:t>2.1.</w:t>
      </w:r>
      <w:r>
        <w:rPr>
          <w:rFonts w:ascii="Arial" w:hAnsi="Arial" w:cs="Arial"/>
          <w:b/>
          <w:sz w:val="24"/>
        </w:rPr>
        <w:t>3</w:t>
      </w:r>
      <w:r w:rsidRPr="00C5050F">
        <w:rPr>
          <w:rFonts w:ascii="Arial" w:hAnsi="Arial" w:cs="Arial"/>
          <w:b/>
          <w:sz w:val="24"/>
        </w:rPr>
        <w:t xml:space="preserve"> – </w:t>
      </w:r>
      <w:r w:rsidR="008B3A33" w:rsidRPr="00C5050F">
        <w:rPr>
          <w:rFonts w:ascii="Arial" w:hAnsi="Arial" w:cs="Arial"/>
          <w:sz w:val="24"/>
        </w:rPr>
        <w:t>Atenderem</w:t>
      </w:r>
      <w:r w:rsidRPr="00C5050F">
        <w:rPr>
          <w:rFonts w:ascii="Arial" w:hAnsi="Arial" w:cs="Arial"/>
          <w:sz w:val="24"/>
        </w:rPr>
        <w:t xml:space="preserve"> às exigências constantes neste Edital e nos seus anexos, inclusive quanto à documentação requerida.</w:t>
      </w:r>
    </w:p>
    <w:p w:rsidR="00B274D2" w:rsidRPr="00C5050F" w:rsidRDefault="00B274D2" w:rsidP="00B274D2">
      <w:pPr>
        <w:pStyle w:val="10"/>
        <w:ind w:left="1134" w:right="-379"/>
        <w:rPr>
          <w:rFonts w:ascii="Arial" w:hAnsi="Arial" w:cs="Arial"/>
          <w:b/>
        </w:rPr>
      </w:pPr>
    </w:p>
    <w:p w:rsidR="00B274D2" w:rsidRPr="00C5050F" w:rsidRDefault="00B274D2" w:rsidP="00B274D2">
      <w:pPr>
        <w:pStyle w:val="10"/>
        <w:ind w:left="1134" w:right="-379"/>
        <w:rPr>
          <w:rFonts w:ascii="Arial" w:hAnsi="Arial" w:cs="Arial"/>
        </w:rPr>
      </w:pPr>
      <w:r w:rsidRPr="00C5050F">
        <w:rPr>
          <w:rFonts w:ascii="Arial" w:hAnsi="Arial" w:cs="Arial"/>
          <w:b/>
        </w:rPr>
        <w:t>2.2 -</w:t>
      </w:r>
      <w:r w:rsidRPr="00C5050F">
        <w:rPr>
          <w:rFonts w:ascii="Arial" w:hAnsi="Arial" w:cs="Arial"/>
        </w:rPr>
        <w:t xml:space="preserve"> Não será admitida nesta licitação a participação de empresas:</w:t>
      </w:r>
    </w:p>
    <w:p w:rsidR="00B274D2" w:rsidRPr="00C5050F" w:rsidRDefault="00B274D2" w:rsidP="00B274D2">
      <w:pPr>
        <w:pStyle w:val="10"/>
        <w:ind w:left="1134" w:right="-379"/>
        <w:rPr>
          <w:rFonts w:ascii="Arial" w:hAnsi="Arial" w:cs="Arial"/>
        </w:rPr>
      </w:pPr>
    </w:p>
    <w:p w:rsidR="00B274D2" w:rsidRPr="00C5050F" w:rsidRDefault="00B274D2" w:rsidP="00B274D2">
      <w:pPr>
        <w:pStyle w:val="10"/>
        <w:ind w:left="0" w:right="-379" w:firstLine="1418"/>
        <w:rPr>
          <w:rFonts w:ascii="Arial" w:hAnsi="Arial" w:cs="Arial"/>
        </w:rPr>
      </w:pPr>
      <w:r w:rsidRPr="00C5050F">
        <w:rPr>
          <w:rFonts w:ascii="Arial" w:hAnsi="Arial" w:cs="Arial"/>
          <w:b/>
        </w:rPr>
        <w:t>2.2.1</w:t>
      </w:r>
      <w:r w:rsidRPr="00C5050F">
        <w:rPr>
          <w:rFonts w:ascii="Arial" w:hAnsi="Arial" w:cs="Arial"/>
        </w:rPr>
        <w:t xml:space="preserve"> - Concordatárias ou em processo de recuperação judicial, sob concurso de credores, em dissolução ou em liquidação;</w:t>
      </w:r>
    </w:p>
    <w:p w:rsidR="00B274D2" w:rsidRPr="00C5050F" w:rsidRDefault="00B274D2" w:rsidP="00B274D2">
      <w:pPr>
        <w:pStyle w:val="11"/>
        <w:ind w:left="0" w:right="-379" w:firstLine="1440"/>
        <w:rPr>
          <w:rFonts w:ascii="Arial" w:hAnsi="Arial" w:cs="Arial"/>
          <w:b/>
        </w:rPr>
      </w:pPr>
    </w:p>
    <w:p w:rsidR="00B274D2" w:rsidRPr="00C5050F" w:rsidRDefault="00B274D2" w:rsidP="00B274D2">
      <w:pPr>
        <w:pStyle w:val="11"/>
        <w:ind w:left="0" w:right="-379" w:firstLine="1440"/>
        <w:rPr>
          <w:rFonts w:ascii="Arial" w:hAnsi="Arial" w:cs="Arial"/>
        </w:rPr>
      </w:pPr>
      <w:r w:rsidRPr="00C5050F">
        <w:rPr>
          <w:rFonts w:ascii="Arial" w:hAnsi="Arial" w:cs="Arial"/>
          <w:b/>
        </w:rPr>
        <w:t>2.2.2</w:t>
      </w:r>
      <w:r w:rsidRPr="00C5050F">
        <w:rPr>
          <w:rFonts w:ascii="Arial" w:hAnsi="Arial" w:cs="Arial"/>
        </w:rPr>
        <w:t xml:space="preserve"> - Que estejam com o direito suspenso de licitar e contratar com a Câmara de Vereadores de Piracicaba, ou que tenham sido declaradas inidôneas para licitar ou contratar com a Administração Pública;</w:t>
      </w:r>
    </w:p>
    <w:p w:rsidR="00B274D2" w:rsidRPr="00C5050F" w:rsidRDefault="00B274D2" w:rsidP="00B274D2">
      <w:pPr>
        <w:pStyle w:val="10"/>
        <w:ind w:left="0" w:right="-379" w:firstLine="851"/>
        <w:rPr>
          <w:rFonts w:ascii="Arial" w:hAnsi="Arial" w:cs="Arial"/>
          <w:b/>
        </w:rPr>
      </w:pPr>
    </w:p>
    <w:p w:rsidR="00B274D2" w:rsidRPr="00C5050F" w:rsidRDefault="00B274D2" w:rsidP="00B274D2">
      <w:pPr>
        <w:pStyle w:val="10"/>
        <w:ind w:left="0" w:right="-379" w:firstLine="1440"/>
        <w:rPr>
          <w:rFonts w:ascii="Arial" w:hAnsi="Arial" w:cs="Arial"/>
        </w:rPr>
      </w:pPr>
      <w:r w:rsidRPr="00C5050F">
        <w:rPr>
          <w:rFonts w:ascii="Arial" w:hAnsi="Arial" w:cs="Arial"/>
          <w:b/>
        </w:rPr>
        <w:t xml:space="preserve">2.2.3 </w:t>
      </w:r>
      <w:r w:rsidRPr="00C5050F">
        <w:rPr>
          <w:rFonts w:ascii="Arial" w:hAnsi="Arial" w:cs="Arial"/>
        </w:rPr>
        <w:t>- Que estejam reunidas em consórcio e sejam controladoras, coligadas ou subsidiárias entre si, ou ainda, qualquer que seja sua forma de constituição;</w:t>
      </w:r>
    </w:p>
    <w:p w:rsidR="00B274D2" w:rsidRDefault="00B274D2" w:rsidP="00B274D2">
      <w:pPr>
        <w:pStyle w:val="10"/>
        <w:ind w:right="-379"/>
        <w:rPr>
          <w:rFonts w:ascii="Arial" w:hAnsi="Arial" w:cs="Arial"/>
        </w:rPr>
      </w:pPr>
    </w:p>
    <w:p w:rsidR="00B274D2" w:rsidRPr="00B706FD" w:rsidRDefault="00B274D2" w:rsidP="00B274D2">
      <w:pPr>
        <w:pStyle w:val="10"/>
        <w:ind w:left="0" w:right="-143" w:firstLine="720"/>
        <w:rPr>
          <w:rFonts w:ascii="Arial" w:hAnsi="Arial" w:cs="Arial"/>
          <w:b/>
        </w:rPr>
      </w:pPr>
      <w:r>
        <w:rPr>
          <w:rFonts w:ascii="Arial" w:hAnsi="Arial" w:cs="Arial"/>
          <w:b/>
        </w:rPr>
        <w:t xml:space="preserve">         </w:t>
      </w:r>
      <w:r w:rsidRPr="00B706FD">
        <w:rPr>
          <w:rFonts w:ascii="Arial" w:hAnsi="Arial" w:cs="Arial"/>
          <w:b/>
        </w:rPr>
        <w:t>2.2.</w:t>
      </w:r>
      <w:r>
        <w:rPr>
          <w:rFonts w:ascii="Arial" w:hAnsi="Arial" w:cs="Arial"/>
          <w:b/>
        </w:rPr>
        <w:t>4</w:t>
      </w:r>
      <w:r w:rsidRPr="00B706FD">
        <w:rPr>
          <w:rFonts w:ascii="Arial" w:hAnsi="Arial" w:cs="Arial"/>
          <w:b/>
        </w:rPr>
        <w:t>. Que não estejam enquadradas como microempresa e empresa de pequeno porte, conforme dispõe o inciso I do Art. 48 da Lei Complementar n° 123/06, com redação conferida pela Lei Complementar n° 147/2014.</w:t>
      </w:r>
    </w:p>
    <w:p w:rsidR="00B274D2" w:rsidRPr="00C5050F" w:rsidRDefault="00B274D2" w:rsidP="00B274D2">
      <w:pPr>
        <w:pStyle w:val="10"/>
        <w:ind w:right="-379"/>
        <w:rPr>
          <w:rFonts w:ascii="Arial" w:hAnsi="Arial" w:cs="Arial"/>
        </w:rPr>
      </w:pPr>
    </w:p>
    <w:p w:rsidR="00B274D2" w:rsidRDefault="00B274D2" w:rsidP="00B274D2">
      <w:pPr>
        <w:spacing w:after="120"/>
        <w:ind w:right="-379"/>
        <w:jc w:val="both"/>
        <w:rPr>
          <w:rFonts w:ascii="Arial" w:hAnsi="Arial" w:cs="Arial"/>
          <w:b/>
          <w:sz w:val="24"/>
        </w:rPr>
      </w:pPr>
      <w:r w:rsidRPr="00C5050F">
        <w:rPr>
          <w:rFonts w:ascii="Arial" w:hAnsi="Arial" w:cs="Arial"/>
          <w:b/>
          <w:sz w:val="24"/>
        </w:rPr>
        <w:t>3 - DA REPRESENTAÇÃO E DO CREDENCIAMENTO</w:t>
      </w:r>
    </w:p>
    <w:p w:rsidR="00B274D2" w:rsidRPr="00C5050F" w:rsidRDefault="00B274D2" w:rsidP="00B274D2">
      <w:pPr>
        <w:spacing w:after="120"/>
        <w:ind w:right="-379" w:firstLine="720"/>
        <w:jc w:val="both"/>
        <w:rPr>
          <w:rFonts w:ascii="Arial" w:hAnsi="Arial" w:cs="Arial"/>
          <w:sz w:val="24"/>
        </w:rPr>
      </w:pPr>
      <w:r w:rsidRPr="00C5050F">
        <w:rPr>
          <w:rFonts w:ascii="Arial" w:hAnsi="Arial" w:cs="Arial"/>
          <w:b/>
          <w:sz w:val="24"/>
        </w:rPr>
        <w:t>3.1 -</w:t>
      </w:r>
      <w:r w:rsidRPr="00C5050F">
        <w:rPr>
          <w:rFonts w:ascii="Arial" w:hAnsi="Arial" w:cs="Arial"/>
          <w:sz w:val="24"/>
        </w:rPr>
        <w:t xml:space="preserve"> O proponente deverá se apresentar para credenciamento junto a Pregoeira por um representante que, devidamente munido de documento que o credencie a participar deste procedimento licitatório, venha a responder por sua representada, devendo, ainda, no ato de entrega dos envelopes, identificar-se exibindo a Carteira de Identidade ou outro documento equivalente.</w:t>
      </w:r>
    </w:p>
    <w:p w:rsidR="00B274D2" w:rsidRPr="00C5050F" w:rsidRDefault="00B274D2" w:rsidP="00B274D2">
      <w:pPr>
        <w:spacing w:after="120"/>
        <w:ind w:right="-379" w:firstLine="1440"/>
        <w:jc w:val="both"/>
        <w:rPr>
          <w:rFonts w:ascii="Arial" w:hAnsi="Arial" w:cs="Arial"/>
          <w:sz w:val="24"/>
        </w:rPr>
      </w:pPr>
      <w:r w:rsidRPr="00C5050F">
        <w:rPr>
          <w:rFonts w:ascii="Arial" w:hAnsi="Arial" w:cs="Arial"/>
          <w:b/>
          <w:sz w:val="24"/>
        </w:rPr>
        <w:t>3.1.1</w:t>
      </w:r>
      <w:r w:rsidRPr="00C5050F">
        <w:rPr>
          <w:rFonts w:ascii="Arial" w:hAnsi="Arial" w:cs="Arial"/>
          <w:sz w:val="24"/>
        </w:rPr>
        <w:t xml:space="preserve"> - Os documentos de </w:t>
      </w:r>
      <w:r w:rsidRPr="00A43E6C">
        <w:rPr>
          <w:rFonts w:ascii="Arial" w:hAnsi="Arial" w:cs="Arial"/>
          <w:sz w:val="24"/>
        </w:rPr>
        <w:t xml:space="preserve">credenciamento e a declaração de atendimento às exigências de habilitação (constante do item 3.3) deverão estar fora dos ENVELOPES A (PROPOSTAS) e B (DOCUMENTAÇÃO) e entregues a Pregoeira no horário estipulado para o credenciamento que será das </w:t>
      </w:r>
      <w:r w:rsidR="00876EDF">
        <w:rPr>
          <w:rFonts w:ascii="Arial" w:hAnsi="Arial" w:cs="Arial"/>
          <w:sz w:val="24"/>
        </w:rPr>
        <w:t>09hs às</w:t>
      </w:r>
      <w:r>
        <w:rPr>
          <w:rFonts w:ascii="Arial" w:hAnsi="Arial" w:cs="Arial"/>
          <w:sz w:val="24"/>
        </w:rPr>
        <w:t xml:space="preserve"> </w:t>
      </w:r>
      <w:r w:rsidR="00876EDF">
        <w:rPr>
          <w:rFonts w:ascii="Arial" w:hAnsi="Arial" w:cs="Arial"/>
          <w:sz w:val="24"/>
        </w:rPr>
        <w:t>09h30</w:t>
      </w:r>
      <w:r w:rsidRPr="00A43E6C">
        <w:rPr>
          <w:rFonts w:ascii="Arial" w:hAnsi="Arial" w:cs="Arial"/>
          <w:sz w:val="24"/>
        </w:rPr>
        <w:t>;</w:t>
      </w:r>
    </w:p>
    <w:p w:rsidR="00B274D2" w:rsidRPr="00A43E6C" w:rsidRDefault="00B274D2" w:rsidP="00B274D2">
      <w:pPr>
        <w:ind w:right="-379" w:firstLine="720"/>
        <w:jc w:val="both"/>
        <w:rPr>
          <w:rFonts w:ascii="Arial" w:hAnsi="Arial" w:cs="Arial"/>
          <w:sz w:val="24"/>
        </w:rPr>
      </w:pPr>
      <w:r w:rsidRPr="00C5050F">
        <w:rPr>
          <w:rFonts w:ascii="Arial" w:hAnsi="Arial" w:cs="Arial"/>
          <w:b/>
          <w:sz w:val="24"/>
        </w:rPr>
        <w:t>3.2 -</w:t>
      </w:r>
      <w:r w:rsidRPr="00C5050F">
        <w:rPr>
          <w:rFonts w:ascii="Arial" w:hAnsi="Arial" w:cs="Arial"/>
          <w:sz w:val="24"/>
        </w:rPr>
        <w:t xml:space="preserve"> </w:t>
      </w:r>
      <w:r w:rsidRPr="00A43E6C">
        <w:rPr>
          <w:rFonts w:ascii="Arial" w:hAnsi="Arial" w:cs="Arial"/>
          <w:sz w:val="24"/>
        </w:rPr>
        <w:t>O credenciamento far-se-á por meio de instrumento público de procuração ou instrumento particular com firma reconhecida, ou xérox autenticada, com amplos poderes para praticar todos os demais atos pertinentes ao certame, em nome do proponente. Em sendo sócio, proprietário, dirigente ou assemelhado da empresa proponente, deverá apresentar cópia do respectivo Estatuto ou Contrato Social e no caso de pessoa física o R.G. (autenticada pelo registro competente ou o documento original para autenticação), no qual estejam expressos seus poderes para exercerem direitos e assumir obrigações em decorrência de tal investidura.</w:t>
      </w:r>
    </w:p>
    <w:p w:rsidR="008B3A33" w:rsidRDefault="008B3A33" w:rsidP="00B274D2">
      <w:pPr>
        <w:pStyle w:val="BodyText21"/>
        <w:ind w:right="-379" w:firstLine="720"/>
        <w:rPr>
          <w:rFonts w:ascii="Arial" w:hAnsi="Arial" w:cs="Arial"/>
          <w:b/>
        </w:rPr>
      </w:pPr>
    </w:p>
    <w:p w:rsidR="00B274D2" w:rsidRPr="00C5050F" w:rsidRDefault="00B274D2" w:rsidP="00B274D2">
      <w:pPr>
        <w:pStyle w:val="BodyText21"/>
        <w:ind w:right="-379" w:firstLine="720"/>
        <w:rPr>
          <w:rFonts w:ascii="Arial" w:hAnsi="Arial" w:cs="Arial"/>
          <w:color w:val="000000"/>
        </w:rPr>
      </w:pPr>
      <w:r w:rsidRPr="00C5050F">
        <w:rPr>
          <w:rFonts w:ascii="Arial" w:hAnsi="Arial" w:cs="Arial"/>
          <w:b/>
        </w:rPr>
        <w:t xml:space="preserve">3.3 - </w:t>
      </w:r>
      <w:r w:rsidRPr="00C5050F">
        <w:rPr>
          <w:rFonts w:ascii="Arial" w:hAnsi="Arial" w:cs="Arial"/>
          <w:color w:val="000000"/>
        </w:rPr>
        <w:t>O credenciamento deverá estar acompanhado de declaração do proponente, dando ciência de que cumprem plenamente os requisitos de habilitação, conforme dispõe o artigo 4º, inciso VII, da Lei 10.520, de 17 de julho de 2002.</w:t>
      </w:r>
    </w:p>
    <w:p w:rsidR="00876EDF" w:rsidRDefault="00876EDF" w:rsidP="00B274D2">
      <w:pPr>
        <w:pStyle w:val="BodyText21"/>
        <w:ind w:right="-379" w:firstLine="720"/>
        <w:rPr>
          <w:rFonts w:ascii="Arial" w:hAnsi="Arial" w:cs="Arial"/>
          <w:b/>
          <w:color w:val="000000"/>
        </w:rPr>
      </w:pPr>
    </w:p>
    <w:p w:rsidR="00B274D2" w:rsidRPr="00A43E6C" w:rsidRDefault="00B274D2" w:rsidP="00B274D2">
      <w:pPr>
        <w:pStyle w:val="BodyText21"/>
        <w:ind w:right="-379" w:firstLine="720"/>
        <w:rPr>
          <w:rFonts w:ascii="Arial" w:hAnsi="Arial" w:cs="Arial"/>
          <w:b/>
          <w:color w:val="000000"/>
        </w:rPr>
      </w:pPr>
      <w:r w:rsidRPr="00C5050F">
        <w:rPr>
          <w:rFonts w:ascii="Arial" w:hAnsi="Arial" w:cs="Arial"/>
          <w:b/>
          <w:color w:val="000000"/>
        </w:rPr>
        <w:lastRenderedPageBreak/>
        <w:t>3.4.</w:t>
      </w:r>
      <w:r w:rsidRPr="00C5050F">
        <w:rPr>
          <w:rFonts w:ascii="Arial" w:hAnsi="Arial" w:cs="Arial"/>
          <w:color w:val="000000"/>
        </w:rPr>
        <w:t xml:space="preserve"> </w:t>
      </w:r>
      <w:r w:rsidRPr="00A43E6C">
        <w:rPr>
          <w:rFonts w:ascii="Arial" w:hAnsi="Arial" w:cs="Arial"/>
          <w:b/>
          <w:color w:val="000000"/>
        </w:rPr>
        <w:t xml:space="preserve">Declaração, no caso de microempresas e empresa de pequeno porte, de que cumprem os requisitos legais necessários para a obtenção do tratamento favorecido, com base nas condições estabelecidas no art. 3º da Lei Complementar nº 123/2006 e no Decreto </w:t>
      </w:r>
      <w:proofErr w:type="gramStart"/>
      <w:r w:rsidRPr="00A43E6C">
        <w:rPr>
          <w:rFonts w:ascii="Arial" w:hAnsi="Arial" w:cs="Arial"/>
          <w:b/>
          <w:color w:val="000000"/>
        </w:rPr>
        <w:t>Federal  nº</w:t>
      </w:r>
      <w:proofErr w:type="gramEnd"/>
      <w:r w:rsidRPr="00A43E6C">
        <w:rPr>
          <w:rFonts w:ascii="Arial" w:hAnsi="Arial" w:cs="Arial"/>
          <w:b/>
          <w:color w:val="000000"/>
        </w:rPr>
        <w:t xml:space="preserve"> 6204/2007.</w:t>
      </w:r>
    </w:p>
    <w:p w:rsidR="00B274D2" w:rsidRPr="00C5050F" w:rsidRDefault="00B274D2" w:rsidP="00B274D2">
      <w:pPr>
        <w:pStyle w:val="BodyText21"/>
        <w:ind w:right="-379" w:firstLine="567"/>
        <w:rPr>
          <w:rFonts w:ascii="Arial" w:hAnsi="Arial" w:cs="Arial"/>
          <w:color w:val="000000"/>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 xml:space="preserve">3.5 </w:t>
      </w:r>
      <w:r w:rsidRPr="00C5050F">
        <w:rPr>
          <w:rFonts w:ascii="Arial" w:hAnsi="Arial" w:cs="Arial"/>
          <w:sz w:val="24"/>
        </w:rPr>
        <w:t>- Será admitido apenas 01 (um) representante para cada licitante, sendo que cada um deles poderá representar apenas uma empresa.</w:t>
      </w:r>
    </w:p>
    <w:p w:rsidR="00B274D2" w:rsidRPr="00C5050F" w:rsidRDefault="00B274D2" w:rsidP="00B274D2">
      <w:pPr>
        <w:ind w:left="567" w:right="-379"/>
        <w:jc w:val="both"/>
        <w:rPr>
          <w:rFonts w:ascii="Arial" w:hAnsi="Arial" w:cs="Arial"/>
          <w:b/>
          <w:sz w:val="24"/>
        </w:rPr>
      </w:pPr>
    </w:p>
    <w:p w:rsidR="00B274D2" w:rsidRPr="00C5050F" w:rsidRDefault="00B274D2" w:rsidP="00B274D2">
      <w:pPr>
        <w:pStyle w:val="BodyText21"/>
        <w:ind w:right="-379" w:firstLine="720"/>
        <w:rPr>
          <w:rFonts w:ascii="Arial" w:hAnsi="Arial" w:cs="Arial"/>
        </w:rPr>
      </w:pPr>
      <w:r w:rsidRPr="00C5050F">
        <w:rPr>
          <w:rFonts w:ascii="Arial" w:hAnsi="Arial" w:cs="Arial"/>
          <w:b/>
        </w:rPr>
        <w:t>3.6 -</w:t>
      </w:r>
      <w:r w:rsidRPr="00C5050F">
        <w:rPr>
          <w:rFonts w:ascii="Arial" w:hAnsi="Arial" w:cs="Arial"/>
        </w:rPr>
        <w:t xml:space="preserve"> O credenciamento é a condição obrigatória para a participação dos licitantes, na fase de lances neste PREGÃO PRESENCIAL, devendo o mesmo ser entregue a Pregoeira no horário estipulado para o credenciamento que será das 09h00 às 09h30, não podendo estar dentro dos envelopes A e B. </w:t>
      </w:r>
    </w:p>
    <w:p w:rsidR="00B274D2" w:rsidRPr="00C5050F" w:rsidRDefault="00B274D2" w:rsidP="00B274D2">
      <w:pPr>
        <w:pStyle w:val="BodyText21"/>
        <w:ind w:right="-379" w:firstLine="720"/>
        <w:rPr>
          <w:rFonts w:ascii="Arial" w:hAnsi="Arial" w:cs="Arial"/>
          <w:b/>
        </w:rPr>
      </w:pPr>
    </w:p>
    <w:p w:rsidR="00B274D2" w:rsidRPr="00C5050F" w:rsidRDefault="00B274D2" w:rsidP="00B274D2">
      <w:pPr>
        <w:pStyle w:val="BodyText21"/>
        <w:ind w:right="-379" w:firstLine="720"/>
        <w:rPr>
          <w:rFonts w:ascii="Arial" w:hAnsi="Arial" w:cs="Arial"/>
        </w:rPr>
      </w:pPr>
      <w:r w:rsidRPr="00C5050F">
        <w:rPr>
          <w:rFonts w:ascii="Arial" w:hAnsi="Arial" w:cs="Arial"/>
          <w:b/>
        </w:rPr>
        <w:t xml:space="preserve">3.7 </w:t>
      </w:r>
      <w:r w:rsidRPr="00C5050F">
        <w:rPr>
          <w:rFonts w:ascii="Arial" w:hAnsi="Arial" w:cs="Arial"/>
        </w:rPr>
        <w:t>- A ausência do credenciamento do representante da licitante acarretará em impedimento do mesmo em dar lances, salvo autorização expressa da Pregoeira.</w:t>
      </w:r>
    </w:p>
    <w:p w:rsidR="00B274D2" w:rsidRPr="00C5050F" w:rsidRDefault="00B274D2" w:rsidP="00B274D2">
      <w:pPr>
        <w:pStyle w:val="BodyText21"/>
        <w:ind w:right="-379"/>
        <w:rPr>
          <w:rFonts w:ascii="Arial" w:hAnsi="Arial" w:cs="Arial"/>
        </w:rPr>
      </w:pPr>
    </w:p>
    <w:p w:rsidR="00B274D2" w:rsidRPr="00C5050F" w:rsidRDefault="00B274D2" w:rsidP="00B274D2">
      <w:pPr>
        <w:ind w:right="-379"/>
        <w:jc w:val="both"/>
        <w:rPr>
          <w:rFonts w:ascii="Arial" w:hAnsi="Arial" w:cs="Arial"/>
          <w:b/>
          <w:sz w:val="24"/>
        </w:rPr>
      </w:pPr>
      <w:r w:rsidRPr="00C5050F">
        <w:rPr>
          <w:rFonts w:ascii="Arial" w:hAnsi="Arial" w:cs="Arial"/>
          <w:b/>
          <w:sz w:val="24"/>
        </w:rPr>
        <w:t>4 - DA APRESENTAÇÃO DA PROPOSTA DE PREÇOS</w:t>
      </w:r>
    </w:p>
    <w:p w:rsidR="00B274D2" w:rsidRPr="00C5050F" w:rsidRDefault="00B274D2" w:rsidP="00B274D2">
      <w:pPr>
        <w:pStyle w:val="Alinhado"/>
        <w:ind w:right="-379" w:firstLine="0"/>
        <w:rPr>
          <w:rFonts w:ascii="Arial" w:hAnsi="Arial" w:cs="Arial"/>
        </w:rPr>
      </w:pPr>
    </w:p>
    <w:p w:rsidR="00B274D2" w:rsidRPr="00C5050F" w:rsidRDefault="00B274D2" w:rsidP="00B274D2">
      <w:pPr>
        <w:pStyle w:val="Alinhado"/>
        <w:ind w:right="-379" w:firstLine="720"/>
        <w:rPr>
          <w:rFonts w:ascii="Arial" w:hAnsi="Arial" w:cs="Arial"/>
        </w:rPr>
      </w:pPr>
      <w:r w:rsidRPr="00C5050F">
        <w:rPr>
          <w:rFonts w:ascii="Arial" w:hAnsi="Arial" w:cs="Arial"/>
          <w:b/>
        </w:rPr>
        <w:t>4.1</w:t>
      </w:r>
      <w:r w:rsidRPr="00C5050F">
        <w:rPr>
          <w:rFonts w:ascii="Arial" w:hAnsi="Arial" w:cs="Arial"/>
        </w:rPr>
        <w:t xml:space="preserve"> - A Proposta de Preços e os documentos que a instruírem, deverão ser apresentados no local, dia e hora determinados, em 2 (dois) envelopes, devidamente fechados e rubricados no fecho, contendo em suas partes externas, em caracteres destacados, os dizeres:</w:t>
      </w:r>
    </w:p>
    <w:p w:rsidR="00B274D2" w:rsidRPr="00C5050F" w:rsidRDefault="00B274D2" w:rsidP="00B274D2">
      <w:pPr>
        <w:ind w:right="-379"/>
        <w:jc w:val="both"/>
        <w:rPr>
          <w:rFonts w:ascii="Arial" w:hAnsi="Arial" w:cs="Arial"/>
          <w:sz w:val="24"/>
        </w:rPr>
      </w:pPr>
    </w:p>
    <w:p w:rsidR="00B274D2" w:rsidRPr="00C5050F" w:rsidRDefault="00B274D2" w:rsidP="00B274D2">
      <w:pPr>
        <w:ind w:right="-379" w:firstLine="709"/>
        <w:jc w:val="both"/>
        <w:rPr>
          <w:rFonts w:ascii="Arial" w:hAnsi="Arial" w:cs="Arial"/>
          <w:b/>
          <w:sz w:val="24"/>
        </w:rPr>
      </w:pPr>
      <w:r w:rsidRPr="00C5050F">
        <w:rPr>
          <w:rFonts w:ascii="Arial" w:hAnsi="Arial" w:cs="Arial"/>
          <w:b/>
          <w:sz w:val="24"/>
        </w:rPr>
        <w:t>a) Envelope A:</w:t>
      </w:r>
      <w:r w:rsidRPr="00C5050F">
        <w:rPr>
          <w:rFonts w:ascii="Arial" w:hAnsi="Arial" w:cs="Arial"/>
          <w:sz w:val="24"/>
        </w:rPr>
        <w:t xml:space="preserve"> </w:t>
      </w:r>
      <w:r w:rsidRPr="00C5050F">
        <w:rPr>
          <w:rFonts w:ascii="Arial" w:hAnsi="Arial" w:cs="Arial"/>
          <w:b/>
          <w:sz w:val="24"/>
        </w:rPr>
        <w:t>Proposta de Preços</w:t>
      </w:r>
    </w:p>
    <w:p w:rsidR="00B274D2" w:rsidRPr="00C5050F" w:rsidRDefault="00B274D2" w:rsidP="00B274D2">
      <w:pPr>
        <w:ind w:right="-379" w:firstLine="709"/>
        <w:jc w:val="both"/>
        <w:rPr>
          <w:rFonts w:ascii="Arial" w:hAnsi="Arial" w:cs="Arial"/>
          <w:sz w:val="24"/>
        </w:rPr>
      </w:pPr>
      <w:r w:rsidRPr="00C5050F">
        <w:rPr>
          <w:rFonts w:ascii="Arial" w:hAnsi="Arial" w:cs="Arial"/>
          <w:b/>
          <w:sz w:val="24"/>
        </w:rPr>
        <w:t>b) Envelope B: Documentos de Habilitação</w:t>
      </w:r>
      <w:r w:rsidRPr="00C5050F">
        <w:rPr>
          <w:rFonts w:ascii="Arial" w:hAnsi="Arial" w:cs="Arial"/>
          <w:sz w:val="24"/>
        </w:rPr>
        <w:t>, composto pelos Documentos de Habilitação exigidos no item 7 deste Edital.</w:t>
      </w:r>
    </w:p>
    <w:p w:rsidR="00B274D2" w:rsidRPr="00C5050F" w:rsidRDefault="00B274D2" w:rsidP="00B274D2">
      <w:pPr>
        <w:ind w:right="-379"/>
        <w:jc w:val="center"/>
        <w:rPr>
          <w:rFonts w:ascii="Arial" w:hAnsi="Arial" w:cs="Arial"/>
          <w:b/>
          <w:sz w:val="24"/>
        </w:rPr>
      </w:pPr>
    </w:p>
    <w:p w:rsidR="00B274D2" w:rsidRPr="00C5050F" w:rsidRDefault="00B274D2" w:rsidP="00B274D2">
      <w:pPr>
        <w:ind w:right="-379"/>
        <w:jc w:val="center"/>
        <w:rPr>
          <w:rFonts w:ascii="Arial" w:hAnsi="Arial" w:cs="Arial"/>
          <w:b/>
          <w:sz w:val="24"/>
        </w:rPr>
      </w:pPr>
      <w:r w:rsidRPr="00C5050F">
        <w:rPr>
          <w:rFonts w:ascii="Arial" w:hAnsi="Arial" w:cs="Arial"/>
          <w:b/>
          <w:i/>
          <w:sz w:val="24"/>
        </w:rPr>
        <w:t>ENVELOPE A</w:t>
      </w:r>
    </w:p>
    <w:p w:rsidR="00B274D2" w:rsidRPr="00C5050F" w:rsidRDefault="00B274D2" w:rsidP="00B274D2">
      <w:pPr>
        <w:ind w:right="-379"/>
        <w:jc w:val="center"/>
        <w:rPr>
          <w:rFonts w:ascii="Arial" w:hAnsi="Arial" w:cs="Arial"/>
          <w:b/>
          <w:sz w:val="24"/>
        </w:rPr>
      </w:pPr>
      <w:r w:rsidRPr="00C5050F">
        <w:rPr>
          <w:rFonts w:ascii="Arial" w:hAnsi="Arial" w:cs="Arial"/>
          <w:b/>
          <w:sz w:val="24"/>
        </w:rPr>
        <w:t>CÂMARA DE VEREADORES DE PIRACICABA</w:t>
      </w:r>
    </w:p>
    <w:p w:rsidR="00B274D2" w:rsidRPr="00C5050F" w:rsidRDefault="00B274D2" w:rsidP="00B274D2">
      <w:pPr>
        <w:ind w:right="-379"/>
        <w:jc w:val="center"/>
        <w:rPr>
          <w:rFonts w:ascii="Arial" w:hAnsi="Arial" w:cs="Arial"/>
          <w:b/>
          <w:sz w:val="24"/>
        </w:rPr>
      </w:pPr>
      <w:r w:rsidRPr="00C5050F">
        <w:rPr>
          <w:rFonts w:ascii="Arial" w:hAnsi="Arial" w:cs="Arial"/>
          <w:b/>
          <w:sz w:val="24"/>
        </w:rPr>
        <w:t xml:space="preserve">PREGÃO PRESENCIAL </w:t>
      </w:r>
      <w:r w:rsidR="00E442A4">
        <w:rPr>
          <w:rFonts w:ascii="Arial" w:hAnsi="Arial" w:cs="Arial"/>
          <w:b/>
          <w:sz w:val="24"/>
        </w:rPr>
        <w:t>020/2017</w:t>
      </w:r>
    </w:p>
    <w:p w:rsidR="00B274D2" w:rsidRPr="00C5050F" w:rsidRDefault="00B274D2" w:rsidP="00B274D2">
      <w:pPr>
        <w:ind w:right="-379"/>
        <w:jc w:val="center"/>
        <w:rPr>
          <w:rFonts w:ascii="Arial" w:hAnsi="Arial" w:cs="Arial"/>
          <w:b/>
          <w:sz w:val="24"/>
        </w:rPr>
      </w:pPr>
      <w:r w:rsidRPr="00C5050F">
        <w:rPr>
          <w:rFonts w:ascii="Arial" w:hAnsi="Arial" w:cs="Arial"/>
          <w:b/>
          <w:sz w:val="24"/>
        </w:rPr>
        <w:t xml:space="preserve">DATA:  </w:t>
      </w:r>
      <w:r w:rsidR="00E442A4">
        <w:rPr>
          <w:rFonts w:ascii="Arial" w:hAnsi="Arial" w:cs="Arial"/>
          <w:b/>
          <w:sz w:val="24"/>
        </w:rPr>
        <w:t>08/06/2017</w:t>
      </w:r>
      <w:r w:rsidR="00C668F1">
        <w:rPr>
          <w:rFonts w:ascii="Arial" w:hAnsi="Arial" w:cs="Arial"/>
          <w:b/>
          <w:sz w:val="24"/>
        </w:rPr>
        <w:t xml:space="preserve"> </w:t>
      </w:r>
      <w:r>
        <w:rPr>
          <w:rFonts w:ascii="Arial" w:hAnsi="Arial" w:cs="Arial"/>
          <w:b/>
          <w:sz w:val="24"/>
        </w:rPr>
        <w:t xml:space="preserve">às </w:t>
      </w:r>
      <w:r w:rsidR="00876EDF">
        <w:rPr>
          <w:rFonts w:ascii="Arial" w:hAnsi="Arial" w:cs="Arial"/>
          <w:b/>
          <w:sz w:val="24"/>
        </w:rPr>
        <w:t>09h00</w:t>
      </w:r>
    </w:p>
    <w:p w:rsidR="00B274D2" w:rsidRPr="00C5050F" w:rsidRDefault="00B274D2" w:rsidP="00B274D2">
      <w:pPr>
        <w:ind w:right="-379"/>
        <w:jc w:val="center"/>
        <w:rPr>
          <w:rFonts w:ascii="Arial" w:hAnsi="Arial" w:cs="Arial"/>
          <w:b/>
          <w:color w:val="0000FF"/>
          <w:sz w:val="24"/>
        </w:rPr>
      </w:pPr>
      <w:r w:rsidRPr="00C5050F">
        <w:rPr>
          <w:rFonts w:ascii="Arial" w:hAnsi="Arial" w:cs="Arial"/>
          <w:b/>
          <w:color w:val="0000FF"/>
          <w:sz w:val="24"/>
        </w:rPr>
        <w:t>PROPOSTA DE PREÇOS</w:t>
      </w:r>
    </w:p>
    <w:p w:rsidR="00B274D2" w:rsidRPr="00C5050F" w:rsidRDefault="00B274D2" w:rsidP="00B274D2">
      <w:pPr>
        <w:ind w:right="-379"/>
        <w:jc w:val="center"/>
        <w:rPr>
          <w:rFonts w:ascii="Arial" w:hAnsi="Arial" w:cs="Arial"/>
          <w:b/>
          <w:sz w:val="24"/>
        </w:rPr>
      </w:pPr>
      <w:r w:rsidRPr="00C5050F">
        <w:rPr>
          <w:rFonts w:ascii="Arial" w:hAnsi="Arial" w:cs="Arial"/>
          <w:b/>
          <w:sz w:val="24"/>
        </w:rPr>
        <w:t>RAZÃO SOCIAL DO PROPONENTE</w:t>
      </w:r>
    </w:p>
    <w:p w:rsidR="00B274D2" w:rsidRPr="00C5050F" w:rsidRDefault="00B274D2" w:rsidP="00B274D2">
      <w:pPr>
        <w:ind w:right="-379"/>
        <w:jc w:val="center"/>
        <w:rPr>
          <w:rFonts w:ascii="Arial" w:hAnsi="Arial" w:cs="Arial"/>
          <w:b/>
          <w:sz w:val="24"/>
        </w:rPr>
      </w:pPr>
      <w:r w:rsidRPr="00C5050F">
        <w:rPr>
          <w:rFonts w:ascii="Arial" w:hAnsi="Arial" w:cs="Arial"/>
          <w:b/>
          <w:sz w:val="24"/>
        </w:rPr>
        <w:t>CNPJ Nº</w:t>
      </w:r>
    </w:p>
    <w:p w:rsidR="00B274D2" w:rsidRPr="00C5050F" w:rsidRDefault="00B274D2" w:rsidP="00B274D2">
      <w:pPr>
        <w:ind w:right="-379"/>
        <w:jc w:val="center"/>
        <w:rPr>
          <w:rFonts w:ascii="Arial" w:hAnsi="Arial" w:cs="Arial"/>
          <w:b/>
          <w:sz w:val="24"/>
        </w:rPr>
      </w:pPr>
    </w:p>
    <w:p w:rsidR="00B274D2" w:rsidRPr="00C5050F" w:rsidRDefault="00B274D2" w:rsidP="00B274D2">
      <w:pPr>
        <w:ind w:right="-379"/>
        <w:jc w:val="center"/>
        <w:rPr>
          <w:rFonts w:ascii="Arial" w:hAnsi="Arial" w:cs="Arial"/>
          <w:b/>
          <w:sz w:val="24"/>
        </w:rPr>
      </w:pPr>
      <w:r w:rsidRPr="00C5050F">
        <w:rPr>
          <w:rFonts w:ascii="Arial" w:hAnsi="Arial" w:cs="Arial"/>
          <w:b/>
          <w:i/>
          <w:sz w:val="24"/>
        </w:rPr>
        <w:t>ENVELOPE B</w:t>
      </w:r>
    </w:p>
    <w:p w:rsidR="00B274D2" w:rsidRPr="00C5050F" w:rsidRDefault="00B274D2" w:rsidP="00B274D2">
      <w:pPr>
        <w:pStyle w:val="Ttulo6"/>
        <w:tabs>
          <w:tab w:val="left" w:pos="2340"/>
        </w:tabs>
        <w:ind w:right="-379"/>
        <w:rPr>
          <w:rFonts w:ascii="Arial" w:hAnsi="Arial" w:cs="Arial"/>
          <w:b w:val="0"/>
        </w:rPr>
      </w:pPr>
      <w:r w:rsidRPr="00C5050F">
        <w:rPr>
          <w:rFonts w:ascii="Arial" w:hAnsi="Arial" w:cs="Arial"/>
        </w:rPr>
        <w:t>CÂMARA DE VEREADORES DE PIRACICABA</w:t>
      </w:r>
    </w:p>
    <w:p w:rsidR="00B274D2" w:rsidRPr="00C5050F" w:rsidRDefault="00B274D2" w:rsidP="00B274D2">
      <w:pPr>
        <w:ind w:right="-379"/>
        <w:jc w:val="center"/>
        <w:rPr>
          <w:rFonts w:ascii="Arial" w:hAnsi="Arial" w:cs="Arial"/>
          <w:b/>
          <w:sz w:val="24"/>
        </w:rPr>
      </w:pPr>
      <w:r w:rsidRPr="00C5050F">
        <w:rPr>
          <w:rFonts w:ascii="Arial" w:hAnsi="Arial" w:cs="Arial"/>
          <w:b/>
          <w:sz w:val="24"/>
        </w:rPr>
        <w:t>PREGÃO PRESENCIAL</w:t>
      </w:r>
      <w:r>
        <w:rPr>
          <w:rFonts w:ascii="Arial" w:hAnsi="Arial" w:cs="Arial"/>
          <w:b/>
          <w:sz w:val="24"/>
        </w:rPr>
        <w:t xml:space="preserve"> </w:t>
      </w:r>
      <w:r w:rsidR="00E442A4">
        <w:rPr>
          <w:rFonts w:ascii="Arial" w:hAnsi="Arial" w:cs="Arial"/>
          <w:b/>
          <w:sz w:val="24"/>
        </w:rPr>
        <w:t>020/2017</w:t>
      </w:r>
    </w:p>
    <w:p w:rsidR="00B274D2" w:rsidRDefault="00B274D2" w:rsidP="00B274D2">
      <w:pPr>
        <w:ind w:right="-379"/>
        <w:jc w:val="center"/>
        <w:rPr>
          <w:rFonts w:ascii="Arial" w:hAnsi="Arial" w:cs="Arial"/>
          <w:b/>
          <w:sz w:val="24"/>
        </w:rPr>
      </w:pPr>
      <w:r w:rsidRPr="00C5050F">
        <w:rPr>
          <w:rFonts w:ascii="Arial" w:hAnsi="Arial" w:cs="Arial"/>
          <w:b/>
          <w:sz w:val="24"/>
        </w:rPr>
        <w:t xml:space="preserve">DATA: </w:t>
      </w:r>
      <w:r w:rsidR="00E442A4">
        <w:rPr>
          <w:rFonts w:ascii="Arial" w:hAnsi="Arial" w:cs="Arial"/>
          <w:b/>
          <w:sz w:val="24"/>
        </w:rPr>
        <w:t>08/06/2017</w:t>
      </w:r>
      <w:r w:rsidR="00C668F1">
        <w:rPr>
          <w:rFonts w:ascii="Arial" w:hAnsi="Arial" w:cs="Arial"/>
          <w:b/>
          <w:sz w:val="24"/>
        </w:rPr>
        <w:t xml:space="preserve"> </w:t>
      </w:r>
      <w:r>
        <w:rPr>
          <w:rFonts w:ascii="Arial" w:hAnsi="Arial" w:cs="Arial"/>
          <w:b/>
          <w:sz w:val="24"/>
        </w:rPr>
        <w:t xml:space="preserve">às </w:t>
      </w:r>
      <w:r w:rsidR="00876EDF">
        <w:rPr>
          <w:rFonts w:ascii="Arial" w:hAnsi="Arial" w:cs="Arial"/>
          <w:b/>
          <w:sz w:val="24"/>
        </w:rPr>
        <w:t>09h00</w:t>
      </w:r>
    </w:p>
    <w:p w:rsidR="00B274D2" w:rsidRPr="00C5050F" w:rsidRDefault="00B274D2" w:rsidP="00B274D2">
      <w:pPr>
        <w:ind w:right="-379"/>
        <w:jc w:val="center"/>
        <w:rPr>
          <w:rFonts w:ascii="Arial" w:hAnsi="Arial" w:cs="Arial"/>
          <w:b/>
          <w:color w:val="0000FF"/>
          <w:sz w:val="24"/>
        </w:rPr>
      </w:pPr>
      <w:r w:rsidRPr="00C5050F">
        <w:rPr>
          <w:rFonts w:ascii="Arial" w:hAnsi="Arial" w:cs="Arial"/>
          <w:b/>
          <w:color w:val="0000FF"/>
          <w:sz w:val="24"/>
        </w:rPr>
        <w:t>DOCUMENTOS DE HABILITAÇÃO</w:t>
      </w:r>
    </w:p>
    <w:p w:rsidR="00B274D2" w:rsidRPr="00C5050F" w:rsidRDefault="00B274D2" w:rsidP="00B274D2">
      <w:pPr>
        <w:ind w:right="-379"/>
        <w:jc w:val="center"/>
        <w:rPr>
          <w:rFonts w:ascii="Arial" w:hAnsi="Arial" w:cs="Arial"/>
          <w:b/>
          <w:sz w:val="24"/>
        </w:rPr>
      </w:pPr>
      <w:r w:rsidRPr="00C5050F">
        <w:rPr>
          <w:rFonts w:ascii="Arial" w:hAnsi="Arial" w:cs="Arial"/>
          <w:b/>
          <w:sz w:val="24"/>
        </w:rPr>
        <w:t>RAZÃO SOCIAL</w:t>
      </w:r>
      <w:r w:rsidRPr="00C5050F">
        <w:rPr>
          <w:rFonts w:ascii="Arial" w:hAnsi="Arial" w:cs="Arial"/>
          <w:b/>
          <w:i/>
          <w:sz w:val="24"/>
        </w:rPr>
        <w:t xml:space="preserve"> </w:t>
      </w:r>
      <w:r w:rsidRPr="00C5050F">
        <w:rPr>
          <w:rFonts w:ascii="Arial" w:hAnsi="Arial" w:cs="Arial"/>
          <w:b/>
          <w:sz w:val="24"/>
        </w:rPr>
        <w:t>DO</w:t>
      </w:r>
      <w:r w:rsidRPr="00C5050F">
        <w:rPr>
          <w:rFonts w:ascii="Arial" w:hAnsi="Arial" w:cs="Arial"/>
          <w:b/>
          <w:i/>
          <w:sz w:val="24"/>
        </w:rPr>
        <w:t xml:space="preserve"> </w:t>
      </w:r>
      <w:r w:rsidRPr="00C5050F">
        <w:rPr>
          <w:rFonts w:ascii="Arial" w:hAnsi="Arial" w:cs="Arial"/>
          <w:b/>
          <w:sz w:val="24"/>
        </w:rPr>
        <w:t>PROPONENTE</w:t>
      </w:r>
    </w:p>
    <w:p w:rsidR="00B274D2" w:rsidRPr="00C5050F" w:rsidRDefault="00B274D2" w:rsidP="00B274D2">
      <w:pPr>
        <w:ind w:right="-379"/>
        <w:jc w:val="center"/>
        <w:rPr>
          <w:rFonts w:ascii="Arial" w:hAnsi="Arial" w:cs="Arial"/>
          <w:b/>
          <w:sz w:val="24"/>
        </w:rPr>
      </w:pPr>
      <w:r w:rsidRPr="00C5050F">
        <w:rPr>
          <w:rFonts w:ascii="Arial" w:hAnsi="Arial" w:cs="Arial"/>
          <w:b/>
          <w:sz w:val="24"/>
        </w:rPr>
        <w:t>CNPJ Nº</w:t>
      </w:r>
    </w:p>
    <w:p w:rsidR="00B274D2" w:rsidRPr="00C5050F" w:rsidRDefault="00B274D2" w:rsidP="00B274D2">
      <w:pPr>
        <w:pStyle w:val="Alinhado"/>
        <w:ind w:right="-379"/>
        <w:rPr>
          <w:rFonts w:ascii="Arial" w:hAnsi="Arial" w:cs="Arial"/>
          <w:b/>
        </w:rPr>
      </w:pPr>
    </w:p>
    <w:p w:rsidR="00B274D2" w:rsidRDefault="00B274D2" w:rsidP="00B274D2">
      <w:pPr>
        <w:pStyle w:val="Alinhado"/>
        <w:ind w:right="-379"/>
        <w:rPr>
          <w:rFonts w:ascii="Arial" w:hAnsi="Arial" w:cs="Arial"/>
          <w:b/>
        </w:rPr>
      </w:pPr>
    </w:p>
    <w:p w:rsidR="007C538A" w:rsidRDefault="007C538A" w:rsidP="00B274D2">
      <w:pPr>
        <w:pStyle w:val="Alinhado"/>
        <w:ind w:right="-379"/>
        <w:rPr>
          <w:rFonts w:ascii="Arial" w:hAnsi="Arial" w:cs="Arial"/>
          <w:b/>
        </w:rPr>
      </w:pPr>
    </w:p>
    <w:p w:rsidR="00B274D2" w:rsidRPr="00C5050F" w:rsidRDefault="00B274D2" w:rsidP="00B274D2">
      <w:pPr>
        <w:pStyle w:val="Alinhado"/>
        <w:ind w:right="-379" w:firstLine="720"/>
        <w:rPr>
          <w:rFonts w:ascii="Arial" w:hAnsi="Arial" w:cs="Arial"/>
        </w:rPr>
      </w:pPr>
      <w:r w:rsidRPr="00C5050F">
        <w:rPr>
          <w:rFonts w:ascii="Arial" w:hAnsi="Arial" w:cs="Arial"/>
          <w:b/>
        </w:rPr>
        <w:lastRenderedPageBreak/>
        <w:t>4.2</w:t>
      </w:r>
      <w:r w:rsidRPr="00C5050F">
        <w:rPr>
          <w:rFonts w:ascii="Arial" w:hAnsi="Arial" w:cs="Arial"/>
        </w:rPr>
        <w:t xml:space="preserve"> - Na Proposta de Preços, deverá:</w:t>
      </w:r>
    </w:p>
    <w:p w:rsidR="00B274D2" w:rsidRPr="00C5050F" w:rsidRDefault="00B274D2" w:rsidP="00B274D2">
      <w:pPr>
        <w:ind w:right="-379" w:firstLine="1418"/>
        <w:jc w:val="both"/>
        <w:rPr>
          <w:rFonts w:ascii="Arial" w:hAnsi="Arial" w:cs="Arial"/>
          <w:sz w:val="24"/>
        </w:rPr>
      </w:pPr>
    </w:p>
    <w:p w:rsidR="00B274D2" w:rsidRPr="00C5050F" w:rsidRDefault="00B274D2" w:rsidP="00B274D2">
      <w:pPr>
        <w:ind w:right="-379" w:firstLine="1418"/>
        <w:jc w:val="both"/>
        <w:rPr>
          <w:rFonts w:ascii="Arial" w:hAnsi="Arial" w:cs="Arial"/>
          <w:sz w:val="24"/>
        </w:rPr>
      </w:pPr>
      <w:r w:rsidRPr="00C5050F">
        <w:rPr>
          <w:rFonts w:ascii="Arial" w:hAnsi="Arial" w:cs="Arial"/>
          <w:sz w:val="24"/>
        </w:rPr>
        <w:t>4.2.1. Constar 01 (uma) via, impressa ou datilografada, redigidas com clareza, sem emendas, rasuras, acréscimos ou entrelinhas, devidamente datada, assinada e rubricada todas as folhas pelo representante legal do licitante proponente (ANEXO III);</w:t>
      </w:r>
    </w:p>
    <w:p w:rsidR="00B274D2" w:rsidRPr="00C5050F" w:rsidRDefault="00B274D2" w:rsidP="00B274D2">
      <w:pPr>
        <w:ind w:right="-379" w:firstLine="1418"/>
        <w:jc w:val="both"/>
        <w:rPr>
          <w:rFonts w:ascii="Arial" w:hAnsi="Arial" w:cs="Arial"/>
          <w:sz w:val="24"/>
        </w:rPr>
      </w:pPr>
    </w:p>
    <w:p w:rsidR="00B274D2" w:rsidRPr="00C5050F" w:rsidRDefault="00B274D2" w:rsidP="00B274D2">
      <w:pPr>
        <w:ind w:right="-379" w:firstLine="1418"/>
        <w:jc w:val="both"/>
        <w:rPr>
          <w:rFonts w:ascii="Arial" w:hAnsi="Arial" w:cs="Arial"/>
          <w:sz w:val="24"/>
        </w:rPr>
      </w:pPr>
      <w:r w:rsidRPr="00C5050F">
        <w:rPr>
          <w:rFonts w:ascii="Arial" w:hAnsi="Arial" w:cs="Arial"/>
          <w:sz w:val="24"/>
        </w:rPr>
        <w:t>4.2.2. Indicar nome ou razão social do proponente, número do CNPJ, endereço completo, telefone, fax, banco, agência, conta, responsável com CPF e endereço eletrônico (e-mail), este último se houver, para contato;</w:t>
      </w:r>
    </w:p>
    <w:p w:rsidR="00B274D2" w:rsidRPr="00C5050F" w:rsidRDefault="00B274D2" w:rsidP="00B274D2">
      <w:pPr>
        <w:ind w:right="-379" w:firstLine="1418"/>
        <w:jc w:val="both"/>
        <w:rPr>
          <w:rFonts w:ascii="Arial" w:hAnsi="Arial" w:cs="Arial"/>
          <w:sz w:val="24"/>
        </w:rPr>
      </w:pPr>
    </w:p>
    <w:p w:rsidR="00B274D2" w:rsidRPr="00C5050F" w:rsidRDefault="00B274D2" w:rsidP="00B274D2">
      <w:pPr>
        <w:ind w:right="-379" w:firstLine="1418"/>
        <w:jc w:val="both"/>
        <w:rPr>
          <w:rFonts w:ascii="Arial" w:hAnsi="Arial" w:cs="Arial"/>
          <w:sz w:val="24"/>
        </w:rPr>
      </w:pPr>
      <w:r w:rsidRPr="00C5050F">
        <w:rPr>
          <w:rFonts w:ascii="Arial" w:hAnsi="Arial" w:cs="Arial"/>
          <w:sz w:val="24"/>
        </w:rPr>
        <w:t>4.2.3. Constar a discriminação detalhada de cada item, unidade, quantidade</w:t>
      </w:r>
      <w:r w:rsidR="008B3A33">
        <w:rPr>
          <w:rFonts w:ascii="Arial" w:hAnsi="Arial" w:cs="Arial"/>
          <w:sz w:val="24"/>
        </w:rPr>
        <w:t xml:space="preserve">, </w:t>
      </w:r>
      <w:r w:rsidRPr="00C5050F">
        <w:rPr>
          <w:rFonts w:ascii="Arial" w:hAnsi="Arial" w:cs="Arial"/>
          <w:sz w:val="24"/>
        </w:rPr>
        <w:t xml:space="preserve">valor unitário, valor total e total geral </w:t>
      </w:r>
      <w:r w:rsidR="002F41D0">
        <w:rPr>
          <w:rFonts w:ascii="Arial" w:hAnsi="Arial" w:cs="Arial"/>
          <w:sz w:val="24"/>
        </w:rPr>
        <w:t>para o período de 06 meses</w:t>
      </w:r>
      <w:r w:rsidRPr="00C5050F">
        <w:rPr>
          <w:rFonts w:ascii="Arial" w:hAnsi="Arial" w:cs="Arial"/>
          <w:sz w:val="24"/>
        </w:rPr>
        <w:t xml:space="preserve"> (ANEXO III - Planilha de Preços), em moeda corrente nacional e neles estando inclusas todas e quaisquer despesas, tais como, encargos sociais, seguros, tributos diretos e indiretos incidentes sobre a prestação dos serviços;</w:t>
      </w:r>
    </w:p>
    <w:p w:rsidR="00B274D2" w:rsidRPr="00C5050F" w:rsidRDefault="00B274D2" w:rsidP="00B274D2">
      <w:pPr>
        <w:ind w:right="-379" w:firstLine="1418"/>
        <w:jc w:val="both"/>
        <w:rPr>
          <w:rFonts w:ascii="Arial" w:hAnsi="Arial" w:cs="Arial"/>
          <w:sz w:val="24"/>
        </w:rPr>
      </w:pPr>
    </w:p>
    <w:p w:rsidR="00B274D2" w:rsidRPr="00876EDF" w:rsidRDefault="00B274D2" w:rsidP="00B274D2">
      <w:pPr>
        <w:ind w:right="-379" w:firstLine="1418"/>
        <w:jc w:val="both"/>
        <w:rPr>
          <w:rFonts w:ascii="Arial" w:hAnsi="Arial" w:cs="Arial"/>
          <w:b/>
          <w:sz w:val="24"/>
        </w:rPr>
      </w:pPr>
      <w:r w:rsidRPr="00C5050F">
        <w:rPr>
          <w:rFonts w:ascii="Arial" w:hAnsi="Arial" w:cs="Arial"/>
          <w:sz w:val="24"/>
        </w:rPr>
        <w:t xml:space="preserve">4.2.4. </w:t>
      </w:r>
      <w:r w:rsidR="002F41D0">
        <w:rPr>
          <w:rFonts w:ascii="Arial" w:hAnsi="Arial" w:cs="Arial"/>
          <w:sz w:val="24"/>
        </w:rPr>
        <w:t xml:space="preserve">Início </w:t>
      </w:r>
      <w:r w:rsidRPr="00C5050F">
        <w:rPr>
          <w:rFonts w:ascii="Arial" w:hAnsi="Arial" w:cs="Arial"/>
          <w:sz w:val="24"/>
        </w:rPr>
        <w:t xml:space="preserve">da prestação dos serviços: </w:t>
      </w:r>
      <w:r w:rsidR="002F41D0">
        <w:rPr>
          <w:rFonts w:ascii="Arial" w:hAnsi="Arial" w:cs="Arial"/>
          <w:sz w:val="24"/>
        </w:rPr>
        <w:t xml:space="preserve">a partir de </w:t>
      </w:r>
      <w:r w:rsidR="009F3167">
        <w:rPr>
          <w:rFonts w:ascii="Arial" w:hAnsi="Arial" w:cs="Arial"/>
          <w:sz w:val="24"/>
        </w:rPr>
        <w:t>01/07/2017</w:t>
      </w:r>
      <w:r w:rsidR="002F41D0">
        <w:rPr>
          <w:rFonts w:ascii="Arial" w:hAnsi="Arial" w:cs="Arial"/>
          <w:sz w:val="24"/>
        </w:rPr>
        <w:t xml:space="preserve"> a 3</w:t>
      </w:r>
      <w:r w:rsidR="009F3167">
        <w:rPr>
          <w:rFonts w:ascii="Arial" w:hAnsi="Arial" w:cs="Arial"/>
          <w:sz w:val="24"/>
        </w:rPr>
        <w:t>1</w:t>
      </w:r>
      <w:r w:rsidR="002F41D0">
        <w:rPr>
          <w:rFonts w:ascii="Arial" w:hAnsi="Arial" w:cs="Arial"/>
          <w:sz w:val="24"/>
        </w:rPr>
        <w:t>/</w:t>
      </w:r>
      <w:r w:rsidR="009F3167">
        <w:rPr>
          <w:rFonts w:ascii="Arial" w:hAnsi="Arial" w:cs="Arial"/>
          <w:sz w:val="24"/>
        </w:rPr>
        <w:t>12</w:t>
      </w:r>
      <w:r w:rsidR="002F41D0">
        <w:rPr>
          <w:rFonts w:ascii="Arial" w:hAnsi="Arial" w:cs="Arial"/>
          <w:sz w:val="24"/>
        </w:rPr>
        <w:t xml:space="preserve">/2017; </w:t>
      </w:r>
    </w:p>
    <w:p w:rsidR="00B274D2" w:rsidRPr="00C5050F" w:rsidRDefault="00B274D2" w:rsidP="00B274D2">
      <w:pPr>
        <w:ind w:right="-379" w:firstLine="1418"/>
        <w:jc w:val="both"/>
        <w:rPr>
          <w:rFonts w:ascii="Arial" w:hAnsi="Arial" w:cs="Arial"/>
          <w:sz w:val="24"/>
        </w:rPr>
      </w:pPr>
    </w:p>
    <w:p w:rsidR="00B274D2" w:rsidRPr="00C5050F" w:rsidRDefault="00B274D2" w:rsidP="00B274D2">
      <w:pPr>
        <w:ind w:right="-379" w:firstLine="1418"/>
        <w:jc w:val="both"/>
        <w:rPr>
          <w:rFonts w:ascii="Arial" w:hAnsi="Arial" w:cs="Arial"/>
          <w:sz w:val="24"/>
        </w:rPr>
      </w:pPr>
      <w:r w:rsidRPr="00C5050F">
        <w:rPr>
          <w:rFonts w:ascii="Arial" w:hAnsi="Arial" w:cs="Arial"/>
          <w:sz w:val="24"/>
        </w:rPr>
        <w:t>4.2.5. Validade da Proposta: não inferior a 60 (sessenta) dias corridos, a contar da data de sua apresentação;</w:t>
      </w:r>
    </w:p>
    <w:p w:rsidR="00B274D2" w:rsidRPr="00C5050F" w:rsidRDefault="00B274D2" w:rsidP="00B274D2">
      <w:pPr>
        <w:ind w:right="-379" w:firstLine="1418"/>
        <w:jc w:val="both"/>
        <w:rPr>
          <w:rFonts w:ascii="Arial" w:hAnsi="Arial" w:cs="Arial"/>
          <w:sz w:val="24"/>
        </w:rPr>
      </w:pPr>
    </w:p>
    <w:p w:rsidR="00B274D2" w:rsidRPr="00C5050F" w:rsidRDefault="00B274D2" w:rsidP="00B274D2">
      <w:pPr>
        <w:ind w:right="-379" w:firstLine="1418"/>
        <w:jc w:val="both"/>
        <w:rPr>
          <w:rFonts w:ascii="Arial" w:hAnsi="Arial" w:cs="Arial"/>
          <w:sz w:val="24"/>
        </w:rPr>
      </w:pPr>
      <w:r w:rsidRPr="00C5050F">
        <w:rPr>
          <w:rFonts w:ascii="Arial" w:hAnsi="Arial" w:cs="Arial"/>
          <w:sz w:val="24"/>
        </w:rPr>
        <w:t>4.2.</w:t>
      </w:r>
      <w:r>
        <w:rPr>
          <w:rFonts w:ascii="Arial" w:hAnsi="Arial" w:cs="Arial"/>
          <w:sz w:val="24"/>
        </w:rPr>
        <w:t>6</w:t>
      </w:r>
      <w:r w:rsidRPr="00C5050F">
        <w:rPr>
          <w:rFonts w:ascii="Arial" w:hAnsi="Arial" w:cs="Arial"/>
          <w:sz w:val="24"/>
        </w:rPr>
        <w:t xml:space="preserve">.  Condições de Pagamento: em 15 (quinze) dias corridos contados após a entrega da Nota Fiscal Fatura; </w:t>
      </w:r>
    </w:p>
    <w:p w:rsidR="00B274D2" w:rsidRPr="00C5050F" w:rsidRDefault="00B274D2" w:rsidP="00B274D2">
      <w:pPr>
        <w:ind w:right="-379" w:firstLine="1418"/>
        <w:jc w:val="both"/>
        <w:rPr>
          <w:rFonts w:ascii="Arial" w:hAnsi="Arial" w:cs="Arial"/>
          <w:sz w:val="24"/>
        </w:rPr>
      </w:pPr>
    </w:p>
    <w:p w:rsidR="00B274D2" w:rsidRPr="00C5050F" w:rsidRDefault="00B274D2" w:rsidP="00B274D2">
      <w:pPr>
        <w:ind w:right="-379" w:firstLine="1418"/>
        <w:jc w:val="both"/>
        <w:rPr>
          <w:rFonts w:ascii="Arial" w:hAnsi="Arial" w:cs="Arial"/>
          <w:sz w:val="24"/>
        </w:rPr>
      </w:pPr>
      <w:r w:rsidRPr="00C5050F">
        <w:rPr>
          <w:rFonts w:ascii="Arial" w:hAnsi="Arial" w:cs="Arial"/>
          <w:sz w:val="24"/>
        </w:rPr>
        <w:t>4.2.</w:t>
      </w:r>
      <w:r>
        <w:rPr>
          <w:rFonts w:ascii="Arial" w:hAnsi="Arial" w:cs="Arial"/>
          <w:sz w:val="24"/>
        </w:rPr>
        <w:t>7</w:t>
      </w:r>
      <w:r w:rsidRPr="00C5050F">
        <w:rPr>
          <w:rFonts w:ascii="Arial" w:hAnsi="Arial" w:cs="Arial"/>
          <w:sz w:val="24"/>
        </w:rPr>
        <w:t>. Constar oferta firme e precisa, sem alternativas de preços ou qualquer outra condição que induza o julgamento a ter mais de um resultado;</w:t>
      </w:r>
    </w:p>
    <w:p w:rsidR="00B274D2" w:rsidRPr="00C5050F" w:rsidRDefault="00B274D2" w:rsidP="00B274D2">
      <w:pPr>
        <w:ind w:right="-379" w:firstLine="1418"/>
        <w:jc w:val="both"/>
        <w:rPr>
          <w:rFonts w:ascii="Arial" w:hAnsi="Arial" w:cs="Arial"/>
          <w:sz w:val="24"/>
        </w:rPr>
      </w:pPr>
    </w:p>
    <w:p w:rsidR="00B274D2" w:rsidRPr="00C5050F" w:rsidRDefault="00B274D2" w:rsidP="00B274D2">
      <w:pPr>
        <w:ind w:right="-379" w:firstLine="1418"/>
        <w:jc w:val="both"/>
        <w:rPr>
          <w:rFonts w:ascii="Arial" w:hAnsi="Arial" w:cs="Arial"/>
          <w:sz w:val="24"/>
        </w:rPr>
      </w:pPr>
      <w:r>
        <w:rPr>
          <w:rFonts w:ascii="Arial" w:hAnsi="Arial" w:cs="Arial"/>
          <w:sz w:val="24"/>
        </w:rPr>
        <w:t>4.2.8</w:t>
      </w:r>
      <w:r w:rsidRPr="00C5050F">
        <w:rPr>
          <w:rFonts w:ascii="Arial" w:hAnsi="Arial" w:cs="Arial"/>
          <w:sz w:val="24"/>
        </w:rPr>
        <w:t>. Quaisquer tributos, custos e despesas diretos ou indiretos omitidos da proposta ou incorretamente cotados, serão considerados como inclusos nos preços, não sendo considerados pleitos de acréscimos, a esse ou qualquer título;</w:t>
      </w:r>
    </w:p>
    <w:p w:rsidR="00B274D2" w:rsidRPr="00C5050F" w:rsidRDefault="00B274D2" w:rsidP="00B274D2">
      <w:pPr>
        <w:ind w:right="-379" w:firstLine="1418"/>
        <w:jc w:val="both"/>
        <w:rPr>
          <w:rFonts w:ascii="Arial" w:hAnsi="Arial" w:cs="Arial"/>
          <w:sz w:val="24"/>
        </w:rPr>
      </w:pPr>
    </w:p>
    <w:p w:rsidR="00B274D2" w:rsidRPr="00C5050F" w:rsidRDefault="00B274D2" w:rsidP="00B274D2">
      <w:pPr>
        <w:ind w:right="-379" w:firstLine="1418"/>
        <w:jc w:val="both"/>
        <w:rPr>
          <w:rFonts w:ascii="Arial" w:hAnsi="Arial" w:cs="Arial"/>
          <w:sz w:val="24"/>
        </w:rPr>
      </w:pPr>
      <w:r w:rsidRPr="00C5050F">
        <w:rPr>
          <w:rFonts w:ascii="Arial" w:hAnsi="Arial" w:cs="Arial"/>
          <w:sz w:val="24"/>
        </w:rPr>
        <w:t>4.2.</w:t>
      </w:r>
      <w:r>
        <w:rPr>
          <w:rFonts w:ascii="Arial" w:hAnsi="Arial" w:cs="Arial"/>
          <w:sz w:val="24"/>
        </w:rPr>
        <w:t>9</w:t>
      </w:r>
      <w:r w:rsidRPr="00C5050F">
        <w:rPr>
          <w:rFonts w:ascii="Arial" w:hAnsi="Arial" w:cs="Arial"/>
          <w:sz w:val="24"/>
        </w:rPr>
        <w:t>. Serão desclassificadas as propostas que não atendam às exigências do presente Edital e seus Anexos, sejam omissas ou apresentem irregularidade, ou defeitos capazes de dificultar o julgamento. Exceto, quando as omissões forem puramente formais, que não venham contrariar o interesse público e não prejudiquem o princípio da vinculação ao instrumento convocatório;</w:t>
      </w:r>
    </w:p>
    <w:p w:rsidR="00B274D2" w:rsidRPr="00C5050F" w:rsidRDefault="00B274D2" w:rsidP="00B274D2">
      <w:pPr>
        <w:ind w:right="-379" w:firstLine="1418"/>
        <w:jc w:val="both"/>
        <w:rPr>
          <w:rFonts w:ascii="Arial" w:hAnsi="Arial" w:cs="Arial"/>
          <w:sz w:val="24"/>
        </w:rPr>
      </w:pPr>
    </w:p>
    <w:p w:rsidR="00B274D2" w:rsidRPr="00C5050F" w:rsidRDefault="00B274D2" w:rsidP="00B274D2">
      <w:pPr>
        <w:ind w:right="-379" w:firstLine="1418"/>
        <w:jc w:val="both"/>
        <w:rPr>
          <w:rFonts w:ascii="Arial" w:hAnsi="Arial" w:cs="Arial"/>
          <w:sz w:val="24"/>
        </w:rPr>
      </w:pPr>
      <w:r w:rsidRPr="00C5050F">
        <w:rPr>
          <w:rFonts w:ascii="Arial" w:hAnsi="Arial" w:cs="Arial"/>
          <w:sz w:val="24"/>
        </w:rPr>
        <w:t>4.2.</w:t>
      </w:r>
      <w:r>
        <w:rPr>
          <w:rFonts w:ascii="Arial" w:hAnsi="Arial" w:cs="Arial"/>
          <w:sz w:val="24"/>
        </w:rPr>
        <w:t>10</w:t>
      </w:r>
      <w:r w:rsidRPr="00C5050F">
        <w:rPr>
          <w:rFonts w:ascii="Arial" w:hAnsi="Arial" w:cs="Arial"/>
          <w:sz w:val="24"/>
        </w:rPr>
        <w:t>. A apresentação da proposta implicará na plena aceitação, por parte do licitante, das condições estabelecidas neste Edital e nos seus Anexos;</w:t>
      </w:r>
    </w:p>
    <w:p w:rsidR="00B274D2" w:rsidRPr="00C5050F" w:rsidRDefault="00B274D2" w:rsidP="00B274D2">
      <w:pPr>
        <w:ind w:right="-379" w:firstLine="1418"/>
        <w:jc w:val="both"/>
        <w:rPr>
          <w:rFonts w:ascii="Arial" w:hAnsi="Arial" w:cs="Arial"/>
          <w:sz w:val="24"/>
        </w:rPr>
      </w:pPr>
    </w:p>
    <w:p w:rsidR="00B274D2" w:rsidRPr="00C5050F" w:rsidRDefault="00B274D2" w:rsidP="00B274D2">
      <w:pPr>
        <w:ind w:right="-379" w:firstLine="1418"/>
        <w:jc w:val="both"/>
        <w:rPr>
          <w:rFonts w:ascii="Arial" w:hAnsi="Arial" w:cs="Arial"/>
          <w:sz w:val="24"/>
        </w:rPr>
      </w:pPr>
      <w:r w:rsidRPr="00C5050F">
        <w:rPr>
          <w:rFonts w:ascii="Arial" w:hAnsi="Arial" w:cs="Arial"/>
          <w:sz w:val="24"/>
        </w:rPr>
        <w:t>4.2.1</w:t>
      </w:r>
      <w:r>
        <w:rPr>
          <w:rFonts w:ascii="Arial" w:hAnsi="Arial" w:cs="Arial"/>
          <w:sz w:val="24"/>
        </w:rPr>
        <w:t>1</w:t>
      </w:r>
      <w:r w:rsidRPr="00C5050F">
        <w:rPr>
          <w:rFonts w:ascii="Arial" w:hAnsi="Arial" w:cs="Arial"/>
          <w:sz w:val="24"/>
        </w:rPr>
        <w:t>. A pregoeira poderá, caso julgue necessário, solicitar maiores esclarecimentos sobre a composição dos preços propostos;</w:t>
      </w:r>
    </w:p>
    <w:p w:rsidR="00B274D2" w:rsidRPr="00C5050F" w:rsidRDefault="00B274D2" w:rsidP="00B274D2">
      <w:pPr>
        <w:ind w:right="-379" w:firstLine="1418"/>
        <w:jc w:val="both"/>
        <w:rPr>
          <w:rFonts w:ascii="Arial" w:hAnsi="Arial" w:cs="Arial"/>
          <w:sz w:val="24"/>
        </w:rPr>
      </w:pPr>
    </w:p>
    <w:p w:rsidR="00B274D2" w:rsidRPr="00C5050F" w:rsidRDefault="00B274D2" w:rsidP="00B274D2">
      <w:pPr>
        <w:ind w:right="-379" w:firstLine="1418"/>
        <w:jc w:val="both"/>
        <w:rPr>
          <w:rFonts w:ascii="Arial" w:hAnsi="Arial" w:cs="Arial"/>
          <w:sz w:val="24"/>
        </w:rPr>
      </w:pPr>
      <w:r w:rsidRPr="00C5050F">
        <w:rPr>
          <w:rFonts w:ascii="Arial" w:hAnsi="Arial" w:cs="Arial"/>
          <w:sz w:val="24"/>
        </w:rPr>
        <w:lastRenderedPageBreak/>
        <w:t>4.2.1</w:t>
      </w:r>
      <w:r>
        <w:rPr>
          <w:rFonts w:ascii="Arial" w:hAnsi="Arial" w:cs="Arial"/>
          <w:sz w:val="24"/>
        </w:rPr>
        <w:t>2</w:t>
      </w:r>
      <w:r w:rsidRPr="00C5050F">
        <w:rPr>
          <w:rFonts w:ascii="Arial" w:hAnsi="Arial" w:cs="Arial"/>
          <w:sz w:val="24"/>
        </w:rPr>
        <w:t>. Após a apresentação da proposta, não caberá desistência, salvo por motivo justo decorrente de fato superveniente e aceito pela Pregoeira;</w:t>
      </w:r>
    </w:p>
    <w:p w:rsidR="00B274D2" w:rsidRPr="00C5050F" w:rsidRDefault="00B274D2" w:rsidP="00B274D2">
      <w:pPr>
        <w:ind w:right="-379" w:firstLine="1418"/>
        <w:jc w:val="both"/>
        <w:rPr>
          <w:rFonts w:ascii="Arial" w:hAnsi="Arial" w:cs="Arial"/>
          <w:sz w:val="24"/>
        </w:rPr>
      </w:pPr>
    </w:p>
    <w:p w:rsidR="00B274D2" w:rsidRPr="00C5050F" w:rsidRDefault="00B274D2" w:rsidP="00B274D2">
      <w:pPr>
        <w:ind w:right="-379" w:firstLine="1418"/>
        <w:jc w:val="both"/>
        <w:rPr>
          <w:rFonts w:ascii="Arial" w:hAnsi="Arial" w:cs="Arial"/>
          <w:sz w:val="24"/>
        </w:rPr>
      </w:pPr>
      <w:r w:rsidRPr="00C5050F">
        <w:rPr>
          <w:rFonts w:ascii="Arial" w:hAnsi="Arial" w:cs="Arial"/>
          <w:sz w:val="24"/>
        </w:rPr>
        <w:t>4.2.1</w:t>
      </w:r>
      <w:r>
        <w:rPr>
          <w:rFonts w:ascii="Arial" w:hAnsi="Arial" w:cs="Arial"/>
          <w:sz w:val="24"/>
        </w:rPr>
        <w:t>3</w:t>
      </w:r>
      <w:r w:rsidRPr="00C5050F">
        <w:rPr>
          <w:rFonts w:ascii="Arial" w:hAnsi="Arial" w:cs="Arial"/>
          <w:sz w:val="24"/>
        </w:rPr>
        <w:t>. Cada licitante somente poderá apresentar uma proposta escrita. Verificado que qualquer licitante, por intermédio de interposta pessoa, física ou jurídica, apresentou mais de uma proposta, todas serão excluídas, sujeitando-se os licitantes eliminados às sanções cabíveis.</w:t>
      </w:r>
    </w:p>
    <w:p w:rsidR="00B274D2" w:rsidRPr="00C5050F" w:rsidRDefault="00B274D2" w:rsidP="00B274D2">
      <w:pPr>
        <w:ind w:right="-379" w:firstLine="1418"/>
        <w:jc w:val="both"/>
        <w:rPr>
          <w:rFonts w:ascii="Arial" w:hAnsi="Arial" w:cs="Arial"/>
          <w:b/>
          <w:sz w:val="24"/>
        </w:rPr>
      </w:pPr>
    </w:p>
    <w:p w:rsidR="00B274D2" w:rsidRPr="00C5050F" w:rsidRDefault="00B274D2" w:rsidP="00B274D2">
      <w:pPr>
        <w:ind w:right="-379"/>
        <w:jc w:val="both"/>
        <w:rPr>
          <w:rFonts w:ascii="Arial" w:hAnsi="Arial" w:cs="Arial"/>
          <w:b/>
          <w:sz w:val="24"/>
        </w:rPr>
      </w:pPr>
      <w:r w:rsidRPr="00C5050F">
        <w:rPr>
          <w:rFonts w:ascii="Arial" w:hAnsi="Arial" w:cs="Arial"/>
          <w:b/>
          <w:sz w:val="24"/>
        </w:rPr>
        <w:t>5 – DO RECEBIMENTO E DA ABERTURA DOS ENVELOPES</w:t>
      </w:r>
    </w:p>
    <w:p w:rsidR="00B274D2" w:rsidRPr="00C5050F" w:rsidRDefault="00B274D2" w:rsidP="00B274D2">
      <w:pPr>
        <w:ind w:right="-379"/>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5.1 -</w:t>
      </w:r>
      <w:r w:rsidRPr="00C5050F">
        <w:rPr>
          <w:rFonts w:ascii="Arial" w:hAnsi="Arial" w:cs="Arial"/>
          <w:sz w:val="24"/>
        </w:rPr>
        <w:t xml:space="preserve"> A reunião para recebimento e para abertura dos envelopes contendo a Proposta de Preços de interesse do licitante e os documentos que a instruírem, será pública, dirigida por uma Pregoeira e realizada de acordo com a Resolução 08/05, e em conformidade com este Edital e seus Anexos, no local e horário já determinado.</w:t>
      </w:r>
    </w:p>
    <w:p w:rsidR="00B274D2" w:rsidRPr="00C5050F" w:rsidRDefault="00B274D2" w:rsidP="00B274D2">
      <w:pPr>
        <w:ind w:left="1134" w:right="-379" w:hanging="567"/>
        <w:jc w:val="both"/>
        <w:rPr>
          <w:rFonts w:ascii="Arial" w:hAnsi="Arial" w:cs="Arial"/>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5.2 -</w:t>
      </w:r>
      <w:r w:rsidRPr="00C5050F">
        <w:rPr>
          <w:rFonts w:ascii="Arial" w:hAnsi="Arial" w:cs="Arial"/>
          <w:sz w:val="24"/>
        </w:rPr>
        <w:t xml:space="preserve"> 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conforme item 3 deste Edital.</w:t>
      </w:r>
    </w:p>
    <w:p w:rsidR="00B274D2" w:rsidRPr="00C5050F" w:rsidRDefault="00B274D2" w:rsidP="00B274D2">
      <w:pPr>
        <w:ind w:left="1134" w:right="-379" w:hanging="567"/>
        <w:jc w:val="both"/>
        <w:rPr>
          <w:rFonts w:ascii="Arial" w:hAnsi="Arial" w:cs="Arial"/>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5.3 -</w:t>
      </w:r>
      <w:r w:rsidRPr="00C5050F">
        <w:rPr>
          <w:rFonts w:ascii="Arial" w:hAnsi="Arial" w:cs="Arial"/>
          <w:sz w:val="24"/>
        </w:rPr>
        <w:t xml:space="preserve"> Declarada aberta à sessão pela Pregoeira, não mais serão admitidos novos proponentes, dando-se início ao recebimento dos envelopes.</w:t>
      </w:r>
    </w:p>
    <w:p w:rsidR="00B274D2" w:rsidRPr="00C5050F" w:rsidRDefault="00B274D2" w:rsidP="00B274D2">
      <w:pPr>
        <w:ind w:right="-379" w:firstLine="567"/>
        <w:jc w:val="both"/>
        <w:rPr>
          <w:rFonts w:ascii="Arial" w:hAnsi="Arial" w:cs="Arial"/>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5.4 -</w:t>
      </w:r>
      <w:r w:rsidRPr="00C5050F">
        <w:rPr>
          <w:rFonts w:ascii="Arial" w:hAnsi="Arial" w:cs="Arial"/>
          <w:sz w:val="24"/>
        </w:rPr>
        <w:t xml:space="preserve"> Serão abertos os envelopes contendo as PROPOSTAS DE PREÇOS, sendo feita a sua conferência e posterior rubrica.</w:t>
      </w:r>
    </w:p>
    <w:p w:rsidR="00B274D2" w:rsidRPr="00C5050F" w:rsidRDefault="00B274D2" w:rsidP="00B274D2">
      <w:pPr>
        <w:ind w:right="-379" w:firstLine="720"/>
        <w:jc w:val="both"/>
        <w:rPr>
          <w:rFonts w:ascii="Arial" w:hAnsi="Arial" w:cs="Arial"/>
          <w:b/>
          <w:sz w:val="24"/>
        </w:rPr>
      </w:pPr>
    </w:p>
    <w:p w:rsidR="00B274D2" w:rsidRPr="00A43E6C" w:rsidRDefault="00B274D2" w:rsidP="00B274D2">
      <w:pPr>
        <w:ind w:right="-379" w:firstLine="720"/>
        <w:jc w:val="both"/>
        <w:rPr>
          <w:rFonts w:ascii="Arial" w:hAnsi="Arial" w:cs="Arial"/>
          <w:sz w:val="24"/>
        </w:rPr>
      </w:pPr>
      <w:r w:rsidRPr="00C5050F">
        <w:rPr>
          <w:rFonts w:ascii="Arial" w:hAnsi="Arial" w:cs="Arial"/>
          <w:b/>
          <w:sz w:val="24"/>
        </w:rPr>
        <w:t>5.5 -</w:t>
      </w:r>
      <w:r w:rsidRPr="00C5050F">
        <w:rPr>
          <w:rFonts w:ascii="Arial" w:hAnsi="Arial" w:cs="Arial"/>
          <w:sz w:val="24"/>
        </w:rPr>
        <w:t xml:space="preserve"> </w:t>
      </w:r>
      <w:r w:rsidRPr="00A43E6C">
        <w:rPr>
          <w:rFonts w:ascii="Arial" w:hAnsi="Arial" w:cs="Arial"/>
          <w:sz w:val="24"/>
        </w:rPr>
        <w:t>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 posteriormente.</w:t>
      </w:r>
    </w:p>
    <w:p w:rsidR="00B274D2" w:rsidRPr="00C5050F" w:rsidRDefault="00B274D2" w:rsidP="00B274D2">
      <w:pPr>
        <w:ind w:right="-379"/>
        <w:jc w:val="both"/>
        <w:rPr>
          <w:rFonts w:ascii="Arial" w:hAnsi="Arial" w:cs="Arial"/>
          <w:sz w:val="24"/>
        </w:rPr>
      </w:pPr>
    </w:p>
    <w:p w:rsidR="00B274D2" w:rsidRPr="00C5050F" w:rsidRDefault="00B274D2" w:rsidP="00B274D2">
      <w:pPr>
        <w:ind w:right="-379" w:firstLine="1440"/>
        <w:jc w:val="both"/>
        <w:rPr>
          <w:rFonts w:ascii="Arial" w:hAnsi="Arial" w:cs="Arial"/>
          <w:sz w:val="24"/>
        </w:rPr>
      </w:pPr>
      <w:r w:rsidRPr="00C5050F">
        <w:rPr>
          <w:rFonts w:ascii="Arial" w:hAnsi="Arial" w:cs="Arial"/>
          <w:b/>
          <w:sz w:val="24"/>
        </w:rPr>
        <w:t>5.5.1 </w:t>
      </w:r>
      <w:r w:rsidRPr="00C5050F">
        <w:rPr>
          <w:rFonts w:ascii="Arial" w:hAnsi="Arial" w:cs="Arial"/>
          <w:sz w:val="24"/>
        </w:rPr>
        <w:t>-</w:t>
      </w:r>
      <w:r w:rsidRPr="00C5050F">
        <w:rPr>
          <w:rFonts w:ascii="Arial" w:hAnsi="Arial" w:cs="Arial"/>
          <w:sz w:val="24"/>
        </w:rPr>
        <w:tab/>
        <w:t>A interrupção dos trabalhos de que trata o item 5.5, dar-se-á, em qualquer hipótese, após comunicação aos licitantes presentes;</w:t>
      </w:r>
    </w:p>
    <w:p w:rsidR="00B274D2" w:rsidRPr="00C5050F" w:rsidRDefault="00B274D2" w:rsidP="00B274D2">
      <w:pPr>
        <w:ind w:right="-379" w:firstLine="1440"/>
        <w:jc w:val="both"/>
        <w:rPr>
          <w:rFonts w:ascii="Arial" w:hAnsi="Arial" w:cs="Arial"/>
          <w:b/>
          <w:sz w:val="24"/>
        </w:rPr>
      </w:pPr>
    </w:p>
    <w:p w:rsidR="00B274D2" w:rsidRPr="00C5050F" w:rsidRDefault="00B274D2" w:rsidP="00B274D2">
      <w:pPr>
        <w:ind w:right="-379" w:firstLine="1440"/>
        <w:jc w:val="both"/>
        <w:rPr>
          <w:rFonts w:ascii="Arial" w:hAnsi="Arial" w:cs="Arial"/>
          <w:sz w:val="24"/>
        </w:rPr>
      </w:pPr>
      <w:r w:rsidRPr="00C5050F">
        <w:rPr>
          <w:rFonts w:ascii="Arial" w:hAnsi="Arial" w:cs="Arial"/>
          <w:b/>
          <w:sz w:val="24"/>
        </w:rPr>
        <w:t>5.5.2 -</w:t>
      </w:r>
      <w:r w:rsidRPr="00C5050F">
        <w:rPr>
          <w:rFonts w:ascii="Arial" w:hAnsi="Arial" w:cs="Arial"/>
          <w:b/>
          <w:sz w:val="24"/>
        </w:rPr>
        <w:tab/>
      </w:r>
      <w:r w:rsidRPr="00C5050F">
        <w:rPr>
          <w:rFonts w:ascii="Arial" w:hAnsi="Arial" w:cs="Arial"/>
          <w:sz w:val="24"/>
        </w:rPr>
        <w:t>Os envelopes não abertos, já rubricados no fecho, obrigatoriamente, pela Pregoeira e pelos representantes legais das licitantes presentes, ficarão em poder da Pregoeira e sob sua guarda até nova reunião oportunamente marcada para prosseguimento dos trabalhos.</w:t>
      </w:r>
    </w:p>
    <w:p w:rsidR="00B274D2" w:rsidRDefault="00B274D2" w:rsidP="00B274D2">
      <w:pPr>
        <w:pStyle w:val="P30"/>
        <w:ind w:right="-379"/>
        <w:rPr>
          <w:rFonts w:ascii="Arial" w:hAnsi="Arial" w:cs="Arial"/>
        </w:rPr>
      </w:pPr>
    </w:p>
    <w:p w:rsidR="00B274D2" w:rsidRPr="00C5050F" w:rsidRDefault="00B274D2" w:rsidP="00B274D2">
      <w:pPr>
        <w:pStyle w:val="P30"/>
        <w:ind w:right="-379"/>
        <w:rPr>
          <w:rFonts w:ascii="Arial" w:hAnsi="Arial" w:cs="Arial"/>
        </w:rPr>
      </w:pPr>
      <w:r w:rsidRPr="00C5050F">
        <w:rPr>
          <w:rFonts w:ascii="Arial" w:hAnsi="Arial" w:cs="Arial"/>
        </w:rPr>
        <w:t>6 – DO JULGAMENTO DAS PROPOSTAS E DOS LANCES</w:t>
      </w:r>
    </w:p>
    <w:p w:rsidR="008A5DBE" w:rsidRDefault="008A5DBE" w:rsidP="00B274D2">
      <w:pPr>
        <w:ind w:right="-379" w:firstLine="720"/>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lastRenderedPageBreak/>
        <w:t>6.1 –</w:t>
      </w:r>
      <w:r w:rsidRPr="00C5050F">
        <w:rPr>
          <w:rFonts w:ascii="Arial" w:hAnsi="Arial" w:cs="Arial"/>
          <w:sz w:val="24"/>
        </w:rPr>
        <w:t xml:space="preserve"> O julgamento da proposta será efetuado por </w:t>
      </w:r>
      <w:r w:rsidRPr="00C5050F">
        <w:rPr>
          <w:rFonts w:ascii="Arial" w:hAnsi="Arial" w:cs="Arial"/>
          <w:b/>
          <w:sz w:val="24"/>
        </w:rPr>
        <w:t>MENOR PREÇO GLOBAL.</w:t>
      </w:r>
      <w:r w:rsidRPr="00C5050F">
        <w:rPr>
          <w:rFonts w:ascii="Arial" w:hAnsi="Arial" w:cs="Arial"/>
          <w:sz w:val="24"/>
        </w:rPr>
        <w:t xml:space="preserve"> A Pregoeira classificará a licitante que apresentar proposta com menor preço e as demais licitantes que apresentarem propostas com preços até </w:t>
      </w:r>
      <w:r w:rsidRPr="00CD2790">
        <w:rPr>
          <w:rFonts w:ascii="Arial" w:hAnsi="Arial" w:cs="Arial"/>
          <w:sz w:val="24"/>
        </w:rPr>
        <w:t>10% (</w:t>
      </w:r>
      <w:r w:rsidRPr="00C5050F">
        <w:rPr>
          <w:rFonts w:ascii="Arial" w:hAnsi="Arial" w:cs="Arial"/>
          <w:sz w:val="24"/>
        </w:rPr>
        <w:t>dez por cento) superior àquela de menor preço.</w:t>
      </w:r>
    </w:p>
    <w:p w:rsidR="00B274D2" w:rsidRPr="00C5050F" w:rsidRDefault="00B274D2" w:rsidP="00B274D2">
      <w:pPr>
        <w:ind w:right="-379" w:firstLine="1440"/>
        <w:jc w:val="both"/>
        <w:rPr>
          <w:rFonts w:ascii="Arial" w:hAnsi="Arial" w:cs="Arial"/>
          <w:b/>
          <w:sz w:val="24"/>
        </w:rPr>
      </w:pPr>
    </w:p>
    <w:p w:rsidR="00B274D2" w:rsidRPr="00C5050F" w:rsidRDefault="00B274D2" w:rsidP="00B274D2">
      <w:pPr>
        <w:ind w:right="-379" w:firstLine="1440"/>
        <w:jc w:val="both"/>
        <w:rPr>
          <w:rFonts w:ascii="Arial" w:hAnsi="Arial" w:cs="Arial"/>
          <w:sz w:val="24"/>
        </w:rPr>
      </w:pPr>
      <w:r w:rsidRPr="00C5050F">
        <w:rPr>
          <w:rFonts w:ascii="Arial" w:hAnsi="Arial" w:cs="Arial"/>
          <w:b/>
          <w:sz w:val="24"/>
        </w:rPr>
        <w:t>6.1.1 –</w:t>
      </w:r>
      <w:r w:rsidRPr="00C5050F">
        <w:rPr>
          <w:rFonts w:ascii="Arial" w:hAnsi="Arial" w:cs="Arial"/>
          <w:sz w:val="24"/>
        </w:rPr>
        <w:t xml:space="preserve"> Caso não seja verificado, no mínimo, </w:t>
      </w:r>
      <w:r w:rsidRPr="00A43E6C">
        <w:rPr>
          <w:rFonts w:ascii="Arial" w:hAnsi="Arial" w:cs="Arial"/>
          <w:sz w:val="24"/>
        </w:rPr>
        <w:t>03 (</w:t>
      </w:r>
      <w:r w:rsidRPr="00C5050F">
        <w:rPr>
          <w:rFonts w:ascii="Arial" w:hAnsi="Arial" w:cs="Arial"/>
          <w:sz w:val="24"/>
        </w:rPr>
        <w:t xml:space="preserve">três) propostas escritas nas condições do item 6.1, serão classificadas as melhores propostas </w:t>
      </w:r>
      <w:r w:rsidR="00CD2790" w:rsidRPr="00C5050F">
        <w:rPr>
          <w:rFonts w:ascii="Arial" w:hAnsi="Arial" w:cs="Arial"/>
          <w:sz w:val="24"/>
        </w:rPr>
        <w:t>subsequentes</w:t>
      </w:r>
      <w:r w:rsidRPr="00C5050F">
        <w:rPr>
          <w:rFonts w:ascii="Arial" w:hAnsi="Arial" w:cs="Arial"/>
          <w:sz w:val="24"/>
        </w:rPr>
        <w:t>, até o máximo de três propostas.</w:t>
      </w:r>
    </w:p>
    <w:p w:rsidR="00B274D2" w:rsidRPr="00C5050F" w:rsidRDefault="00B274D2" w:rsidP="00B274D2">
      <w:pPr>
        <w:ind w:right="-379" w:firstLine="1440"/>
        <w:jc w:val="both"/>
        <w:rPr>
          <w:rFonts w:ascii="Arial" w:hAnsi="Arial" w:cs="Arial"/>
          <w:b/>
          <w:sz w:val="24"/>
        </w:rPr>
      </w:pPr>
    </w:p>
    <w:p w:rsidR="00B274D2" w:rsidRPr="00C5050F" w:rsidRDefault="00B274D2" w:rsidP="00B274D2">
      <w:pPr>
        <w:ind w:right="-379" w:firstLine="1440"/>
        <w:jc w:val="both"/>
        <w:rPr>
          <w:rFonts w:ascii="Arial" w:hAnsi="Arial" w:cs="Arial"/>
          <w:sz w:val="24"/>
        </w:rPr>
      </w:pPr>
      <w:r w:rsidRPr="00C5050F">
        <w:rPr>
          <w:rFonts w:ascii="Arial" w:hAnsi="Arial" w:cs="Arial"/>
          <w:b/>
          <w:sz w:val="24"/>
        </w:rPr>
        <w:t xml:space="preserve">6.1.2 - </w:t>
      </w:r>
      <w:r w:rsidRPr="00C5050F">
        <w:rPr>
          <w:rFonts w:ascii="Arial" w:hAnsi="Arial" w:cs="Arial"/>
          <w:sz w:val="24"/>
        </w:rPr>
        <w:t>No caso de empate das propostas, as empresas serão classificadas e o início dos lances se dará por sorteio.</w:t>
      </w:r>
    </w:p>
    <w:p w:rsidR="00B274D2" w:rsidRPr="00C5050F" w:rsidRDefault="00B274D2" w:rsidP="00B274D2">
      <w:pPr>
        <w:ind w:right="-379" w:firstLine="567"/>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6.2 –</w:t>
      </w:r>
      <w:r w:rsidRPr="00C5050F">
        <w:rPr>
          <w:rFonts w:ascii="Arial" w:hAnsi="Arial" w:cs="Arial"/>
          <w:sz w:val="24"/>
        </w:rPr>
        <w:t xml:space="preserve"> Em seguida, será dado início à etapa de apresentação de lances verbais pelos proponentes, que deverão ser formulados de forma sucessiva, em valores distintos e decrescentes.</w:t>
      </w:r>
    </w:p>
    <w:p w:rsidR="00B274D2" w:rsidRPr="00C5050F" w:rsidRDefault="00B274D2" w:rsidP="00B274D2">
      <w:pPr>
        <w:ind w:right="-379" w:firstLine="567"/>
        <w:jc w:val="both"/>
        <w:rPr>
          <w:rFonts w:ascii="Arial" w:hAnsi="Arial" w:cs="Arial"/>
          <w:b/>
          <w:sz w:val="24"/>
        </w:rPr>
      </w:pPr>
    </w:p>
    <w:p w:rsidR="00B274D2" w:rsidRPr="00C5050F" w:rsidRDefault="00B274D2" w:rsidP="00B274D2">
      <w:pPr>
        <w:ind w:right="-379" w:firstLine="1440"/>
        <w:jc w:val="both"/>
        <w:rPr>
          <w:rFonts w:ascii="Arial" w:hAnsi="Arial" w:cs="Arial"/>
          <w:sz w:val="24"/>
        </w:rPr>
      </w:pPr>
      <w:r w:rsidRPr="00C5050F">
        <w:rPr>
          <w:rFonts w:ascii="Arial" w:hAnsi="Arial" w:cs="Arial"/>
          <w:b/>
          <w:sz w:val="24"/>
        </w:rPr>
        <w:t>6.2.1 –</w:t>
      </w:r>
      <w:r w:rsidRPr="00C5050F">
        <w:rPr>
          <w:rFonts w:ascii="Arial" w:hAnsi="Arial" w:cs="Arial"/>
          <w:sz w:val="24"/>
        </w:rPr>
        <w:t xml:space="preserve"> Os Lances deverão ser formulados a partir da menor proposta apresentada tomando-se por base </w:t>
      </w:r>
      <w:r w:rsidRPr="006E0D36">
        <w:rPr>
          <w:rFonts w:ascii="Arial" w:hAnsi="Arial" w:cs="Arial"/>
          <w:sz w:val="24"/>
        </w:rPr>
        <w:t xml:space="preserve">o </w:t>
      </w:r>
      <w:r w:rsidRPr="006E0D36">
        <w:rPr>
          <w:rFonts w:ascii="Arial" w:hAnsi="Arial" w:cs="Arial"/>
          <w:b/>
          <w:i/>
          <w:sz w:val="24"/>
        </w:rPr>
        <w:t>“valor global”</w:t>
      </w:r>
      <w:r w:rsidRPr="00C5050F">
        <w:rPr>
          <w:rFonts w:ascii="Arial" w:hAnsi="Arial" w:cs="Arial"/>
          <w:b/>
          <w:i/>
          <w:sz w:val="24"/>
        </w:rPr>
        <w:t xml:space="preserve"> </w:t>
      </w:r>
      <w:r w:rsidRPr="00C5050F">
        <w:rPr>
          <w:rFonts w:ascii="Arial" w:hAnsi="Arial" w:cs="Arial"/>
          <w:sz w:val="24"/>
        </w:rPr>
        <w:t xml:space="preserve">constante do </w:t>
      </w:r>
      <w:r w:rsidRPr="008B3A33">
        <w:rPr>
          <w:rFonts w:ascii="Arial" w:hAnsi="Arial" w:cs="Arial"/>
          <w:sz w:val="24"/>
        </w:rPr>
        <w:t>Anexo III,</w:t>
      </w:r>
      <w:r w:rsidRPr="00C5050F">
        <w:rPr>
          <w:rFonts w:ascii="Arial" w:hAnsi="Arial" w:cs="Arial"/>
          <w:sz w:val="24"/>
        </w:rPr>
        <w:t xml:space="preserve"> parte integrante deste Edital.</w:t>
      </w:r>
    </w:p>
    <w:p w:rsidR="00B274D2" w:rsidRPr="00C5050F" w:rsidRDefault="00B274D2" w:rsidP="00B274D2">
      <w:pPr>
        <w:pStyle w:val="Rodap"/>
        <w:ind w:right="-379"/>
        <w:jc w:val="both"/>
        <w:rPr>
          <w:rFonts w:ascii="Arial" w:hAnsi="Arial" w:cs="Arial"/>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6.3 -</w:t>
      </w:r>
      <w:r w:rsidRPr="00C5050F">
        <w:rPr>
          <w:rFonts w:ascii="Arial" w:hAnsi="Arial" w:cs="Arial"/>
          <w:sz w:val="24"/>
        </w:rPr>
        <w:t xml:space="preserve"> Não poderá haver desistência dos lances ofertados, sujeitando-se o proponente desistente às penalidades constantes </w:t>
      </w:r>
      <w:r w:rsidRPr="008B3A33">
        <w:rPr>
          <w:rFonts w:ascii="Arial" w:hAnsi="Arial" w:cs="Arial"/>
          <w:sz w:val="24"/>
        </w:rPr>
        <w:t>no item 13</w:t>
      </w:r>
      <w:r w:rsidRPr="00C5050F">
        <w:rPr>
          <w:rFonts w:ascii="Arial" w:hAnsi="Arial" w:cs="Arial"/>
          <w:sz w:val="24"/>
        </w:rPr>
        <w:t xml:space="preserve"> deste Edital.</w:t>
      </w:r>
    </w:p>
    <w:p w:rsidR="00B274D2" w:rsidRPr="00C5050F" w:rsidRDefault="00B274D2" w:rsidP="00B274D2">
      <w:pPr>
        <w:ind w:right="-379" w:firstLine="567"/>
        <w:jc w:val="both"/>
        <w:rPr>
          <w:rFonts w:ascii="Arial" w:hAnsi="Arial" w:cs="Arial"/>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6.4 -</w:t>
      </w:r>
      <w:r w:rsidRPr="00C5050F">
        <w:rPr>
          <w:rFonts w:ascii="Arial" w:hAnsi="Arial" w:cs="Arial"/>
          <w:sz w:val="24"/>
        </w:rPr>
        <w:t xml:space="preserve"> A pregoeira convidará individualmente as licitantes classificadas, de forma </w:t>
      </w:r>
      <w:r w:rsidR="002F41D0" w:rsidRPr="00C5050F">
        <w:rPr>
          <w:rFonts w:ascii="Arial" w:hAnsi="Arial" w:cs="Arial"/>
          <w:sz w:val="24"/>
        </w:rPr>
        <w:t>sequencial</w:t>
      </w:r>
      <w:r w:rsidRPr="00C5050F">
        <w:rPr>
          <w:rFonts w:ascii="Arial" w:hAnsi="Arial" w:cs="Arial"/>
          <w:sz w:val="24"/>
        </w:rPr>
        <w:t>, a apresentarem lances verbais, a partir do autor da proposta classificada de maior preço e os demais, em ordem decrescente de valor.</w:t>
      </w:r>
    </w:p>
    <w:p w:rsidR="00B274D2" w:rsidRPr="00C5050F" w:rsidRDefault="00B274D2" w:rsidP="00B274D2">
      <w:pPr>
        <w:ind w:right="-379" w:firstLine="567"/>
        <w:jc w:val="both"/>
        <w:rPr>
          <w:rFonts w:ascii="Arial" w:hAnsi="Arial" w:cs="Arial"/>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6.5 -</w:t>
      </w:r>
      <w:r w:rsidRPr="00C5050F">
        <w:rPr>
          <w:rFonts w:ascii="Arial" w:hAnsi="Arial" w:cs="Arial"/>
          <w:sz w:val="24"/>
        </w:rPr>
        <w:t xml:space="preserve"> A desistência em apresentar lance verbal, quando convocado pela pregoeira, implicará exclusão da licitante da etapa competitiva de lances verbais e na manutenção do último preço apresentado pela licitante, para efeito de ordenação das propostas.</w:t>
      </w:r>
    </w:p>
    <w:p w:rsidR="00B274D2" w:rsidRPr="00C5050F" w:rsidRDefault="00B274D2" w:rsidP="00B274D2">
      <w:pPr>
        <w:ind w:right="-379" w:firstLine="567"/>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6.6 -</w:t>
      </w:r>
      <w:r w:rsidRPr="00C5050F">
        <w:rPr>
          <w:rFonts w:ascii="Arial" w:hAnsi="Arial" w:cs="Arial"/>
          <w:sz w:val="24"/>
        </w:rPr>
        <w:t xml:space="preserve"> Caso não se realize lance verbal, será verificado a conformidade entre a proposta escrita de menor preço e o valor estimado para a contratação.</w:t>
      </w:r>
    </w:p>
    <w:p w:rsidR="00B274D2" w:rsidRPr="00C5050F" w:rsidRDefault="00B274D2" w:rsidP="00B274D2">
      <w:pPr>
        <w:ind w:right="-379" w:firstLine="720"/>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6.7 -</w:t>
      </w:r>
      <w:r w:rsidRPr="00C5050F">
        <w:rPr>
          <w:rFonts w:ascii="Arial" w:hAnsi="Arial" w:cs="Arial"/>
          <w:sz w:val="24"/>
        </w:rPr>
        <w:t xml:space="preserve"> Declarada encerrada a etapa competitiva e ordenadas as propostas, a pregoeira aplicará os dispositivos da Lei Complementar n.º 123/06 que trata das micros e pequenas empresas e examinará a aceitabilidade da primeira classificada, quanto ao objeto e valor, decidindo motivadamente a respeito.</w:t>
      </w:r>
    </w:p>
    <w:p w:rsidR="00B274D2" w:rsidRPr="00C5050F" w:rsidRDefault="00B274D2" w:rsidP="00B274D2">
      <w:pPr>
        <w:ind w:right="-379" w:firstLine="567"/>
        <w:jc w:val="both"/>
        <w:rPr>
          <w:rFonts w:ascii="Arial" w:hAnsi="Arial" w:cs="Arial"/>
          <w:sz w:val="24"/>
        </w:rPr>
      </w:pPr>
    </w:p>
    <w:p w:rsidR="00B274D2" w:rsidRPr="006E0D36" w:rsidRDefault="00B274D2" w:rsidP="00B274D2">
      <w:pPr>
        <w:ind w:right="-379" w:firstLine="720"/>
        <w:jc w:val="both"/>
        <w:rPr>
          <w:rFonts w:ascii="Arial" w:hAnsi="Arial" w:cs="Arial"/>
          <w:sz w:val="24"/>
        </w:rPr>
      </w:pPr>
      <w:r w:rsidRPr="00C5050F">
        <w:rPr>
          <w:rFonts w:ascii="Arial" w:hAnsi="Arial" w:cs="Arial"/>
          <w:b/>
          <w:sz w:val="24"/>
        </w:rPr>
        <w:t>6.8</w:t>
      </w:r>
      <w:r w:rsidRPr="00C5050F">
        <w:rPr>
          <w:rFonts w:ascii="Arial" w:hAnsi="Arial" w:cs="Arial"/>
          <w:sz w:val="24"/>
        </w:rPr>
        <w:t xml:space="preserve"> - Para fins de julgamento das propostas, a Pregoeira e sua Equipe de Apoio levarão em conta o critério de menor preço (sendo vencedor aquele que apresentar, após os procedimentos previstos neste Edital, o menor preço sobre a menor proposta formulada após a fase de formulação dos lances, na forma da planilha do </w:t>
      </w:r>
      <w:r w:rsidRPr="006E0D36">
        <w:rPr>
          <w:rFonts w:ascii="Arial" w:hAnsi="Arial" w:cs="Arial"/>
          <w:sz w:val="24"/>
        </w:rPr>
        <w:t>Anexo III).</w:t>
      </w:r>
    </w:p>
    <w:p w:rsidR="00B274D2" w:rsidRPr="00C5050F" w:rsidRDefault="00B274D2" w:rsidP="00B274D2">
      <w:pPr>
        <w:pStyle w:val="Recuodecorpodetexto21"/>
        <w:ind w:right="-379"/>
        <w:rPr>
          <w:rFonts w:ascii="Arial" w:hAnsi="Arial" w:cs="Arial"/>
        </w:rPr>
      </w:pPr>
    </w:p>
    <w:p w:rsidR="00B274D2" w:rsidRPr="00C5050F" w:rsidRDefault="00B274D2" w:rsidP="00B274D2">
      <w:pPr>
        <w:ind w:right="-379" w:firstLine="720"/>
        <w:jc w:val="both"/>
        <w:rPr>
          <w:rFonts w:ascii="Arial" w:hAnsi="Arial" w:cs="Arial"/>
          <w:sz w:val="24"/>
        </w:rPr>
      </w:pPr>
      <w:r w:rsidRPr="00DF16EA">
        <w:rPr>
          <w:rFonts w:ascii="Arial" w:hAnsi="Arial" w:cs="Arial"/>
          <w:b/>
          <w:sz w:val="24"/>
        </w:rPr>
        <w:lastRenderedPageBreak/>
        <w:t>6.9</w:t>
      </w:r>
      <w:r w:rsidRPr="00C5050F">
        <w:rPr>
          <w:rFonts w:ascii="Arial" w:hAnsi="Arial" w:cs="Arial"/>
          <w:sz w:val="24"/>
        </w:rPr>
        <w:t xml:space="preserve"> – A Pregoeira poderá estipular o valor mínimo de lance e o intervalo máximo de tempo entre os lances, desde que acordado com os participantes.</w:t>
      </w:r>
    </w:p>
    <w:p w:rsidR="00B274D2" w:rsidRPr="00C5050F" w:rsidRDefault="00B274D2" w:rsidP="00B274D2">
      <w:pPr>
        <w:ind w:right="-379" w:firstLine="720"/>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6.10 -</w:t>
      </w:r>
      <w:r w:rsidRPr="00C5050F">
        <w:rPr>
          <w:rFonts w:ascii="Arial" w:hAnsi="Arial" w:cs="Arial"/>
          <w:sz w:val="24"/>
        </w:rPr>
        <w:t xml:space="preserve"> Caso a proposta de menor preço não seja aceitável, será desclassificada e a Pregoeira examinará as ofertas </w:t>
      </w:r>
      <w:r w:rsidR="00B81848" w:rsidRPr="00C5050F">
        <w:rPr>
          <w:rFonts w:ascii="Arial" w:hAnsi="Arial" w:cs="Arial"/>
          <w:sz w:val="24"/>
        </w:rPr>
        <w:t>subsequentes</w:t>
      </w:r>
      <w:r w:rsidRPr="00C5050F">
        <w:rPr>
          <w:rFonts w:ascii="Arial" w:hAnsi="Arial" w:cs="Arial"/>
          <w:sz w:val="24"/>
        </w:rPr>
        <w:t>, na ordem de classificação, até a apuração de uma proposta válida.</w:t>
      </w:r>
    </w:p>
    <w:p w:rsidR="00B274D2" w:rsidRPr="00C5050F" w:rsidRDefault="00B274D2" w:rsidP="00B274D2">
      <w:pPr>
        <w:ind w:right="-379" w:firstLine="567"/>
        <w:jc w:val="both"/>
        <w:rPr>
          <w:rFonts w:ascii="Arial" w:hAnsi="Arial" w:cs="Arial"/>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6.11 –</w:t>
      </w:r>
      <w:r w:rsidRPr="00C5050F">
        <w:rPr>
          <w:rFonts w:ascii="Arial" w:hAnsi="Arial" w:cs="Arial"/>
          <w:sz w:val="24"/>
        </w:rPr>
        <w:t xml:space="preserve"> Serão desclassificadas as propostas que não atendam às exigências deste Edital, sejam omissas ou apresentem irregularidades ou defeitos capazes de dificultar o julgamento, ou ainda as manifestamente </w:t>
      </w:r>
      <w:r w:rsidR="00B81848" w:rsidRPr="00C5050F">
        <w:rPr>
          <w:rFonts w:ascii="Arial" w:hAnsi="Arial" w:cs="Arial"/>
          <w:sz w:val="24"/>
        </w:rPr>
        <w:t>inexequíveis</w:t>
      </w:r>
      <w:r w:rsidRPr="00C5050F">
        <w:rPr>
          <w:rFonts w:ascii="Arial" w:hAnsi="Arial" w:cs="Arial"/>
          <w:sz w:val="24"/>
        </w:rPr>
        <w:t>, comparadas aos preços de mercado.</w:t>
      </w:r>
    </w:p>
    <w:p w:rsidR="00B274D2" w:rsidRPr="00C5050F" w:rsidRDefault="00B274D2" w:rsidP="00B274D2">
      <w:pPr>
        <w:ind w:right="-379" w:firstLine="720"/>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6.12 –</w:t>
      </w:r>
      <w:r w:rsidRPr="00C5050F">
        <w:rPr>
          <w:rFonts w:ascii="Arial" w:hAnsi="Arial" w:cs="Arial"/>
          <w:sz w:val="24"/>
        </w:rPr>
        <w:t xml:space="preserve"> No caso de desclassificação de todas as propostas apresentadas, a Pregoeira convocará todas as licitantes para, no prazo de </w:t>
      </w:r>
      <w:r w:rsidRPr="008B3A33">
        <w:rPr>
          <w:rFonts w:ascii="Arial" w:hAnsi="Arial" w:cs="Arial"/>
          <w:sz w:val="24"/>
        </w:rPr>
        <w:t xml:space="preserve">3 </w:t>
      </w:r>
      <w:r w:rsidRPr="00C5050F">
        <w:rPr>
          <w:rFonts w:ascii="Arial" w:hAnsi="Arial" w:cs="Arial"/>
          <w:sz w:val="24"/>
        </w:rPr>
        <w:t>(três) dias úteis, apresentarem novas propostas escoimadas das causas de sua desclassificação.</w:t>
      </w:r>
    </w:p>
    <w:p w:rsidR="00B274D2" w:rsidRPr="00C5050F" w:rsidRDefault="00B274D2" w:rsidP="00B274D2">
      <w:pPr>
        <w:ind w:right="-379" w:firstLine="567"/>
        <w:jc w:val="both"/>
        <w:rPr>
          <w:rFonts w:ascii="Arial" w:hAnsi="Arial" w:cs="Arial"/>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6.13 -</w:t>
      </w:r>
      <w:r w:rsidRPr="00C5050F">
        <w:rPr>
          <w:rFonts w:ascii="Arial" w:hAnsi="Arial" w:cs="Arial"/>
          <w:sz w:val="24"/>
        </w:rPr>
        <w:t xml:space="preserve"> Não será considerada qualquer oferta de vantagem não prevista neste Edital e nos seus Anexos.</w:t>
      </w:r>
    </w:p>
    <w:p w:rsidR="00B274D2" w:rsidRPr="00C5050F" w:rsidRDefault="00B274D2" w:rsidP="00B274D2">
      <w:pPr>
        <w:ind w:right="-379" w:firstLine="567"/>
        <w:jc w:val="both"/>
        <w:rPr>
          <w:rFonts w:ascii="Arial" w:hAnsi="Arial" w:cs="Arial"/>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6.14 -</w:t>
      </w:r>
      <w:r w:rsidRPr="00C5050F">
        <w:rPr>
          <w:rFonts w:ascii="Arial" w:hAnsi="Arial" w:cs="Arial"/>
          <w:sz w:val="24"/>
        </w:rPr>
        <w:t xml:space="preserve"> Nas situações previstas nos itens 6.6 e 6.7, a pregoeira poderá negociar diretamente com o proponente para que seja obtido o preço melhor.</w:t>
      </w:r>
    </w:p>
    <w:p w:rsidR="00B274D2" w:rsidRPr="00C5050F" w:rsidRDefault="00B274D2" w:rsidP="00B274D2">
      <w:pPr>
        <w:ind w:right="-379" w:firstLine="567"/>
        <w:rPr>
          <w:rFonts w:ascii="Arial" w:hAnsi="Arial" w:cs="Arial"/>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6.15 -</w:t>
      </w:r>
      <w:r w:rsidRPr="00C5050F">
        <w:rPr>
          <w:rFonts w:ascii="Arial" w:hAnsi="Arial" w:cs="Arial"/>
          <w:sz w:val="24"/>
        </w:rPr>
        <w:t xml:space="preserve"> Da reunião lavrar-se-á ata, com o registro das ocorrências relevantes, a qual será, obrigatoriamente, assinada pela Pregoeira, pela equipe de apoio e pelo licitante vencedor.</w:t>
      </w:r>
    </w:p>
    <w:p w:rsidR="00B274D2" w:rsidRPr="00C5050F" w:rsidRDefault="00B274D2" w:rsidP="00B274D2">
      <w:pPr>
        <w:pStyle w:val="Recuodecorpodetexto21"/>
        <w:ind w:right="-379"/>
        <w:rPr>
          <w:rFonts w:ascii="Arial" w:hAnsi="Arial" w:cs="Arial"/>
          <w:lang w:val="pt-PT"/>
        </w:rPr>
      </w:pPr>
    </w:p>
    <w:p w:rsidR="00B274D2" w:rsidRPr="00C5050F" w:rsidRDefault="00B274D2" w:rsidP="00B274D2">
      <w:pPr>
        <w:ind w:right="-379"/>
        <w:jc w:val="both"/>
        <w:rPr>
          <w:rFonts w:ascii="Arial" w:hAnsi="Arial" w:cs="Arial"/>
          <w:b/>
          <w:sz w:val="24"/>
        </w:rPr>
      </w:pPr>
      <w:r w:rsidRPr="00C5050F">
        <w:rPr>
          <w:rFonts w:ascii="Arial" w:hAnsi="Arial" w:cs="Arial"/>
          <w:b/>
          <w:sz w:val="24"/>
        </w:rPr>
        <w:t>7 - DA DOCUMENTAÇÃO</w:t>
      </w:r>
    </w:p>
    <w:p w:rsidR="00B274D2" w:rsidRPr="00C5050F" w:rsidRDefault="00B274D2" w:rsidP="00B274D2">
      <w:pPr>
        <w:ind w:right="-379"/>
        <w:jc w:val="both"/>
        <w:rPr>
          <w:rFonts w:ascii="Arial" w:hAnsi="Arial" w:cs="Arial"/>
          <w:b/>
          <w:sz w:val="24"/>
        </w:rPr>
      </w:pPr>
    </w:p>
    <w:p w:rsidR="00B81848" w:rsidRPr="00651DCB" w:rsidRDefault="00B81848" w:rsidP="00B81848">
      <w:pPr>
        <w:jc w:val="both"/>
        <w:rPr>
          <w:rFonts w:ascii="Arial" w:hAnsi="Arial" w:cs="Arial"/>
          <w:sz w:val="24"/>
        </w:rPr>
      </w:pPr>
      <w:r w:rsidRPr="00651DCB">
        <w:rPr>
          <w:rFonts w:ascii="Arial" w:hAnsi="Arial" w:cs="Arial"/>
          <w:b/>
          <w:sz w:val="24"/>
        </w:rPr>
        <w:t xml:space="preserve">7.1. </w:t>
      </w:r>
      <w:r w:rsidRPr="00651DCB">
        <w:rPr>
          <w:rFonts w:ascii="Arial" w:hAnsi="Arial" w:cs="Arial"/>
          <w:sz w:val="24"/>
        </w:rPr>
        <w:t xml:space="preserve">O Envelope </w:t>
      </w:r>
      <w:r w:rsidRPr="00651DCB">
        <w:rPr>
          <w:rFonts w:ascii="Arial" w:hAnsi="Arial" w:cs="Arial"/>
          <w:b/>
          <w:sz w:val="24"/>
        </w:rPr>
        <w:t xml:space="preserve">“B” (DOCUMENTAÇÃO), </w:t>
      </w:r>
      <w:r w:rsidRPr="00651DCB">
        <w:rPr>
          <w:rFonts w:ascii="Arial" w:hAnsi="Arial" w:cs="Arial"/>
          <w:sz w:val="24"/>
        </w:rPr>
        <w:t>deverá conter:</w:t>
      </w:r>
    </w:p>
    <w:p w:rsidR="00B81848" w:rsidRPr="00651DCB" w:rsidRDefault="00B81848" w:rsidP="00B81848">
      <w:pPr>
        <w:jc w:val="both"/>
        <w:rPr>
          <w:rFonts w:ascii="Arial" w:hAnsi="Arial" w:cs="Arial"/>
          <w:b/>
          <w:sz w:val="24"/>
        </w:rPr>
      </w:pPr>
    </w:p>
    <w:p w:rsidR="00B81848" w:rsidRPr="00651DCB" w:rsidRDefault="00B81848" w:rsidP="00B81848">
      <w:pPr>
        <w:jc w:val="both"/>
        <w:rPr>
          <w:rFonts w:ascii="Arial" w:hAnsi="Arial" w:cs="Arial"/>
          <w:b/>
          <w:sz w:val="24"/>
        </w:rPr>
      </w:pPr>
      <w:r w:rsidRPr="00651DCB">
        <w:rPr>
          <w:rFonts w:ascii="Arial" w:hAnsi="Arial" w:cs="Arial"/>
          <w:b/>
          <w:sz w:val="24"/>
        </w:rPr>
        <w:t>7.1.1. Relativos à Habilitação Jurídica:</w:t>
      </w:r>
    </w:p>
    <w:p w:rsidR="00B81848" w:rsidRPr="00651DCB" w:rsidRDefault="00B81848" w:rsidP="00B81848">
      <w:pPr>
        <w:jc w:val="both"/>
        <w:rPr>
          <w:rFonts w:ascii="Arial" w:hAnsi="Arial" w:cs="Arial"/>
          <w:b/>
          <w:sz w:val="24"/>
        </w:rPr>
      </w:pPr>
    </w:p>
    <w:p w:rsidR="00B81848" w:rsidRPr="00651DCB" w:rsidRDefault="00B81848" w:rsidP="00B81848">
      <w:pPr>
        <w:jc w:val="both"/>
        <w:rPr>
          <w:rFonts w:ascii="Arial" w:hAnsi="Arial" w:cs="Arial"/>
          <w:sz w:val="24"/>
        </w:rPr>
      </w:pPr>
      <w:r w:rsidRPr="00651DCB">
        <w:rPr>
          <w:rFonts w:ascii="Arial" w:hAnsi="Arial" w:cs="Arial"/>
          <w:sz w:val="24"/>
        </w:rPr>
        <w:t>a) registro comercial, no caso de empresa individual;</w:t>
      </w:r>
    </w:p>
    <w:p w:rsidR="00B81848" w:rsidRPr="00651DCB" w:rsidRDefault="00B81848" w:rsidP="00B81848">
      <w:pPr>
        <w:jc w:val="both"/>
        <w:rPr>
          <w:rFonts w:ascii="Arial" w:hAnsi="Arial" w:cs="Arial"/>
          <w:sz w:val="24"/>
        </w:rPr>
      </w:pPr>
    </w:p>
    <w:p w:rsidR="00B81848" w:rsidRPr="00651DCB" w:rsidRDefault="00B81848" w:rsidP="00B81848">
      <w:pPr>
        <w:jc w:val="both"/>
        <w:rPr>
          <w:rFonts w:ascii="Arial" w:hAnsi="Arial" w:cs="Arial"/>
          <w:sz w:val="24"/>
        </w:rPr>
      </w:pPr>
      <w:r w:rsidRPr="00651DCB">
        <w:rPr>
          <w:rFonts w:ascii="Arial" w:hAnsi="Arial" w:cs="Arial"/>
          <w:sz w:val="24"/>
        </w:rPr>
        <w:t>b) ato constitutivo, estatuto ou Contrato Social em vigor devidamente registrado, em se tratando de sociedades comerciais e, no caso de sociedades por ações, acompanhado de documentos de eleição de seus administradores;</w:t>
      </w:r>
    </w:p>
    <w:p w:rsidR="00B81848" w:rsidRPr="00651DCB" w:rsidRDefault="00B81848" w:rsidP="00B81848">
      <w:pPr>
        <w:jc w:val="both"/>
        <w:rPr>
          <w:rFonts w:ascii="Arial" w:hAnsi="Arial" w:cs="Arial"/>
          <w:sz w:val="24"/>
        </w:rPr>
      </w:pPr>
    </w:p>
    <w:p w:rsidR="00B81848" w:rsidRPr="00651DCB" w:rsidRDefault="00B81848" w:rsidP="00B81848">
      <w:pPr>
        <w:jc w:val="both"/>
        <w:rPr>
          <w:rFonts w:ascii="Arial" w:hAnsi="Arial" w:cs="Arial"/>
          <w:sz w:val="24"/>
        </w:rPr>
      </w:pPr>
      <w:r w:rsidRPr="00651DCB">
        <w:rPr>
          <w:rFonts w:ascii="Arial" w:hAnsi="Arial" w:cs="Arial"/>
          <w:sz w:val="24"/>
        </w:rPr>
        <w:t>b.1) os documentos em apreço deverão estar acompanhados de todas as alterações ou da consolidação respectiva.</w:t>
      </w:r>
    </w:p>
    <w:p w:rsidR="00B81848" w:rsidRPr="00651DCB" w:rsidRDefault="00B81848" w:rsidP="00B81848">
      <w:pPr>
        <w:jc w:val="both"/>
        <w:rPr>
          <w:rFonts w:ascii="Arial" w:hAnsi="Arial" w:cs="Arial"/>
          <w:sz w:val="24"/>
        </w:rPr>
      </w:pPr>
    </w:p>
    <w:p w:rsidR="00B81848" w:rsidRPr="00651DCB" w:rsidRDefault="00B81848" w:rsidP="00B81848">
      <w:pPr>
        <w:jc w:val="both"/>
        <w:rPr>
          <w:rFonts w:ascii="Arial" w:hAnsi="Arial" w:cs="Arial"/>
          <w:sz w:val="24"/>
        </w:rPr>
      </w:pPr>
      <w:r w:rsidRPr="00651DCB">
        <w:rPr>
          <w:rFonts w:ascii="Arial" w:hAnsi="Arial" w:cs="Arial"/>
          <w:sz w:val="24"/>
        </w:rPr>
        <w:t>c) inscrição do ato constitutivo, no caso de sociedades civis, acompanhada de prova de diretoria em exercício; e</w:t>
      </w:r>
    </w:p>
    <w:p w:rsidR="00B81848" w:rsidRPr="00651DCB" w:rsidRDefault="00B81848" w:rsidP="00B81848">
      <w:pPr>
        <w:jc w:val="both"/>
        <w:rPr>
          <w:rFonts w:ascii="Arial" w:hAnsi="Arial" w:cs="Arial"/>
          <w:sz w:val="24"/>
        </w:rPr>
      </w:pPr>
      <w:r w:rsidRPr="00651DCB">
        <w:rPr>
          <w:rFonts w:ascii="Arial" w:hAnsi="Arial" w:cs="Arial"/>
          <w:sz w:val="24"/>
        </w:rPr>
        <w:lastRenderedPageBreak/>
        <w:t>d) decreto de autorização, em se tratando de empresa ou sociedade estrangeira em funcionamento no País, e ato de registro ou autorização para funcionamento expedido pelo Órgão competente, quando a atividade assim o exigir.</w:t>
      </w:r>
    </w:p>
    <w:p w:rsidR="00B81848" w:rsidRDefault="00B81848" w:rsidP="00B81848">
      <w:pPr>
        <w:jc w:val="both"/>
        <w:rPr>
          <w:rFonts w:ascii="Arial" w:hAnsi="Arial" w:cs="Arial"/>
          <w:sz w:val="24"/>
        </w:rPr>
      </w:pPr>
    </w:p>
    <w:p w:rsidR="00B81848" w:rsidRPr="00651DCB" w:rsidRDefault="00B81848" w:rsidP="00B81848">
      <w:pPr>
        <w:jc w:val="both"/>
        <w:rPr>
          <w:rFonts w:ascii="Arial" w:hAnsi="Arial" w:cs="Arial"/>
          <w:b/>
          <w:sz w:val="24"/>
        </w:rPr>
      </w:pPr>
      <w:r w:rsidRPr="00651DCB">
        <w:rPr>
          <w:rFonts w:ascii="Arial" w:hAnsi="Arial" w:cs="Arial"/>
          <w:b/>
          <w:sz w:val="24"/>
        </w:rPr>
        <w:t>7.1.2. Relativos à Regularidade Fiscal:</w:t>
      </w:r>
    </w:p>
    <w:p w:rsidR="00B81848" w:rsidRPr="00651DCB" w:rsidRDefault="00B81848" w:rsidP="00B81848">
      <w:pPr>
        <w:jc w:val="both"/>
        <w:rPr>
          <w:rFonts w:ascii="Arial" w:hAnsi="Arial" w:cs="Arial"/>
          <w:b/>
          <w:sz w:val="24"/>
        </w:rPr>
      </w:pPr>
    </w:p>
    <w:p w:rsidR="00B81848" w:rsidRPr="00651DCB" w:rsidRDefault="00B81848" w:rsidP="00B81848">
      <w:pPr>
        <w:jc w:val="both"/>
        <w:rPr>
          <w:rFonts w:ascii="Arial" w:hAnsi="Arial" w:cs="Arial"/>
          <w:sz w:val="24"/>
        </w:rPr>
      </w:pPr>
      <w:r w:rsidRPr="00651DCB">
        <w:rPr>
          <w:rFonts w:ascii="Arial" w:hAnsi="Arial" w:cs="Arial"/>
          <w:sz w:val="24"/>
        </w:rPr>
        <w:t xml:space="preserve">a) prova de inscrição no Cadastro de Pessoas Físicas (CPF) ou no Cadastro </w:t>
      </w:r>
      <w:r>
        <w:rPr>
          <w:rFonts w:ascii="Arial" w:hAnsi="Arial" w:cs="Arial"/>
          <w:sz w:val="24"/>
        </w:rPr>
        <w:t>Nacional de Pessoas Jurídicas</w:t>
      </w:r>
      <w:r w:rsidRPr="00651DCB">
        <w:rPr>
          <w:rFonts w:ascii="Arial" w:hAnsi="Arial" w:cs="Arial"/>
          <w:sz w:val="24"/>
        </w:rPr>
        <w:t>(CNPJ);</w:t>
      </w:r>
    </w:p>
    <w:p w:rsidR="00B81848" w:rsidRPr="00651DCB" w:rsidRDefault="00B81848" w:rsidP="00B81848">
      <w:pPr>
        <w:jc w:val="both"/>
        <w:rPr>
          <w:rFonts w:ascii="Arial" w:hAnsi="Arial" w:cs="Arial"/>
          <w:sz w:val="24"/>
        </w:rPr>
      </w:pPr>
    </w:p>
    <w:p w:rsidR="00B81848" w:rsidRPr="00651DCB" w:rsidRDefault="00B81848" w:rsidP="00B81848">
      <w:pPr>
        <w:jc w:val="both"/>
        <w:rPr>
          <w:rFonts w:ascii="Arial" w:hAnsi="Arial" w:cs="Arial"/>
          <w:sz w:val="24"/>
        </w:rPr>
      </w:pPr>
      <w:r>
        <w:rPr>
          <w:rFonts w:ascii="Arial" w:hAnsi="Arial" w:cs="Arial"/>
          <w:sz w:val="24"/>
        </w:rPr>
        <w:t>b</w:t>
      </w:r>
      <w:r w:rsidRPr="00651DCB">
        <w:rPr>
          <w:rFonts w:ascii="Arial" w:hAnsi="Arial" w:cs="Arial"/>
          <w:sz w:val="24"/>
        </w:rPr>
        <w:t xml:space="preserve">) prova de regularidade para com a Fazenda Municipal do domicílio ou sede da licitante, ou outra equivalente, na forma da Lei.  </w:t>
      </w:r>
    </w:p>
    <w:p w:rsidR="00B81848" w:rsidRPr="00651DCB" w:rsidRDefault="00B81848" w:rsidP="00B81848">
      <w:pPr>
        <w:jc w:val="both"/>
        <w:rPr>
          <w:rFonts w:ascii="Arial" w:hAnsi="Arial" w:cs="Arial"/>
          <w:sz w:val="24"/>
        </w:rPr>
      </w:pPr>
    </w:p>
    <w:p w:rsidR="00B81848" w:rsidRPr="00651DCB" w:rsidRDefault="00B81848" w:rsidP="00B81848">
      <w:pPr>
        <w:jc w:val="both"/>
        <w:rPr>
          <w:rFonts w:ascii="Arial" w:hAnsi="Arial" w:cs="Arial"/>
          <w:sz w:val="24"/>
        </w:rPr>
      </w:pPr>
      <w:r>
        <w:rPr>
          <w:rFonts w:ascii="Arial" w:hAnsi="Arial" w:cs="Arial"/>
          <w:sz w:val="24"/>
        </w:rPr>
        <w:t>b.1</w:t>
      </w:r>
      <w:r w:rsidRPr="00651DCB">
        <w:rPr>
          <w:rFonts w:ascii="Arial" w:hAnsi="Arial" w:cs="Arial"/>
          <w:sz w:val="24"/>
        </w:rPr>
        <w:t>) faz parte da prova de regularidade para com a Fazenda Federal, a Certidão Quanto à Dívida Ativa da União, fornecida pela Procuradoria da Fazenda Nacional.</w:t>
      </w:r>
    </w:p>
    <w:p w:rsidR="00B81848" w:rsidRPr="00651DCB" w:rsidRDefault="00B81848" w:rsidP="00B81848">
      <w:pPr>
        <w:jc w:val="both"/>
        <w:rPr>
          <w:rFonts w:ascii="Arial" w:hAnsi="Arial" w:cs="Arial"/>
          <w:sz w:val="24"/>
        </w:rPr>
      </w:pPr>
    </w:p>
    <w:p w:rsidR="00B81848" w:rsidRPr="00651DCB" w:rsidRDefault="00B81848" w:rsidP="00B81848">
      <w:pPr>
        <w:jc w:val="both"/>
        <w:rPr>
          <w:rFonts w:ascii="Arial" w:hAnsi="Arial" w:cs="Arial"/>
          <w:sz w:val="24"/>
        </w:rPr>
      </w:pPr>
      <w:r>
        <w:rPr>
          <w:rFonts w:ascii="Arial" w:hAnsi="Arial" w:cs="Arial"/>
          <w:sz w:val="24"/>
        </w:rPr>
        <w:t>c</w:t>
      </w:r>
      <w:r w:rsidRPr="00651DCB">
        <w:rPr>
          <w:rFonts w:ascii="Arial" w:hAnsi="Arial" w:cs="Arial"/>
          <w:sz w:val="24"/>
        </w:rPr>
        <w:t>) prova de regularidade relativa à Seguridade Social (CND) e ao Fundo de Garantia por Tempo de Serviço (FGTS), demonstrando situação regular no cumprimento dos encargos sociais instituídos por Lei.</w:t>
      </w:r>
    </w:p>
    <w:p w:rsidR="00B81848" w:rsidRPr="00651DCB" w:rsidRDefault="00B81848" w:rsidP="00B81848">
      <w:pPr>
        <w:jc w:val="both"/>
        <w:rPr>
          <w:rFonts w:ascii="Arial" w:hAnsi="Arial" w:cs="Arial"/>
          <w:b/>
          <w:sz w:val="24"/>
        </w:rPr>
      </w:pPr>
    </w:p>
    <w:p w:rsidR="00B81848" w:rsidRPr="00651DCB" w:rsidRDefault="00B81848" w:rsidP="00B81848">
      <w:pPr>
        <w:jc w:val="both"/>
        <w:rPr>
          <w:rFonts w:ascii="Arial" w:hAnsi="Arial" w:cs="Arial"/>
          <w:b/>
          <w:sz w:val="24"/>
        </w:rPr>
      </w:pPr>
      <w:r w:rsidRPr="00651DCB">
        <w:rPr>
          <w:rFonts w:ascii="Arial" w:hAnsi="Arial" w:cs="Arial"/>
          <w:b/>
          <w:sz w:val="24"/>
        </w:rPr>
        <w:t>7.1.3. Relativos à Qualificação Econômico-Financeira:</w:t>
      </w:r>
    </w:p>
    <w:p w:rsidR="00B81848" w:rsidRPr="00651DCB" w:rsidRDefault="00B81848" w:rsidP="00B81848">
      <w:pPr>
        <w:jc w:val="both"/>
        <w:rPr>
          <w:rFonts w:ascii="Arial" w:hAnsi="Arial" w:cs="Arial"/>
          <w:b/>
          <w:sz w:val="24"/>
        </w:rPr>
      </w:pPr>
    </w:p>
    <w:p w:rsidR="00B81848" w:rsidRPr="00651DCB" w:rsidRDefault="002F41D0" w:rsidP="00B81848">
      <w:pPr>
        <w:jc w:val="both"/>
        <w:rPr>
          <w:rFonts w:ascii="Arial" w:hAnsi="Arial" w:cs="Arial"/>
          <w:sz w:val="24"/>
        </w:rPr>
      </w:pPr>
      <w:r>
        <w:rPr>
          <w:rFonts w:ascii="Arial" w:hAnsi="Arial" w:cs="Arial"/>
          <w:sz w:val="24"/>
        </w:rPr>
        <w:t>a)</w:t>
      </w:r>
      <w:r w:rsidR="00B81848" w:rsidRPr="00651DCB">
        <w:rPr>
          <w:rFonts w:ascii="Arial" w:hAnsi="Arial" w:cs="Arial"/>
          <w:sz w:val="24"/>
        </w:rPr>
        <w:t xml:space="preserve"> declaração da licitante de que não possui em seu quadro de pessoal empregado (s) com menos de 18 (dezoito) anos em trabalho noturno, perigoso ou insalubre e de 16 (dezesseis) anos em qualquer trabalho, salvo na condição de aprendiz, nos termos do inciso XXXIII do art. 7º da Constituição Federal de 1998 (Lei n.º 9.854/99).</w:t>
      </w:r>
    </w:p>
    <w:p w:rsidR="00B81848" w:rsidRPr="00651DCB" w:rsidRDefault="00B81848" w:rsidP="00B81848">
      <w:pPr>
        <w:jc w:val="both"/>
        <w:rPr>
          <w:rFonts w:ascii="Arial" w:hAnsi="Arial" w:cs="Arial"/>
          <w:sz w:val="24"/>
        </w:rPr>
      </w:pPr>
    </w:p>
    <w:p w:rsidR="00B81848" w:rsidRPr="00651DCB" w:rsidRDefault="002F41D0" w:rsidP="00B81848">
      <w:pPr>
        <w:jc w:val="both"/>
        <w:rPr>
          <w:rFonts w:ascii="Arial" w:hAnsi="Arial" w:cs="Arial"/>
          <w:sz w:val="24"/>
        </w:rPr>
      </w:pPr>
      <w:r>
        <w:rPr>
          <w:rFonts w:ascii="Arial" w:hAnsi="Arial" w:cs="Arial"/>
          <w:sz w:val="24"/>
        </w:rPr>
        <w:t>b)</w:t>
      </w:r>
      <w:r w:rsidR="00B81848" w:rsidRPr="00651DCB">
        <w:rPr>
          <w:rFonts w:ascii="Arial" w:hAnsi="Arial" w:cs="Arial"/>
          <w:sz w:val="24"/>
        </w:rPr>
        <w:t xml:space="preserve"> declaração do licitante subscrita por seu representante legal, de que se encontra em situação regular perante o Ministério do Trabalho.</w:t>
      </w:r>
    </w:p>
    <w:p w:rsidR="00B81848" w:rsidRPr="00651DCB" w:rsidRDefault="00B81848" w:rsidP="00B81848">
      <w:pPr>
        <w:jc w:val="both"/>
        <w:rPr>
          <w:rFonts w:ascii="Arial" w:hAnsi="Arial" w:cs="Arial"/>
          <w:sz w:val="24"/>
        </w:rPr>
      </w:pPr>
    </w:p>
    <w:p w:rsidR="00B81848" w:rsidRDefault="002F41D0" w:rsidP="00B81848">
      <w:pPr>
        <w:jc w:val="both"/>
        <w:rPr>
          <w:rFonts w:ascii="Arial" w:hAnsi="Arial" w:cs="Arial"/>
          <w:sz w:val="24"/>
        </w:rPr>
      </w:pPr>
      <w:r>
        <w:rPr>
          <w:rFonts w:ascii="Arial" w:hAnsi="Arial" w:cs="Arial"/>
          <w:sz w:val="24"/>
        </w:rPr>
        <w:t>c)</w:t>
      </w:r>
      <w:r w:rsidR="00B81848" w:rsidRPr="00651DCB">
        <w:rPr>
          <w:rFonts w:ascii="Arial" w:hAnsi="Arial" w:cs="Arial"/>
          <w:sz w:val="24"/>
        </w:rPr>
        <w:t xml:space="preserve"> Certidão Negativa de Débitos Trabalhistas (CNDT)</w:t>
      </w:r>
    </w:p>
    <w:p w:rsidR="00B81848" w:rsidRDefault="00B81848" w:rsidP="00B81848">
      <w:pPr>
        <w:jc w:val="both"/>
        <w:rPr>
          <w:rFonts w:ascii="Arial" w:hAnsi="Arial" w:cs="Arial"/>
          <w:sz w:val="24"/>
        </w:rPr>
      </w:pPr>
    </w:p>
    <w:p w:rsidR="00B81848" w:rsidRPr="00A205EF" w:rsidRDefault="00B81848" w:rsidP="00B81848">
      <w:pPr>
        <w:ind w:right="-424"/>
        <w:rPr>
          <w:rFonts w:ascii="Arial" w:hAnsi="Arial" w:cs="Arial"/>
          <w:sz w:val="24"/>
          <w:szCs w:val="24"/>
        </w:rPr>
      </w:pPr>
      <w:r w:rsidRPr="00A205EF">
        <w:rPr>
          <w:rFonts w:ascii="Arial" w:hAnsi="Arial" w:cs="Arial"/>
          <w:b/>
          <w:bCs/>
          <w:sz w:val="24"/>
          <w:szCs w:val="24"/>
        </w:rPr>
        <w:t>Observação:</w:t>
      </w:r>
      <w:r w:rsidRPr="00A205EF">
        <w:rPr>
          <w:rFonts w:ascii="Arial" w:hAnsi="Arial" w:cs="Arial"/>
          <w:sz w:val="24"/>
          <w:szCs w:val="24"/>
        </w:rPr>
        <w:t xml:space="preserve"> </w:t>
      </w:r>
    </w:p>
    <w:p w:rsidR="00B81848" w:rsidRPr="00A205EF" w:rsidRDefault="00B81848" w:rsidP="00B81848">
      <w:pPr>
        <w:ind w:right="-424"/>
        <w:rPr>
          <w:rFonts w:ascii="Arial" w:hAnsi="Arial" w:cs="Arial"/>
          <w:sz w:val="24"/>
          <w:szCs w:val="24"/>
        </w:rPr>
      </w:pPr>
    </w:p>
    <w:p w:rsidR="00B81848" w:rsidRPr="00A205EF" w:rsidRDefault="00B81848" w:rsidP="00B81848">
      <w:pPr>
        <w:ind w:right="46"/>
        <w:jc w:val="both"/>
        <w:rPr>
          <w:rFonts w:ascii="Arial" w:hAnsi="Arial" w:cs="Arial"/>
          <w:sz w:val="24"/>
          <w:szCs w:val="24"/>
        </w:rPr>
      </w:pPr>
      <w:r w:rsidRPr="00A205EF">
        <w:rPr>
          <w:rFonts w:ascii="Arial" w:hAnsi="Arial" w:cs="Arial"/>
          <w:sz w:val="24"/>
          <w:szCs w:val="24"/>
        </w:rPr>
        <w:t>1) Os documentos relacionados nos subitens 7.1.1 à 7.1.2 não precisarão constar do Envelope B - Documentos de Habilitação, se tiverem sido apresentados para o credenciamento neste Pregão;</w:t>
      </w:r>
    </w:p>
    <w:p w:rsidR="00B81848" w:rsidRPr="00A205EF" w:rsidRDefault="00B81848" w:rsidP="00B81848">
      <w:pPr>
        <w:spacing w:before="240"/>
        <w:ind w:right="-424"/>
        <w:jc w:val="both"/>
        <w:rPr>
          <w:rFonts w:ascii="Arial" w:hAnsi="Arial" w:cs="Arial"/>
          <w:sz w:val="24"/>
          <w:szCs w:val="24"/>
        </w:rPr>
      </w:pPr>
      <w:r w:rsidRPr="00A205EF">
        <w:rPr>
          <w:rFonts w:ascii="Arial" w:hAnsi="Arial" w:cs="Arial"/>
          <w:sz w:val="24"/>
          <w:szCs w:val="24"/>
        </w:rPr>
        <w:t>2) Os documentos de Habilitação deverão estar numerados, e na sequência que se encontra no edital.</w:t>
      </w:r>
    </w:p>
    <w:p w:rsidR="00180D2A" w:rsidRDefault="00180D2A" w:rsidP="00B81848">
      <w:pPr>
        <w:ind w:firstLine="720"/>
        <w:jc w:val="both"/>
        <w:rPr>
          <w:rFonts w:ascii="Arial" w:hAnsi="Arial" w:cs="Arial"/>
          <w:b/>
          <w:sz w:val="24"/>
        </w:rPr>
      </w:pPr>
    </w:p>
    <w:p w:rsidR="00B81848" w:rsidRPr="00651DCB" w:rsidRDefault="00B81848" w:rsidP="00B81848">
      <w:pPr>
        <w:ind w:firstLine="720"/>
        <w:jc w:val="both"/>
        <w:rPr>
          <w:rFonts w:ascii="Arial" w:hAnsi="Arial" w:cs="Arial"/>
          <w:sz w:val="24"/>
        </w:rPr>
      </w:pPr>
      <w:r>
        <w:rPr>
          <w:rFonts w:ascii="Arial" w:hAnsi="Arial" w:cs="Arial"/>
          <w:b/>
          <w:sz w:val="24"/>
        </w:rPr>
        <w:t>7.1.4</w:t>
      </w:r>
      <w:r w:rsidRPr="00651DCB">
        <w:rPr>
          <w:rFonts w:ascii="Arial" w:hAnsi="Arial" w:cs="Arial"/>
          <w:b/>
          <w:sz w:val="24"/>
        </w:rPr>
        <w:t>.</w:t>
      </w:r>
      <w:r w:rsidRPr="00651DCB">
        <w:rPr>
          <w:rFonts w:ascii="Arial" w:hAnsi="Arial" w:cs="Arial"/>
          <w:sz w:val="24"/>
        </w:rPr>
        <w:t xml:space="preserve"> Declaração da licitante, observadas as penalidades cabíveis, de inexistência de fato que possa impedir a sua habilitação neste certame, ciente da </w:t>
      </w:r>
      <w:r w:rsidRPr="00651DCB">
        <w:rPr>
          <w:rFonts w:ascii="Arial" w:hAnsi="Arial" w:cs="Arial"/>
          <w:sz w:val="24"/>
        </w:rPr>
        <w:lastRenderedPageBreak/>
        <w:t xml:space="preserve">obrigatoriedade de comunicar, na vigência qualquer fato superveniente, conforme modelo de declaração do </w:t>
      </w:r>
      <w:r w:rsidRPr="00651DCB">
        <w:rPr>
          <w:rFonts w:ascii="Arial" w:hAnsi="Arial" w:cs="Arial"/>
          <w:b/>
          <w:sz w:val="24"/>
        </w:rPr>
        <w:t xml:space="preserve">ANEXO IV </w:t>
      </w:r>
      <w:r w:rsidRPr="00651DCB">
        <w:rPr>
          <w:rFonts w:ascii="Arial" w:hAnsi="Arial" w:cs="Arial"/>
          <w:sz w:val="24"/>
        </w:rPr>
        <w:t>deste Edital.</w:t>
      </w:r>
    </w:p>
    <w:p w:rsidR="00B81848" w:rsidRPr="00651DCB" w:rsidRDefault="00B81848" w:rsidP="00B81848">
      <w:pPr>
        <w:pStyle w:val="WW-Corpodetexto2"/>
        <w:spacing w:line="240" w:lineRule="auto"/>
        <w:rPr>
          <w:rFonts w:ascii="Arial" w:hAnsi="Arial" w:cs="Arial"/>
          <w:sz w:val="24"/>
        </w:rPr>
      </w:pPr>
    </w:p>
    <w:p w:rsidR="00B81848" w:rsidRPr="00651DCB" w:rsidRDefault="00B81848" w:rsidP="00B81848">
      <w:pPr>
        <w:jc w:val="both"/>
        <w:rPr>
          <w:rFonts w:ascii="Arial" w:hAnsi="Arial" w:cs="Arial"/>
          <w:sz w:val="24"/>
        </w:rPr>
      </w:pPr>
      <w:r w:rsidRPr="00651DCB">
        <w:rPr>
          <w:rFonts w:ascii="Arial" w:hAnsi="Arial" w:cs="Arial"/>
          <w:b/>
          <w:sz w:val="24"/>
        </w:rPr>
        <w:t xml:space="preserve">7.2. </w:t>
      </w:r>
      <w:r w:rsidRPr="00651DCB">
        <w:rPr>
          <w:rFonts w:ascii="Arial" w:hAnsi="Arial" w:cs="Arial"/>
          <w:sz w:val="24"/>
        </w:rPr>
        <w:t>Os documentos exigidos deverão estar com o prazo vigente e poderão ser apresentados em originais, devidamente acompanhados das respectivas cópias para autenticação da Pregoeira, e/ou em cópias autenticadas em cartório e/ou por meio de publicação em órgão da imprensa oficial. Poderá a proponente, apresentar cópia simples desses documentos dentro do envelope, desde que seus originais sejam apresentados a pregoeira no ato de abertura do Envelope B, para devida autenticação, hipótese em que os originais serão devolvidos aos interessados.</w:t>
      </w:r>
    </w:p>
    <w:p w:rsidR="00B81848" w:rsidRPr="00651DCB" w:rsidRDefault="00B81848" w:rsidP="00B81848">
      <w:pPr>
        <w:jc w:val="both"/>
        <w:rPr>
          <w:rFonts w:ascii="Arial" w:hAnsi="Arial" w:cs="Arial"/>
          <w:b/>
          <w:sz w:val="24"/>
        </w:rPr>
      </w:pPr>
    </w:p>
    <w:p w:rsidR="00B81848" w:rsidRPr="00651DCB" w:rsidRDefault="00B81848" w:rsidP="00B81848">
      <w:pPr>
        <w:jc w:val="both"/>
        <w:rPr>
          <w:rFonts w:ascii="Arial" w:hAnsi="Arial" w:cs="Arial"/>
          <w:sz w:val="24"/>
        </w:rPr>
      </w:pPr>
      <w:r w:rsidRPr="00651DCB">
        <w:rPr>
          <w:rFonts w:ascii="Arial" w:hAnsi="Arial" w:cs="Arial"/>
          <w:b/>
          <w:sz w:val="24"/>
        </w:rPr>
        <w:t xml:space="preserve">7.3. </w:t>
      </w:r>
      <w:r w:rsidRPr="00651DCB">
        <w:rPr>
          <w:rFonts w:ascii="Arial" w:hAnsi="Arial" w:cs="Arial"/>
          <w:sz w:val="24"/>
        </w:rPr>
        <w:t>Após a análise da documentação, os Membros da Equipe de Apoio e a Pregoeira rubricarão todas as folhas e demais documentos que integram o dossiê apresentado.</w:t>
      </w:r>
    </w:p>
    <w:p w:rsidR="00B81848" w:rsidRPr="00651DCB" w:rsidRDefault="00B81848" w:rsidP="00B81848">
      <w:pPr>
        <w:jc w:val="both"/>
        <w:rPr>
          <w:rFonts w:ascii="Arial" w:hAnsi="Arial" w:cs="Arial"/>
          <w:sz w:val="21"/>
        </w:rPr>
      </w:pPr>
    </w:p>
    <w:p w:rsidR="00B81848" w:rsidRPr="00651DCB" w:rsidRDefault="00B81848" w:rsidP="00B81848">
      <w:pPr>
        <w:jc w:val="both"/>
        <w:rPr>
          <w:rFonts w:ascii="Arial" w:hAnsi="Arial" w:cs="Arial"/>
          <w:sz w:val="24"/>
        </w:rPr>
      </w:pPr>
      <w:r w:rsidRPr="00651DCB">
        <w:rPr>
          <w:rFonts w:ascii="Arial" w:hAnsi="Arial" w:cs="Arial"/>
          <w:b/>
          <w:sz w:val="24"/>
        </w:rPr>
        <w:t>7.4.</w:t>
      </w:r>
      <w:r w:rsidRPr="00651DCB">
        <w:rPr>
          <w:rFonts w:ascii="Arial" w:hAnsi="Arial" w:cs="Arial"/>
          <w:sz w:val="24"/>
        </w:rPr>
        <w:t xml:space="preserve"> Disposições Gerais da Habilitação</w:t>
      </w:r>
    </w:p>
    <w:p w:rsidR="00B81848" w:rsidRPr="00651DCB" w:rsidRDefault="00B81848" w:rsidP="00B81848">
      <w:pPr>
        <w:ind w:firstLine="720"/>
        <w:jc w:val="both"/>
        <w:rPr>
          <w:rFonts w:ascii="Arial" w:hAnsi="Arial" w:cs="Arial"/>
          <w:b/>
          <w:sz w:val="24"/>
        </w:rPr>
      </w:pPr>
    </w:p>
    <w:p w:rsidR="00B81848" w:rsidRPr="00651DCB" w:rsidRDefault="00B81848" w:rsidP="00B81848">
      <w:pPr>
        <w:ind w:firstLine="720"/>
        <w:jc w:val="both"/>
        <w:rPr>
          <w:rFonts w:ascii="Arial" w:hAnsi="Arial" w:cs="Arial"/>
          <w:sz w:val="24"/>
        </w:rPr>
      </w:pPr>
      <w:r w:rsidRPr="00651DCB">
        <w:rPr>
          <w:rFonts w:ascii="Arial" w:hAnsi="Arial" w:cs="Arial"/>
          <w:b/>
          <w:sz w:val="24"/>
        </w:rPr>
        <w:t>7.4.1.</w:t>
      </w:r>
      <w:r>
        <w:rPr>
          <w:rFonts w:ascii="Arial" w:hAnsi="Arial" w:cs="Arial"/>
          <w:sz w:val="24"/>
        </w:rPr>
        <w:t xml:space="preserve"> </w:t>
      </w:r>
      <w:r w:rsidRPr="00651DCB">
        <w:rPr>
          <w:rFonts w:ascii="Arial" w:hAnsi="Arial" w:cs="Arial"/>
          <w:sz w:val="24"/>
        </w:rPr>
        <w:t>Não serão aceitos protocolos de entrega ou solicitação de documento em substituição aos documentos requeridos no presente Edital e seus Anexos;</w:t>
      </w:r>
    </w:p>
    <w:p w:rsidR="00B81848" w:rsidRPr="00651DCB" w:rsidRDefault="00B81848" w:rsidP="00B81848">
      <w:pPr>
        <w:jc w:val="both"/>
        <w:rPr>
          <w:rFonts w:ascii="Arial" w:hAnsi="Arial" w:cs="Arial"/>
          <w:sz w:val="21"/>
        </w:rPr>
      </w:pPr>
    </w:p>
    <w:p w:rsidR="00B81848" w:rsidRPr="00651DCB" w:rsidRDefault="00B81848" w:rsidP="00B81848">
      <w:pPr>
        <w:ind w:firstLine="720"/>
        <w:jc w:val="both"/>
        <w:rPr>
          <w:rFonts w:ascii="Arial" w:hAnsi="Arial" w:cs="Arial"/>
          <w:sz w:val="24"/>
        </w:rPr>
      </w:pPr>
      <w:r w:rsidRPr="00651DCB">
        <w:rPr>
          <w:rFonts w:ascii="Arial" w:hAnsi="Arial" w:cs="Arial"/>
          <w:b/>
          <w:sz w:val="24"/>
        </w:rPr>
        <w:t>7.4.2.</w:t>
      </w:r>
      <w:r w:rsidRPr="00651DCB">
        <w:rPr>
          <w:rFonts w:ascii="Arial" w:hAnsi="Arial" w:cs="Arial"/>
          <w:sz w:val="24"/>
        </w:rPr>
        <w:t xml:space="preserve"> Se a licitante desatender às exigências </w:t>
      </w:r>
      <w:proofErr w:type="spellStart"/>
      <w:r w:rsidRPr="00651DCB">
        <w:rPr>
          <w:rFonts w:ascii="Arial" w:hAnsi="Arial" w:cs="Arial"/>
          <w:sz w:val="24"/>
        </w:rPr>
        <w:t>habilitatórias</w:t>
      </w:r>
      <w:proofErr w:type="spellEnd"/>
      <w:r w:rsidRPr="00651DCB">
        <w:rPr>
          <w:rFonts w:ascii="Arial" w:hAnsi="Arial" w:cs="Arial"/>
          <w:sz w:val="24"/>
        </w:rPr>
        <w:t xml:space="preserve">, a pregoeira examinará a oferta </w:t>
      </w:r>
      <w:r w:rsidR="00180D2A" w:rsidRPr="00651DCB">
        <w:rPr>
          <w:rFonts w:ascii="Arial" w:hAnsi="Arial" w:cs="Arial"/>
          <w:sz w:val="24"/>
        </w:rPr>
        <w:t>subsequente</w:t>
      </w:r>
      <w:r w:rsidRPr="00651DCB">
        <w:rPr>
          <w:rFonts w:ascii="Arial" w:hAnsi="Arial" w:cs="Arial"/>
          <w:sz w:val="24"/>
        </w:rPr>
        <w:t>, verificando a sua aceitabilidade e procedendo à habilitação da licitante, na ordem de classificação, e assim sucessivamente, até a apuração de uma proposta que atenda ao edital, sendo a respectiva licitante declarada vencedora e a ela adjudicado o objeto do certame;</w:t>
      </w:r>
    </w:p>
    <w:p w:rsidR="00B81848" w:rsidRPr="00651DCB" w:rsidRDefault="00B81848" w:rsidP="00B81848">
      <w:pPr>
        <w:jc w:val="both"/>
        <w:rPr>
          <w:rFonts w:ascii="Arial" w:hAnsi="Arial" w:cs="Arial"/>
          <w:sz w:val="21"/>
        </w:rPr>
      </w:pPr>
    </w:p>
    <w:p w:rsidR="00B81848" w:rsidRPr="00651DCB" w:rsidRDefault="00B81848" w:rsidP="00B81848">
      <w:pPr>
        <w:pStyle w:val="WW-Corpodetexto2"/>
        <w:spacing w:line="240" w:lineRule="auto"/>
        <w:ind w:firstLine="720"/>
        <w:rPr>
          <w:rFonts w:ascii="Arial" w:hAnsi="Arial" w:cs="Arial"/>
          <w:sz w:val="24"/>
        </w:rPr>
      </w:pPr>
      <w:r w:rsidRPr="00651DCB">
        <w:rPr>
          <w:rFonts w:ascii="Arial" w:hAnsi="Arial" w:cs="Arial"/>
          <w:b/>
          <w:sz w:val="24"/>
        </w:rPr>
        <w:t>7.4.3.</w:t>
      </w:r>
      <w:r w:rsidRPr="00651DCB">
        <w:rPr>
          <w:rFonts w:ascii="Arial" w:hAnsi="Arial" w:cs="Arial"/>
          <w:sz w:val="24"/>
        </w:rPr>
        <w:t xml:space="preserve"> Os documentos apresentados com a validade expirada acarretarão a inabilitação do proponente. Os documentos que não possuem prazo de validade, somente serão aceitos com data não excedente a 06 (seis) meses de antecedência da data prevista para apresentação das propostas.</w:t>
      </w:r>
    </w:p>
    <w:p w:rsidR="00B81848" w:rsidRPr="00651DCB" w:rsidRDefault="00B81848" w:rsidP="00B81848">
      <w:pPr>
        <w:jc w:val="both"/>
        <w:rPr>
          <w:rFonts w:ascii="Arial" w:hAnsi="Arial" w:cs="Arial"/>
          <w:sz w:val="21"/>
        </w:rPr>
      </w:pPr>
    </w:p>
    <w:p w:rsidR="00B81848" w:rsidRDefault="00B81848" w:rsidP="00B81848">
      <w:pPr>
        <w:ind w:firstLine="720"/>
        <w:jc w:val="both"/>
        <w:rPr>
          <w:rFonts w:ascii="Arial" w:hAnsi="Arial" w:cs="Arial"/>
          <w:sz w:val="24"/>
        </w:rPr>
      </w:pPr>
      <w:r w:rsidRPr="00651DCB">
        <w:rPr>
          <w:rFonts w:ascii="Arial" w:hAnsi="Arial" w:cs="Arial"/>
          <w:b/>
          <w:sz w:val="24"/>
        </w:rPr>
        <w:t xml:space="preserve">7.4.4. </w:t>
      </w:r>
      <w:r w:rsidRPr="00651DCB">
        <w:rPr>
          <w:rFonts w:ascii="Arial" w:hAnsi="Arial" w:cs="Arial"/>
          <w:sz w:val="24"/>
        </w:rPr>
        <w:t>Fica facultado à Administração, no Ato da contratação, consultar os sites do MPAS - Ministério da Previdência e Assistência Social (www.mpas.gov.br) e da Caixa Econômica Federal (www.caixa.gov.br), para fins de obtenção das certidões correspondentes atualizadas. Após verificação a Câmara de Vereadores de Piracicaba, deverá certificar a autenticidade dos documentos emitidos/apresentados, mediante declaração neste sentido, devidamente assinada.</w:t>
      </w:r>
    </w:p>
    <w:p w:rsidR="00B274D2" w:rsidRPr="00C5050F" w:rsidRDefault="00B274D2" w:rsidP="00B274D2">
      <w:pPr>
        <w:ind w:right="-379"/>
        <w:jc w:val="both"/>
        <w:rPr>
          <w:rFonts w:ascii="Arial" w:hAnsi="Arial" w:cs="Arial"/>
          <w:b/>
          <w:sz w:val="24"/>
        </w:rPr>
      </w:pPr>
    </w:p>
    <w:p w:rsidR="00B274D2" w:rsidRPr="00C5050F" w:rsidRDefault="00B274D2" w:rsidP="00B274D2">
      <w:pPr>
        <w:ind w:right="-379"/>
        <w:jc w:val="both"/>
        <w:rPr>
          <w:rFonts w:ascii="Arial" w:hAnsi="Arial" w:cs="Arial"/>
          <w:b/>
          <w:sz w:val="24"/>
        </w:rPr>
      </w:pPr>
      <w:r w:rsidRPr="00C5050F">
        <w:rPr>
          <w:rFonts w:ascii="Arial" w:hAnsi="Arial" w:cs="Arial"/>
          <w:b/>
          <w:sz w:val="24"/>
        </w:rPr>
        <w:t>8 - DA IMPUGNAÇÃO DO ATO CONVOCATÓRIO</w:t>
      </w:r>
    </w:p>
    <w:p w:rsidR="00B274D2" w:rsidRPr="00C5050F" w:rsidRDefault="00B274D2" w:rsidP="00B274D2">
      <w:pPr>
        <w:ind w:right="-379" w:firstLine="720"/>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8.1 -</w:t>
      </w:r>
      <w:r w:rsidRPr="00C5050F">
        <w:rPr>
          <w:rFonts w:ascii="Arial" w:hAnsi="Arial" w:cs="Arial"/>
          <w:sz w:val="24"/>
        </w:rPr>
        <w:t xml:space="preserve"> Até </w:t>
      </w:r>
      <w:r w:rsidRPr="006E0D36">
        <w:rPr>
          <w:rFonts w:ascii="Arial" w:hAnsi="Arial" w:cs="Arial"/>
          <w:sz w:val="24"/>
        </w:rPr>
        <w:t>02</w:t>
      </w:r>
      <w:r w:rsidRPr="00C5050F">
        <w:rPr>
          <w:rFonts w:ascii="Arial" w:hAnsi="Arial" w:cs="Arial"/>
          <w:sz w:val="24"/>
        </w:rPr>
        <w:t xml:space="preserve"> (dois) dias úteis antes da data fixada para recebimento das propostas, qualquer pessoa poderá solicitar esclarecimentos, providências ou impugnar o ato convocatório do Pregão Presencial.</w:t>
      </w:r>
    </w:p>
    <w:p w:rsidR="00B274D2" w:rsidRPr="00C5050F" w:rsidRDefault="00B274D2" w:rsidP="00B274D2">
      <w:pPr>
        <w:ind w:right="-379" w:firstLine="1440"/>
        <w:jc w:val="both"/>
        <w:rPr>
          <w:rFonts w:ascii="Arial" w:hAnsi="Arial" w:cs="Arial"/>
          <w:sz w:val="24"/>
        </w:rPr>
      </w:pPr>
      <w:r w:rsidRPr="00C5050F">
        <w:rPr>
          <w:rFonts w:ascii="Arial" w:hAnsi="Arial" w:cs="Arial"/>
          <w:b/>
          <w:sz w:val="24"/>
        </w:rPr>
        <w:lastRenderedPageBreak/>
        <w:t>8.1.1 -</w:t>
      </w:r>
      <w:r w:rsidRPr="00C5050F">
        <w:rPr>
          <w:rFonts w:ascii="Arial" w:hAnsi="Arial" w:cs="Arial"/>
          <w:sz w:val="24"/>
        </w:rPr>
        <w:t xml:space="preserve"> Caberá a pregoeira decidir sobre a petição no prazo estipulado em lei.</w:t>
      </w:r>
    </w:p>
    <w:p w:rsidR="00B274D2" w:rsidRPr="00C5050F" w:rsidRDefault="00B274D2" w:rsidP="00B274D2">
      <w:pPr>
        <w:ind w:right="-379" w:firstLine="851"/>
        <w:jc w:val="both"/>
        <w:rPr>
          <w:rFonts w:ascii="Arial" w:hAnsi="Arial" w:cs="Arial"/>
          <w:sz w:val="24"/>
        </w:rPr>
      </w:pPr>
    </w:p>
    <w:p w:rsidR="00B274D2" w:rsidRPr="00C5050F" w:rsidRDefault="00B274D2" w:rsidP="00B274D2">
      <w:pPr>
        <w:ind w:right="-379" w:firstLine="1440"/>
        <w:jc w:val="both"/>
        <w:rPr>
          <w:rFonts w:ascii="Arial" w:hAnsi="Arial" w:cs="Arial"/>
          <w:sz w:val="24"/>
        </w:rPr>
      </w:pPr>
      <w:r w:rsidRPr="00C5050F">
        <w:rPr>
          <w:rFonts w:ascii="Arial" w:hAnsi="Arial" w:cs="Arial"/>
          <w:b/>
          <w:sz w:val="24"/>
        </w:rPr>
        <w:t>8.1.2 -</w:t>
      </w:r>
      <w:r w:rsidRPr="00C5050F">
        <w:rPr>
          <w:rFonts w:ascii="Arial" w:hAnsi="Arial" w:cs="Arial"/>
          <w:sz w:val="24"/>
        </w:rPr>
        <w:t xml:space="preserve"> Acolhida à petição contra o ato convocatório, será designada nova data para a realização do certame.</w:t>
      </w:r>
    </w:p>
    <w:p w:rsidR="00B274D2" w:rsidRPr="00C5050F" w:rsidRDefault="00B274D2" w:rsidP="00B274D2">
      <w:pPr>
        <w:ind w:right="-379"/>
        <w:jc w:val="both"/>
        <w:rPr>
          <w:rFonts w:ascii="Arial" w:hAnsi="Arial" w:cs="Arial"/>
          <w:b/>
          <w:sz w:val="24"/>
        </w:rPr>
      </w:pPr>
    </w:p>
    <w:p w:rsidR="00B274D2" w:rsidRPr="00C5050F" w:rsidRDefault="00B274D2" w:rsidP="00B274D2">
      <w:pPr>
        <w:ind w:right="-379"/>
        <w:jc w:val="both"/>
        <w:rPr>
          <w:rFonts w:ascii="Arial" w:hAnsi="Arial" w:cs="Arial"/>
          <w:b/>
          <w:sz w:val="24"/>
        </w:rPr>
      </w:pPr>
      <w:r w:rsidRPr="00C5050F">
        <w:rPr>
          <w:rFonts w:ascii="Arial" w:hAnsi="Arial" w:cs="Arial"/>
          <w:b/>
          <w:sz w:val="24"/>
        </w:rPr>
        <w:t>9 - DOS RECURSOS</w:t>
      </w:r>
    </w:p>
    <w:p w:rsidR="00B274D2" w:rsidRPr="00C5050F" w:rsidRDefault="00B274D2" w:rsidP="00B274D2">
      <w:pPr>
        <w:ind w:right="-379"/>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9.1 -</w:t>
      </w:r>
      <w:r w:rsidRPr="00C5050F">
        <w:rPr>
          <w:rFonts w:ascii="Arial" w:hAnsi="Arial" w:cs="Arial"/>
          <w:sz w:val="24"/>
        </w:rPr>
        <w:t xml:space="preserve"> Declarado o vencedor, qualquer Licitante poderá manifestar, imediata e motivadamente a intenção de recorrer, quando lhe será concedido o prazo de </w:t>
      </w:r>
      <w:r w:rsidRPr="006E0D36">
        <w:rPr>
          <w:rFonts w:ascii="Arial" w:hAnsi="Arial" w:cs="Arial"/>
          <w:sz w:val="24"/>
        </w:rPr>
        <w:t xml:space="preserve">03 </w:t>
      </w:r>
      <w:r w:rsidRPr="00C5050F">
        <w:rPr>
          <w:rFonts w:ascii="Arial" w:hAnsi="Arial" w:cs="Arial"/>
          <w:sz w:val="24"/>
        </w:rPr>
        <w:t xml:space="preserve">(três) dias úteis para apresentação das razões do recurso, que deverão ser dirigidas à Pregoeira, (Setor de Protocolo Central/Subsolo) sito à Rua Alferes José Caetano, 834 - Centro, Piracicaba, Estado de São Paulo, ficando os demais Licitantes desde logo intimados para apresentar as </w:t>
      </w:r>
      <w:r w:rsidR="00E319FF" w:rsidRPr="00C5050F">
        <w:rPr>
          <w:rFonts w:ascii="Arial" w:hAnsi="Arial" w:cs="Arial"/>
          <w:sz w:val="24"/>
        </w:rPr>
        <w:t>contrarrazões</w:t>
      </w:r>
      <w:r w:rsidRPr="00C5050F">
        <w:rPr>
          <w:rFonts w:ascii="Arial" w:hAnsi="Arial" w:cs="Arial"/>
          <w:sz w:val="24"/>
        </w:rPr>
        <w:t xml:space="preserve">, em igual número de dias, que começarão a correr do término do prazo do recorrente, sendo-lhes assegurada vista imediata dos autos. </w:t>
      </w:r>
    </w:p>
    <w:p w:rsidR="00B274D2" w:rsidRPr="00C5050F" w:rsidRDefault="00B274D2" w:rsidP="00B274D2">
      <w:pPr>
        <w:ind w:right="-379" w:firstLine="567"/>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9.2 -</w:t>
      </w:r>
      <w:r w:rsidRPr="00C5050F">
        <w:rPr>
          <w:rFonts w:ascii="Arial" w:hAnsi="Arial" w:cs="Arial"/>
          <w:sz w:val="24"/>
        </w:rPr>
        <w:t xml:space="preserve"> A falta de manifestação, imediata e motivada do Licitante importará em decadência do direito de recurso e adjudicação do objeto pela Pregoeira ao vencedor. </w:t>
      </w:r>
    </w:p>
    <w:p w:rsidR="00B274D2" w:rsidRPr="00C5050F" w:rsidRDefault="00B274D2" w:rsidP="00B274D2">
      <w:pPr>
        <w:ind w:right="-379" w:firstLine="567"/>
        <w:jc w:val="both"/>
        <w:rPr>
          <w:rFonts w:ascii="Arial" w:hAnsi="Arial" w:cs="Arial"/>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9.3 -</w:t>
      </w:r>
      <w:r w:rsidRPr="00C5050F">
        <w:rPr>
          <w:rFonts w:ascii="Arial" w:hAnsi="Arial" w:cs="Arial"/>
          <w:sz w:val="24"/>
        </w:rPr>
        <w:t xml:space="preserve"> Qualquer recurso e impugnação contra a decisão da Pregoeira, será processado conforme previsão legal. </w:t>
      </w:r>
    </w:p>
    <w:p w:rsidR="00B274D2" w:rsidRPr="00C5050F" w:rsidRDefault="00B274D2" w:rsidP="00B274D2">
      <w:pPr>
        <w:ind w:right="-379" w:firstLine="567"/>
        <w:jc w:val="both"/>
        <w:rPr>
          <w:rFonts w:ascii="Arial" w:hAnsi="Arial" w:cs="Arial"/>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9.4 -</w:t>
      </w:r>
      <w:r w:rsidRPr="00C5050F">
        <w:rPr>
          <w:rFonts w:ascii="Arial" w:hAnsi="Arial" w:cs="Arial"/>
          <w:sz w:val="24"/>
        </w:rPr>
        <w:t xml:space="preserve"> O acolhimento do recurso importará na invalidação apenas dos atos insuscetíveis de aproveitamento. </w:t>
      </w:r>
    </w:p>
    <w:p w:rsidR="00B274D2" w:rsidRDefault="00B274D2" w:rsidP="00B274D2">
      <w:pPr>
        <w:tabs>
          <w:tab w:val="left" w:pos="540"/>
        </w:tabs>
        <w:ind w:right="-379"/>
        <w:jc w:val="both"/>
        <w:rPr>
          <w:rFonts w:ascii="Arial" w:hAnsi="Arial" w:cs="Arial"/>
          <w:b/>
          <w:sz w:val="24"/>
        </w:rPr>
      </w:pPr>
    </w:p>
    <w:p w:rsidR="00B274D2" w:rsidRPr="00C5050F" w:rsidRDefault="00B274D2" w:rsidP="00B274D2">
      <w:pPr>
        <w:tabs>
          <w:tab w:val="left" w:pos="540"/>
        </w:tabs>
        <w:ind w:right="-379"/>
        <w:jc w:val="both"/>
        <w:rPr>
          <w:rFonts w:ascii="Arial" w:hAnsi="Arial" w:cs="Arial"/>
          <w:sz w:val="24"/>
        </w:rPr>
      </w:pPr>
      <w:r w:rsidRPr="00C5050F">
        <w:rPr>
          <w:rFonts w:ascii="Arial" w:hAnsi="Arial" w:cs="Arial"/>
          <w:b/>
          <w:sz w:val="24"/>
        </w:rPr>
        <w:tab/>
        <w:t>9.5 -</w:t>
      </w:r>
      <w:r w:rsidRPr="00C5050F">
        <w:rPr>
          <w:rFonts w:ascii="Arial" w:hAnsi="Arial" w:cs="Arial"/>
          <w:sz w:val="24"/>
        </w:rPr>
        <w:t xml:space="preserve"> Os autos do processo permanecerão com vista franqueada aos interessados no Setor de Contratos da Câmara de Vereadores de Piracicaba, situada a Rua Alferes José Caetano, 834 - Piracicaba, Estado de São Paulo, em dias úteis, no horário de 8h00 às 11h00 e das 12h00 às 17h00.</w:t>
      </w:r>
      <w:r w:rsidRPr="00C5050F">
        <w:rPr>
          <w:rFonts w:ascii="Arial" w:hAnsi="Arial" w:cs="Arial"/>
          <w:b/>
          <w:sz w:val="24"/>
        </w:rPr>
        <w:t xml:space="preserve"> </w:t>
      </w:r>
      <w:r w:rsidRPr="00C5050F">
        <w:rPr>
          <w:rFonts w:ascii="Arial" w:hAnsi="Arial" w:cs="Arial"/>
          <w:sz w:val="24"/>
        </w:rPr>
        <w:t>Não serão reconhecidos os recursos interpostos, enviados por fax ou via e-mail e vencidos os respectivos prazos legais.</w:t>
      </w:r>
    </w:p>
    <w:p w:rsidR="00B274D2" w:rsidRPr="00C5050F" w:rsidRDefault="00B274D2" w:rsidP="00B274D2">
      <w:pPr>
        <w:tabs>
          <w:tab w:val="left" w:pos="540"/>
        </w:tabs>
        <w:ind w:right="-379"/>
        <w:jc w:val="both"/>
        <w:rPr>
          <w:rFonts w:ascii="Arial" w:hAnsi="Arial" w:cs="Arial"/>
          <w:b/>
          <w:sz w:val="24"/>
        </w:rPr>
      </w:pPr>
    </w:p>
    <w:p w:rsidR="00B274D2" w:rsidRPr="00C5050F" w:rsidRDefault="00B274D2" w:rsidP="00B274D2">
      <w:pPr>
        <w:ind w:right="-379"/>
        <w:jc w:val="both"/>
        <w:rPr>
          <w:rFonts w:ascii="Arial" w:hAnsi="Arial" w:cs="Arial"/>
          <w:b/>
          <w:sz w:val="24"/>
        </w:rPr>
      </w:pPr>
      <w:r w:rsidRPr="00C5050F">
        <w:rPr>
          <w:rFonts w:ascii="Arial" w:hAnsi="Arial" w:cs="Arial"/>
          <w:b/>
          <w:sz w:val="24"/>
        </w:rPr>
        <w:t>10 - DA DOTAÇÃO ORÇAMENTÁRIA</w:t>
      </w:r>
    </w:p>
    <w:p w:rsidR="00B274D2" w:rsidRPr="00C5050F" w:rsidRDefault="00B274D2" w:rsidP="00B274D2">
      <w:pPr>
        <w:ind w:right="-379"/>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 xml:space="preserve">10.1 - </w:t>
      </w:r>
      <w:r w:rsidRPr="00C5050F">
        <w:rPr>
          <w:rFonts w:ascii="Arial" w:hAnsi="Arial" w:cs="Arial"/>
          <w:sz w:val="24"/>
        </w:rPr>
        <w:t xml:space="preserve">As despesas decorrentes da contratação, objeto desta Licitação, correrão à conta da dotação orçamentária </w:t>
      </w:r>
      <w:r w:rsidR="007B2A61" w:rsidRPr="007B2A61">
        <w:rPr>
          <w:rFonts w:ascii="Arial" w:hAnsi="Arial" w:cs="Arial"/>
          <w:sz w:val="24"/>
        </w:rPr>
        <w:t>01.031.0001.2.373 - 3.3.90.30</w:t>
      </w:r>
      <w:r w:rsidR="007B2A61">
        <w:rPr>
          <w:rFonts w:ascii="Arial" w:hAnsi="Arial" w:cs="Arial"/>
          <w:sz w:val="24"/>
        </w:rPr>
        <w:t xml:space="preserve"> -</w:t>
      </w:r>
      <w:r>
        <w:rPr>
          <w:rFonts w:ascii="Arial" w:hAnsi="Arial" w:cs="Arial"/>
          <w:sz w:val="24"/>
        </w:rPr>
        <w:t xml:space="preserve"> </w:t>
      </w:r>
      <w:r w:rsidRPr="00C5050F">
        <w:rPr>
          <w:rFonts w:ascii="Arial" w:hAnsi="Arial" w:cs="Arial"/>
          <w:sz w:val="24"/>
        </w:rPr>
        <w:t>Outros Serv. de T</w:t>
      </w:r>
      <w:r w:rsidR="00E319FF">
        <w:rPr>
          <w:rFonts w:ascii="Arial" w:hAnsi="Arial" w:cs="Arial"/>
          <w:sz w:val="24"/>
        </w:rPr>
        <w:t xml:space="preserve">erceiros P. Jurídica, </w:t>
      </w:r>
      <w:r w:rsidRPr="00C5050F">
        <w:rPr>
          <w:rFonts w:ascii="Arial" w:hAnsi="Arial" w:cs="Arial"/>
          <w:sz w:val="24"/>
        </w:rPr>
        <w:t>constante</w:t>
      </w:r>
      <w:r w:rsidRPr="00C5050F">
        <w:rPr>
          <w:rFonts w:ascii="Arial" w:hAnsi="Arial" w:cs="Arial"/>
        </w:rPr>
        <w:t xml:space="preserve"> </w:t>
      </w:r>
      <w:r w:rsidRPr="00C5050F">
        <w:rPr>
          <w:rFonts w:ascii="Arial" w:hAnsi="Arial" w:cs="Arial"/>
          <w:sz w:val="24"/>
        </w:rPr>
        <w:t xml:space="preserve">para o exercício </w:t>
      </w:r>
      <w:r w:rsidR="009F3167" w:rsidRPr="00C5050F">
        <w:rPr>
          <w:rFonts w:ascii="Arial" w:hAnsi="Arial" w:cs="Arial"/>
          <w:sz w:val="24"/>
        </w:rPr>
        <w:t>de 2017</w:t>
      </w:r>
      <w:r w:rsidR="009F3167">
        <w:rPr>
          <w:rFonts w:ascii="Arial" w:hAnsi="Arial" w:cs="Arial"/>
          <w:sz w:val="24"/>
        </w:rPr>
        <w:t>.</w:t>
      </w:r>
    </w:p>
    <w:p w:rsidR="00B274D2" w:rsidRPr="00C5050F" w:rsidRDefault="00B274D2" w:rsidP="00B274D2">
      <w:pPr>
        <w:ind w:right="-379"/>
        <w:jc w:val="both"/>
        <w:rPr>
          <w:rFonts w:ascii="Arial" w:hAnsi="Arial" w:cs="Arial"/>
          <w:b/>
          <w:sz w:val="24"/>
        </w:rPr>
      </w:pPr>
    </w:p>
    <w:p w:rsidR="00B274D2" w:rsidRPr="00C5050F" w:rsidRDefault="00B274D2" w:rsidP="00B274D2">
      <w:pPr>
        <w:ind w:right="-379"/>
        <w:jc w:val="both"/>
        <w:rPr>
          <w:rFonts w:ascii="Arial" w:hAnsi="Arial" w:cs="Arial"/>
          <w:b/>
          <w:sz w:val="24"/>
        </w:rPr>
      </w:pPr>
      <w:r w:rsidRPr="00C5050F">
        <w:rPr>
          <w:rFonts w:ascii="Arial" w:hAnsi="Arial" w:cs="Arial"/>
          <w:b/>
          <w:sz w:val="24"/>
        </w:rPr>
        <w:t xml:space="preserve">11 </w:t>
      </w:r>
      <w:r w:rsidRPr="00C5050F">
        <w:rPr>
          <w:rFonts w:ascii="Arial" w:hAnsi="Arial" w:cs="Arial"/>
          <w:sz w:val="24"/>
        </w:rPr>
        <w:t xml:space="preserve">- </w:t>
      </w:r>
      <w:r w:rsidRPr="00C5050F">
        <w:rPr>
          <w:rFonts w:ascii="Arial" w:hAnsi="Arial" w:cs="Arial"/>
          <w:b/>
          <w:sz w:val="24"/>
        </w:rPr>
        <w:t>DAS OBRIGAÇÕES DA(S) EMPRESA(S) VENCEDORA(S)</w:t>
      </w:r>
    </w:p>
    <w:p w:rsidR="00B274D2" w:rsidRPr="00C5050F" w:rsidRDefault="00B274D2" w:rsidP="00B274D2">
      <w:pPr>
        <w:pStyle w:val="WW-Corpodetexto2"/>
        <w:spacing w:line="240" w:lineRule="auto"/>
        <w:ind w:right="-379" w:firstLine="720"/>
        <w:rPr>
          <w:rFonts w:ascii="Arial" w:hAnsi="Arial" w:cs="Arial"/>
          <w:b/>
          <w:sz w:val="24"/>
        </w:rPr>
      </w:pPr>
    </w:p>
    <w:p w:rsidR="00B274D2" w:rsidRPr="00C5050F" w:rsidRDefault="00B274D2" w:rsidP="00B274D2">
      <w:pPr>
        <w:pStyle w:val="WW-Corpodetexto2"/>
        <w:spacing w:line="240" w:lineRule="auto"/>
        <w:ind w:right="-379" w:firstLine="720"/>
        <w:rPr>
          <w:rFonts w:ascii="Arial" w:hAnsi="Arial" w:cs="Arial"/>
          <w:sz w:val="24"/>
        </w:rPr>
      </w:pPr>
      <w:r w:rsidRPr="00C5050F">
        <w:rPr>
          <w:rFonts w:ascii="Arial" w:hAnsi="Arial" w:cs="Arial"/>
          <w:b/>
          <w:sz w:val="24"/>
        </w:rPr>
        <w:t>11.1</w:t>
      </w:r>
      <w:r w:rsidRPr="00C5050F">
        <w:rPr>
          <w:rFonts w:ascii="Arial" w:hAnsi="Arial" w:cs="Arial"/>
          <w:sz w:val="24"/>
        </w:rPr>
        <w:t xml:space="preserve"> – A Contratada obriga-se a cumprir as obrigações constantes deste Edital, as relacionadas no item 07 do Termo de Referência, sem prejuízo das decorrentes das normas, dos anexos e da natureza da atividade.</w:t>
      </w:r>
    </w:p>
    <w:p w:rsidR="002F41D0" w:rsidRPr="00C5050F" w:rsidRDefault="002F41D0" w:rsidP="00B274D2">
      <w:pPr>
        <w:pStyle w:val="WW-Corpodetexto2"/>
        <w:spacing w:line="240" w:lineRule="auto"/>
        <w:ind w:right="-379"/>
        <w:rPr>
          <w:rFonts w:ascii="Arial" w:hAnsi="Arial" w:cs="Arial"/>
          <w:b/>
          <w:sz w:val="24"/>
        </w:rPr>
      </w:pPr>
    </w:p>
    <w:p w:rsidR="00B274D2" w:rsidRPr="00C5050F" w:rsidRDefault="00B274D2" w:rsidP="00B274D2">
      <w:pPr>
        <w:pStyle w:val="WW-Corpodetexto2"/>
        <w:spacing w:line="240" w:lineRule="auto"/>
        <w:ind w:right="-379"/>
        <w:rPr>
          <w:rFonts w:ascii="Arial" w:hAnsi="Arial" w:cs="Arial"/>
          <w:b/>
          <w:sz w:val="24"/>
        </w:rPr>
      </w:pPr>
      <w:r w:rsidRPr="00C5050F">
        <w:rPr>
          <w:rFonts w:ascii="Arial" w:hAnsi="Arial" w:cs="Arial"/>
          <w:b/>
          <w:sz w:val="24"/>
        </w:rPr>
        <w:lastRenderedPageBreak/>
        <w:t>12 -  RESPONSABILIDADE DA CONTRATANTE</w:t>
      </w:r>
    </w:p>
    <w:p w:rsidR="00B274D2" w:rsidRPr="00C5050F" w:rsidRDefault="00B274D2" w:rsidP="00B274D2">
      <w:pPr>
        <w:pStyle w:val="WW-Corpodetexto2"/>
        <w:spacing w:line="240" w:lineRule="auto"/>
        <w:ind w:right="-379" w:firstLine="720"/>
        <w:rPr>
          <w:rFonts w:ascii="Arial" w:hAnsi="Arial" w:cs="Arial"/>
          <w:b/>
          <w:sz w:val="24"/>
        </w:rPr>
      </w:pPr>
    </w:p>
    <w:p w:rsidR="00B274D2" w:rsidRPr="00C5050F" w:rsidRDefault="00B274D2" w:rsidP="00B274D2">
      <w:pPr>
        <w:pStyle w:val="WW-Corpodetexto2"/>
        <w:spacing w:line="240" w:lineRule="auto"/>
        <w:ind w:right="-379" w:firstLine="720"/>
        <w:rPr>
          <w:rFonts w:ascii="Arial" w:hAnsi="Arial" w:cs="Arial"/>
          <w:sz w:val="24"/>
        </w:rPr>
      </w:pPr>
      <w:r w:rsidRPr="00C5050F">
        <w:rPr>
          <w:rFonts w:ascii="Arial" w:hAnsi="Arial" w:cs="Arial"/>
          <w:b/>
          <w:sz w:val="24"/>
        </w:rPr>
        <w:t>12.1</w:t>
      </w:r>
      <w:r w:rsidRPr="00C5050F">
        <w:rPr>
          <w:rFonts w:ascii="Arial" w:hAnsi="Arial" w:cs="Arial"/>
          <w:sz w:val="24"/>
        </w:rPr>
        <w:t xml:space="preserve"> - A Contratante obriga-se a cumprir as obrigações relacionadas no item 08 do Termo de Referência, sem prejuízo das decorrentes das normas, dos anexos e da natureza da atividade.</w:t>
      </w:r>
    </w:p>
    <w:p w:rsidR="00CD2790" w:rsidRPr="00C5050F" w:rsidRDefault="00CD2790" w:rsidP="00B274D2">
      <w:pPr>
        <w:ind w:right="-379"/>
        <w:jc w:val="both"/>
        <w:rPr>
          <w:rFonts w:ascii="Arial" w:hAnsi="Arial" w:cs="Arial"/>
          <w:b/>
          <w:sz w:val="24"/>
        </w:rPr>
      </w:pPr>
    </w:p>
    <w:p w:rsidR="00B274D2" w:rsidRPr="00C5050F" w:rsidRDefault="00B274D2" w:rsidP="00B274D2">
      <w:pPr>
        <w:ind w:right="-379"/>
        <w:jc w:val="both"/>
        <w:rPr>
          <w:rFonts w:ascii="Arial" w:hAnsi="Arial" w:cs="Arial"/>
          <w:b/>
          <w:sz w:val="24"/>
        </w:rPr>
      </w:pPr>
      <w:r w:rsidRPr="00C5050F">
        <w:rPr>
          <w:rFonts w:ascii="Arial" w:hAnsi="Arial" w:cs="Arial"/>
          <w:b/>
          <w:sz w:val="24"/>
        </w:rPr>
        <w:t>13 - DAS SANÇÕES ADMINISTRATIVAS</w:t>
      </w:r>
    </w:p>
    <w:p w:rsidR="00B274D2" w:rsidRPr="00C5050F" w:rsidRDefault="00B274D2" w:rsidP="00B274D2">
      <w:pPr>
        <w:ind w:right="-379"/>
        <w:jc w:val="both"/>
        <w:rPr>
          <w:rFonts w:ascii="Arial" w:hAnsi="Arial" w:cs="Arial"/>
          <w:sz w:val="24"/>
        </w:rPr>
      </w:pPr>
    </w:p>
    <w:p w:rsidR="00B274D2" w:rsidRPr="00C5050F" w:rsidRDefault="00B274D2" w:rsidP="00B274D2">
      <w:pPr>
        <w:ind w:right="-379" w:firstLine="540"/>
        <w:jc w:val="both"/>
        <w:rPr>
          <w:rFonts w:ascii="Arial" w:hAnsi="Arial" w:cs="Arial"/>
          <w:sz w:val="24"/>
        </w:rPr>
      </w:pPr>
      <w:r w:rsidRPr="00C5050F">
        <w:rPr>
          <w:rFonts w:ascii="Arial" w:hAnsi="Arial" w:cs="Arial"/>
          <w:b/>
          <w:sz w:val="24"/>
        </w:rPr>
        <w:t>13.1</w:t>
      </w:r>
      <w:r w:rsidRPr="00C5050F">
        <w:rPr>
          <w:rFonts w:ascii="Arial" w:hAnsi="Arial" w:cs="Arial"/>
          <w:sz w:val="24"/>
        </w:rPr>
        <w:t xml:space="preserve"> – Pela inexecução total ou parcial do objeto deste Pregão Presencial, a Câmara de Vereadores de Piracicaba poderá, garantida a prévia defesa, aplicar às licitantes vencedoras as seguintes sanções:</w:t>
      </w:r>
    </w:p>
    <w:p w:rsidR="00B274D2" w:rsidRPr="00C5050F" w:rsidRDefault="00B274D2" w:rsidP="00B274D2">
      <w:pPr>
        <w:ind w:left="720" w:right="-379" w:firstLine="720"/>
        <w:jc w:val="both"/>
        <w:rPr>
          <w:rFonts w:ascii="Arial" w:hAnsi="Arial" w:cs="Arial"/>
          <w:b/>
          <w:sz w:val="24"/>
        </w:rPr>
      </w:pPr>
    </w:p>
    <w:p w:rsidR="00B274D2" w:rsidRPr="00C5050F" w:rsidRDefault="00B274D2" w:rsidP="00B274D2">
      <w:pPr>
        <w:ind w:left="720" w:right="-379" w:firstLine="720"/>
        <w:jc w:val="both"/>
        <w:rPr>
          <w:rFonts w:ascii="Arial" w:hAnsi="Arial" w:cs="Arial"/>
          <w:sz w:val="24"/>
        </w:rPr>
      </w:pPr>
      <w:r w:rsidRPr="00C5050F">
        <w:rPr>
          <w:rFonts w:ascii="Arial" w:hAnsi="Arial" w:cs="Arial"/>
          <w:b/>
          <w:sz w:val="24"/>
        </w:rPr>
        <w:t>I</w:t>
      </w:r>
      <w:r w:rsidRPr="00C5050F">
        <w:rPr>
          <w:rFonts w:ascii="Arial" w:hAnsi="Arial" w:cs="Arial"/>
          <w:sz w:val="24"/>
        </w:rPr>
        <w:t xml:space="preserve"> – advertência;</w:t>
      </w:r>
    </w:p>
    <w:p w:rsidR="00B274D2" w:rsidRPr="00C5050F" w:rsidRDefault="00B274D2" w:rsidP="00B274D2">
      <w:pPr>
        <w:ind w:right="-379" w:firstLine="1440"/>
        <w:jc w:val="both"/>
        <w:rPr>
          <w:rFonts w:ascii="Arial" w:hAnsi="Arial" w:cs="Arial"/>
          <w:b/>
          <w:sz w:val="24"/>
        </w:rPr>
      </w:pPr>
    </w:p>
    <w:p w:rsidR="00B274D2" w:rsidRPr="00C5050F" w:rsidRDefault="00B274D2" w:rsidP="00B274D2">
      <w:pPr>
        <w:ind w:right="-379" w:firstLine="1440"/>
        <w:jc w:val="both"/>
        <w:rPr>
          <w:rFonts w:ascii="Arial" w:hAnsi="Arial" w:cs="Arial"/>
          <w:sz w:val="24"/>
        </w:rPr>
      </w:pPr>
      <w:r w:rsidRPr="00C5050F">
        <w:rPr>
          <w:rFonts w:ascii="Arial" w:hAnsi="Arial" w:cs="Arial"/>
          <w:b/>
          <w:sz w:val="24"/>
        </w:rPr>
        <w:t>II</w:t>
      </w:r>
      <w:r w:rsidRPr="00C5050F">
        <w:rPr>
          <w:rFonts w:ascii="Arial" w:hAnsi="Arial" w:cs="Arial"/>
          <w:sz w:val="24"/>
        </w:rPr>
        <w:t xml:space="preserve"> - multa de </w:t>
      </w:r>
      <w:r w:rsidRPr="000663E6">
        <w:rPr>
          <w:rFonts w:ascii="Arial" w:hAnsi="Arial" w:cs="Arial"/>
          <w:sz w:val="24"/>
        </w:rPr>
        <w:t>0,5% (zero vírgula cinco por cento)</w:t>
      </w:r>
      <w:r w:rsidRPr="00C5050F">
        <w:rPr>
          <w:rFonts w:ascii="Arial" w:hAnsi="Arial" w:cs="Arial"/>
          <w:b/>
          <w:sz w:val="24"/>
        </w:rPr>
        <w:t xml:space="preserve"> </w:t>
      </w:r>
      <w:r w:rsidRPr="00C5050F">
        <w:rPr>
          <w:rFonts w:ascii="Arial" w:hAnsi="Arial" w:cs="Arial"/>
          <w:sz w:val="24"/>
        </w:rPr>
        <w:t xml:space="preserve">por dia de atraso e por ocorrência de fato em desacordo com o proposto e o estabelecido no edital, até o máximo de </w:t>
      </w:r>
      <w:r w:rsidRPr="000663E6">
        <w:rPr>
          <w:rFonts w:ascii="Arial" w:hAnsi="Arial" w:cs="Arial"/>
          <w:sz w:val="24"/>
        </w:rPr>
        <w:t>15%</w:t>
      </w:r>
      <w:r w:rsidRPr="00C5050F">
        <w:rPr>
          <w:rFonts w:ascii="Arial" w:hAnsi="Arial" w:cs="Arial"/>
          <w:sz w:val="24"/>
        </w:rPr>
        <w:t xml:space="preserve"> (quinze por cento) sobre o valor dos serviços não realizados, recolhida no prazo máximo de </w:t>
      </w:r>
      <w:r w:rsidRPr="008B3A33">
        <w:rPr>
          <w:rFonts w:ascii="Arial" w:hAnsi="Arial" w:cs="Arial"/>
          <w:sz w:val="24"/>
        </w:rPr>
        <w:t>15</w:t>
      </w:r>
      <w:r w:rsidRPr="00C5050F">
        <w:rPr>
          <w:rFonts w:ascii="Arial" w:hAnsi="Arial" w:cs="Arial"/>
          <w:sz w:val="24"/>
        </w:rPr>
        <w:t xml:space="preserve"> (quinze) dias corridos, após a comunicação oficial;</w:t>
      </w:r>
    </w:p>
    <w:p w:rsidR="00B274D2" w:rsidRPr="00C5050F" w:rsidRDefault="00B274D2" w:rsidP="00B274D2">
      <w:pPr>
        <w:ind w:right="-379" w:firstLine="371"/>
        <w:jc w:val="both"/>
        <w:rPr>
          <w:rFonts w:ascii="Arial" w:hAnsi="Arial" w:cs="Arial"/>
          <w:sz w:val="24"/>
        </w:rPr>
      </w:pPr>
    </w:p>
    <w:p w:rsidR="00B274D2" w:rsidRPr="00C5050F" w:rsidRDefault="00B274D2" w:rsidP="00B274D2">
      <w:pPr>
        <w:ind w:right="-379" w:firstLine="1440"/>
        <w:jc w:val="both"/>
        <w:rPr>
          <w:rFonts w:ascii="Arial" w:hAnsi="Arial" w:cs="Arial"/>
          <w:sz w:val="24"/>
        </w:rPr>
      </w:pPr>
      <w:r w:rsidRPr="00C5050F">
        <w:rPr>
          <w:rFonts w:ascii="Arial" w:hAnsi="Arial" w:cs="Arial"/>
          <w:b/>
          <w:sz w:val="24"/>
        </w:rPr>
        <w:t>III</w:t>
      </w:r>
      <w:r w:rsidRPr="00C5050F">
        <w:rPr>
          <w:rFonts w:ascii="Arial" w:hAnsi="Arial" w:cs="Arial"/>
          <w:sz w:val="24"/>
        </w:rPr>
        <w:t xml:space="preserve"> - multa de </w:t>
      </w:r>
      <w:r w:rsidRPr="000663E6">
        <w:rPr>
          <w:rFonts w:ascii="Arial" w:hAnsi="Arial" w:cs="Arial"/>
          <w:sz w:val="24"/>
        </w:rPr>
        <w:t>20% (vinte por cento)</w:t>
      </w:r>
      <w:r w:rsidRPr="00C5050F">
        <w:rPr>
          <w:rFonts w:ascii="Arial" w:hAnsi="Arial" w:cs="Arial"/>
          <w:sz w:val="24"/>
        </w:rPr>
        <w:t xml:space="preserve"> sobre o valor dos serviços não realizados, no caso de inexecução total ou parcial do objeto contratado, recolhida no prazo de </w:t>
      </w:r>
      <w:r w:rsidRPr="000663E6">
        <w:rPr>
          <w:rFonts w:ascii="Arial" w:hAnsi="Arial" w:cs="Arial"/>
          <w:sz w:val="24"/>
        </w:rPr>
        <w:t xml:space="preserve">15 </w:t>
      </w:r>
      <w:r w:rsidRPr="00C5050F">
        <w:rPr>
          <w:rFonts w:ascii="Arial" w:hAnsi="Arial" w:cs="Arial"/>
          <w:sz w:val="24"/>
        </w:rPr>
        <w:t>(quinze) dias corridos, co</w:t>
      </w:r>
      <w:r w:rsidR="002F41D0">
        <w:rPr>
          <w:rFonts w:ascii="Arial" w:hAnsi="Arial" w:cs="Arial"/>
          <w:sz w:val="24"/>
        </w:rPr>
        <w:t>n</w:t>
      </w:r>
      <w:r w:rsidRPr="00C5050F">
        <w:rPr>
          <w:rFonts w:ascii="Arial" w:hAnsi="Arial" w:cs="Arial"/>
          <w:sz w:val="24"/>
        </w:rPr>
        <w:t>tado da comunicação oficial, sem embargo de indenização dos prejuízos porventura causados ao contratante pela não execução parcial ou total do contrato;</w:t>
      </w:r>
    </w:p>
    <w:p w:rsidR="00B274D2" w:rsidRDefault="00B274D2" w:rsidP="00B274D2">
      <w:pPr>
        <w:ind w:right="-379" w:firstLine="720"/>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13.2 -</w:t>
      </w:r>
      <w:r w:rsidRPr="00C5050F">
        <w:rPr>
          <w:rFonts w:ascii="Arial" w:hAnsi="Arial" w:cs="Arial"/>
          <w:sz w:val="24"/>
        </w:rPr>
        <w:t xml:space="preserve"> Ficará impedida de licitar e de contratar com a Administração </w:t>
      </w:r>
      <w:r w:rsidR="008B3A33" w:rsidRPr="00C5050F">
        <w:rPr>
          <w:rFonts w:ascii="Arial" w:hAnsi="Arial" w:cs="Arial"/>
          <w:sz w:val="24"/>
        </w:rPr>
        <w:t>Pública</w:t>
      </w:r>
      <w:r w:rsidRPr="00C5050F">
        <w:rPr>
          <w:rFonts w:ascii="Arial" w:hAnsi="Arial" w:cs="Arial"/>
          <w:sz w:val="24"/>
        </w:rPr>
        <w:t xml:space="preserve">, pelo prazo de até </w:t>
      </w:r>
      <w:r w:rsidRPr="008B3A33">
        <w:rPr>
          <w:rFonts w:ascii="Arial" w:hAnsi="Arial" w:cs="Arial"/>
          <w:sz w:val="24"/>
        </w:rPr>
        <w:t>05</w:t>
      </w:r>
      <w:r w:rsidRPr="00C5050F">
        <w:rPr>
          <w:rFonts w:ascii="Arial" w:hAnsi="Arial" w:cs="Arial"/>
          <w:sz w:val="24"/>
        </w:rPr>
        <w:t xml:space="preserve"> (cinco) anos, garantido o direito prévio da citação e de ampla defesa, enquanto perdurar os motivos determinantes da punição ou até que seja promovida a reabilitação perante a própria autoridade que aplicou a penalidade, a Vencedora que ensejar o retardamento da execução do objeto desta compra, não mantiver a proposta, falhar ou fraudar na execução da compra, comportar-se de modo inidôneo, fizer declaração falsa ou cometer fraude fiscal. </w:t>
      </w:r>
    </w:p>
    <w:p w:rsidR="00B274D2" w:rsidRPr="00C5050F" w:rsidRDefault="00B274D2" w:rsidP="00B274D2">
      <w:pPr>
        <w:ind w:right="-379"/>
        <w:jc w:val="both"/>
        <w:rPr>
          <w:rFonts w:ascii="Arial" w:hAnsi="Arial" w:cs="Arial"/>
          <w:b/>
          <w:color w:val="000000"/>
          <w:sz w:val="24"/>
        </w:rPr>
      </w:pPr>
    </w:p>
    <w:p w:rsidR="00B274D2" w:rsidRPr="00C5050F" w:rsidRDefault="00B274D2" w:rsidP="00B274D2">
      <w:pPr>
        <w:spacing w:line="280" w:lineRule="exact"/>
        <w:ind w:right="-379" w:firstLine="709"/>
        <w:jc w:val="both"/>
        <w:rPr>
          <w:rFonts w:ascii="Arial" w:hAnsi="Arial" w:cs="Arial"/>
          <w:color w:val="000000"/>
          <w:sz w:val="24"/>
        </w:rPr>
      </w:pPr>
      <w:r w:rsidRPr="00C5050F">
        <w:rPr>
          <w:rFonts w:ascii="Arial" w:hAnsi="Arial" w:cs="Arial"/>
          <w:b/>
          <w:color w:val="000000"/>
          <w:sz w:val="24"/>
        </w:rPr>
        <w:t xml:space="preserve">13.3 - </w:t>
      </w:r>
      <w:r w:rsidRPr="00C5050F">
        <w:rPr>
          <w:rFonts w:ascii="Arial" w:hAnsi="Arial" w:cs="Arial"/>
          <w:color w:val="000000"/>
          <w:sz w:val="24"/>
        </w:rPr>
        <w:t>As sanções previstas nos inciso</w:t>
      </w:r>
      <w:r w:rsidR="008B3A33">
        <w:rPr>
          <w:rFonts w:ascii="Arial" w:hAnsi="Arial" w:cs="Arial"/>
          <w:color w:val="000000"/>
          <w:sz w:val="24"/>
        </w:rPr>
        <w:t>s</w:t>
      </w:r>
      <w:r w:rsidRPr="00C5050F">
        <w:rPr>
          <w:rFonts w:ascii="Arial" w:hAnsi="Arial" w:cs="Arial"/>
          <w:color w:val="000000"/>
          <w:sz w:val="24"/>
        </w:rPr>
        <w:t xml:space="preserve"> I e subitem 13.1 deste item poderão ser aplicados juntamente com as dos incisos “II” e “III”, facultada a defesa prévia do interessado, no respectivo processo, no prazo de 05 (cinco) dias úteis;</w:t>
      </w:r>
    </w:p>
    <w:p w:rsidR="00B274D2" w:rsidRPr="00C5050F" w:rsidRDefault="00B274D2" w:rsidP="00B274D2">
      <w:pPr>
        <w:spacing w:line="280" w:lineRule="exact"/>
        <w:ind w:right="-379"/>
        <w:jc w:val="both"/>
        <w:rPr>
          <w:rFonts w:ascii="Arial" w:hAnsi="Arial" w:cs="Arial"/>
          <w:b/>
          <w:color w:val="000000"/>
          <w:sz w:val="24"/>
        </w:rPr>
      </w:pPr>
    </w:p>
    <w:p w:rsidR="00B274D2" w:rsidRPr="00C5050F" w:rsidRDefault="00B274D2" w:rsidP="00B274D2">
      <w:pPr>
        <w:spacing w:line="280" w:lineRule="exact"/>
        <w:ind w:right="-379"/>
        <w:jc w:val="both"/>
        <w:rPr>
          <w:rFonts w:ascii="Arial" w:hAnsi="Arial" w:cs="Arial"/>
          <w:sz w:val="24"/>
        </w:rPr>
      </w:pPr>
      <w:r w:rsidRPr="00C5050F">
        <w:rPr>
          <w:rFonts w:ascii="Arial" w:hAnsi="Arial" w:cs="Arial"/>
          <w:b/>
          <w:color w:val="000000"/>
          <w:sz w:val="24"/>
        </w:rPr>
        <w:tab/>
        <w:t>13.4 -</w:t>
      </w:r>
      <w:r w:rsidRPr="00C5050F">
        <w:rPr>
          <w:rFonts w:ascii="Arial" w:hAnsi="Arial" w:cs="Arial"/>
          <w:sz w:val="24"/>
        </w:rPr>
        <w:t xml:space="preserve"> Se a multa for de valor superior ao valor da garantia prestada, (quando for o caso), além da perda desta, responderá a empresa Vencedora pela sua diferença, a qual será descontada dos pagamentos devidos pela Administração ou, quando for o caso, cobrada judicialmente;</w:t>
      </w:r>
    </w:p>
    <w:p w:rsidR="00B274D2" w:rsidRPr="00C5050F" w:rsidRDefault="00B274D2" w:rsidP="00B274D2">
      <w:pPr>
        <w:ind w:right="-379"/>
        <w:jc w:val="both"/>
        <w:rPr>
          <w:rFonts w:ascii="Arial" w:hAnsi="Arial" w:cs="Arial"/>
          <w:b/>
          <w:sz w:val="24"/>
        </w:rPr>
      </w:pPr>
    </w:p>
    <w:p w:rsidR="00B274D2" w:rsidRPr="00C5050F" w:rsidRDefault="00B274D2" w:rsidP="00B274D2">
      <w:pPr>
        <w:ind w:right="-379" w:firstLine="709"/>
        <w:jc w:val="both"/>
        <w:rPr>
          <w:rFonts w:ascii="Arial" w:hAnsi="Arial" w:cs="Arial"/>
          <w:sz w:val="24"/>
        </w:rPr>
      </w:pPr>
      <w:r w:rsidRPr="00C5050F">
        <w:rPr>
          <w:rFonts w:ascii="Arial" w:hAnsi="Arial" w:cs="Arial"/>
          <w:b/>
          <w:color w:val="000000"/>
          <w:sz w:val="24"/>
        </w:rPr>
        <w:t>13.5 -</w:t>
      </w:r>
      <w:r w:rsidRPr="00C5050F">
        <w:rPr>
          <w:rFonts w:ascii="Arial" w:hAnsi="Arial" w:cs="Arial"/>
          <w:sz w:val="24"/>
        </w:rPr>
        <w:t xml:space="preserve"> As penalidades serão obrigatoriamente registradas na Câmara de Vereadores de Piracicaba, e no caso de suspensão de licitar, o licitante deverá ser </w:t>
      </w:r>
      <w:r w:rsidRPr="00C5050F">
        <w:rPr>
          <w:rFonts w:ascii="Arial" w:hAnsi="Arial" w:cs="Arial"/>
          <w:sz w:val="24"/>
        </w:rPr>
        <w:lastRenderedPageBreak/>
        <w:t>descredenciado por igual período, sem prejuízo das multas previstas no Edital e das demais cominações legais.</w:t>
      </w:r>
    </w:p>
    <w:p w:rsidR="00B274D2" w:rsidRDefault="00B274D2" w:rsidP="00B274D2">
      <w:pPr>
        <w:ind w:right="-379"/>
        <w:jc w:val="both"/>
        <w:rPr>
          <w:rFonts w:ascii="Arial" w:hAnsi="Arial" w:cs="Arial"/>
          <w:b/>
          <w:sz w:val="24"/>
        </w:rPr>
      </w:pPr>
    </w:p>
    <w:p w:rsidR="00265EBE" w:rsidRDefault="00B274D2" w:rsidP="00265EBE">
      <w:pPr>
        <w:ind w:right="-379"/>
        <w:jc w:val="both"/>
        <w:rPr>
          <w:rFonts w:ascii="Arial" w:hAnsi="Arial" w:cs="Arial"/>
          <w:b/>
          <w:sz w:val="24"/>
        </w:rPr>
      </w:pPr>
      <w:r w:rsidRPr="00C5050F">
        <w:rPr>
          <w:rFonts w:ascii="Arial" w:hAnsi="Arial" w:cs="Arial"/>
          <w:b/>
          <w:sz w:val="24"/>
        </w:rPr>
        <w:t>14 – DA ADJUDICAÇÃO</w:t>
      </w:r>
    </w:p>
    <w:p w:rsidR="00265EBE" w:rsidRDefault="00265EBE" w:rsidP="00265EBE">
      <w:pPr>
        <w:ind w:right="-379"/>
        <w:jc w:val="both"/>
        <w:rPr>
          <w:rFonts w:ascii="Arial" w:hAnsi="Arial" w:cs="Arial"/>
          <w:b/>
          <w:sz w:val="24"/>
        </w:rPr>
      </w:pPr>
    </w:p>
    <w:p w:rsidR="00B274D2" w:rsidRPr="00C5050F" w:rsidRDefault="00B274D2" w:rsidP="00265EBE">
      <w:pPr>
        <w:ind w:right="-379"/>
        <w:jc w:val="both"/>
        <w:rPr>
          <w:rFonts w:ascii="Arial" w:hAnsi="Arial" w:cs="Arial"/>
          <w:sz w:val="24"/>
        </w:rPr>
      </w:pPr>
      <w:r w:rsidRPr="00C5050F">
        <w:rPr>
          <w:rFonts w:ascii="Arial" w:hAnsi="Arial" w:cs="Arial"/>
          <w:b/>
          <w:sz w:val="24"/>
        </w:rPr>
        <w:t>14.1</w:t>
      </w:r>
      <w:r w:rsidRPr="00C5050F">
        <w:rPr>
          <w:rFonts w:ascii="Arial" w:hAnsi="Arial" w:cs="Arial"/>
          <w:sz w:val="24"/>
        </w:rPr>
        <w:t xml:space="preserve"> - Constatado o atendimento das exigências fixadas no edital, a(s) licitante(s) será (ao) declarada(s) vencedora(s), sendo-lhe (s) adjudicado o objeto do certame.</w:t>
      </w:r>
    </w:p>
    <w:p w:rsidR="00B274D2" w:rsidRPr="00C5050F" w:rsidRDefault="00B274D2" w:rsidP="00B274D2">
      <w:pPr>
        <w:pStyle w:val="Ttulo2"/>
        <w:ind w:right="-379"/>
        <w:jc w:val="left"/>
        <w:rPr>
          <w:rFonts w:ascii="Arial" w:hAnsi="Arial" w:cs="Arial"/>
          <w:b/>
        </w:rPr>
      </w:pPr>
    </w:p>
    <w:p w:rsidR="00B274D2" w:rsidRPr="00C5050F" w:rsidRDefault="00B274D2" w:rsidP="00B274D2">
      <w:pPr>
        <w:pStyle w:val="Ttulo2"/>
        <w:ind w:right="-379"/>
        <w:jc w:val="left"/>
        <w:rPr>
          <w:rFonts w:ascii="Arial" w:hAnsi="Arial" w:cs="Arial"/>
          <w:b/>
        </w:rPr>
      </w:pPr>
      <w:r w:rsidRPr="00C5050F">
        <w:rPr>
          <w:rFonts w:ascii="Arial" w:hAnsi="Arial" w:cs="Arial"/>
          <w:b/>
        </w:rPr>
        <w:t>15 - DO PAGAMENTO</w:t>
      </w:r>
    </w:p>
    <w:p w:rsidR="00B274D2" w:rsidRPr="00C5050F" w:rsidRDefault="00B274D2" w:rsidP="00B274D2">
      <w:pPr>
        <w:pStyle w:val="Ttulo2"/>
        <w:ind w:right="-379"/>
        <w:rPr>
          <w:rFonts w:ascii="Arial" w:hAnsi="Arial" w:cs="Arial"/>
        </w:rPr>
      </w:pPr>
    </w:p>
    <w:p w:rsidR="00B274D2" w:rsidRPr="00C5050F" w:rsidRDefault="00B274D2" w:rsidP="00B274D2">
      <w:pPr>
        <w:pStyle w:val="Alinhado"/>
        <w:spacing w:line="260" w:lineRule="exact"/>
        <w:ind w:right="-379" w:firstLine="720"/>
        <w:rPr>
          <w:rFonts w:ascii="Arial" w:hAnsi="Arial" w:cs="Arial"/>
        </w:rPr>
      </w:pPr>
      <w:r w:rsidRPr="00C5050F">
        <w:rPr>
          <w:rFonts w:ascii="Arial" w:hAnsi="Arial" w:cs="Arial"/>
          <w:b/>
        </w:rPr>
        <w:t>15.1 -</w:t>
      </w:r>
      <w:r w:rsidRPr="00C5050F">
        <w:rPr>
          <w:rFonts w:ascii="Arial" w:hAnsi="Arial" w:cs="Arial"/>
        </w:rPr>
        <w:t xml:space="preserve"> Os pagamentos serão efetuados após a entrega de Nota Fiscal/Fatura discriminada de acordo com a Nota de Empenho.</w:t>
      </w:r>
    </w:p>
    <w:p w:rsidR="00B274D2" w:rsidRPr="00C5050F" w:rsidRDefault="00B274D2" w:rsidP="00B274D2">
      <w:pPr>
        <w:pStyle w:val="Alinhado"/>
        <w:spacing w:line="260" w:lineRule="exact"/>
        <w:ind w:right="-379" w:firstLine="540"/>
        <w:rPr>
          <w:rFonts w:ascii="Arial" w:hAnsi="Arial" w:cs="Arial"/>
        </w:rPr>
      </w:pPr>
    </w:p>
    <w:p w:rsidR="00B274D2" w:rsidRPr="00C5050F" w:rsidRDefault="00B274D2" w:rsidP="00B274D2">
      <w:pPr>
        <w:spacing w:line="264" w:lineRule="exact"/>
        <w:ind w:right="-379" w:firstLine="720"/>
        <w:jc w:val="both"/>
        <w:rPr>
          <w:rFonts w:ascii="Arial" w:hAnsi="Arial" w:cs="Arial"/>
          <w:sz w:val="24"/>
        </w:rPr>
      </w:pPr>
      <w:r w:rsidRPr="00C5050F">
        <w:rPr>
          <w:rFonts w:ascii="Arial" w:hAnsi="Arial" w:cs="Arial"/>
          <w:b/>
          <w:sz w:val="24"/>
        </w:rPr>
        <w:t>15.2 -</w:t>
      </w:r>
      <w:r w:rsidRPr="00C5050F">
        <w:rPr>
          <w:rFonts w:ascii="Arial" w:hAnsi="Arial" w:cs="Arial"/>
          <w:sz w:val="24"/>
        </w:rPr>
        <w:t xml:space="preserve"> O pagamento será creditado em favor do Fornecedor, por meio de ordem bancária, devendo para isto, ficar explicitado o nome do Banco, agência, localidade e número da conta corrente em que deverá ser efetivado o crédito, o qual ocorrerá até </w:t>
      </w:r>
      <w:r w:rsidRPr="00C5050F">
        <w:rPr>
          <w:rFonts w:ascii="Arial" w:hAnsi="Arial" w:cs="Arial"/>
          <w:b/>
          <w:sz w:val="24"/>
        </w:rPr>
        <w:t>15</w:t>
      </w:r>
      <w:r w:rsidRPr="00C5050F">
        <w:rPr>
          <w:rFonts w:ascii="Arial" w:hAnsi="Arial" w:cs="Arial"/>
          <w:sz w:val="24"/>
        </w:rPr>
        <w:t xml:space="preserve"> (quinze) dias corridos após a execução dos serviços, mediante a aceitação e atesto das Notas Fiscais/Faturas;</w:t>
      </w:r>
    </w:p>
    <w:p w:rsidR="00B274D2" w:rsidRPr="00C5050F" w:rsidRDefault="00B274D2" w:rsidP="00B274D2">
      <w:pPr>
        <w:spacing w:line="249" w:lineRule="exact"/>
        <w:ind w:right="-379" w:firstLine="540"/>
        <w:jc w:val="both"/>
        <w:rPr>
          <w:rFonts w:ascii="Arial" w:hAnsi="Arial" w:cs="Arial"/>
          <w:b/>
          <w:sz w:val="24"/>
        </w:rPr>
      </w:pPr>
    </w:p>
    <w:p w:rsidR="00B274D2" w:rsidRPr="00C5050F" w:rsidRDefault="00B274D2" w:rsidP="00B274D2">
      <w:pPr>
        <w:spacing w:line="249" w:lineRule="exact"/>
        <w:ind w:right="-379" w:firstLine="720"/>
        <w:jc w:val="both"/>
        <w:rPr>
          <w:rFonts w:ascii="Arial" w:hAnsi="Arial" w:cs="Arial"/>
          <w:sz w:val="24"/>
        </w:rPr>
      </w:pPr>
      <w:r w:rsidRPr="00C5050F">
        <w:rPr>
          <w:rFonts w:ascii="Arial" w:hAnsi="Arial" w:cs="Arial"/>
          <w:b/>
          <w:sz w:val="24"/>
        </w:rPr>
        <w:t>15.3 -</w:t>
      </w:r>
      <w:r w:rsidRPr="00C5050F">
        <w:rPr>
          <w:rFonts w:ascii="Arial" w:hAnsi="Arial" w:cs="Arial"/>
          <w:sz w:val="24"/>
        </w:rPr>
        <w:t xml:space="preserve"> Poderá ser procedida consulta "ONLINE" junto aos órgãos correspondentes antes do pagamento a ser efetuado ao FORNECEDOR, para verificação da situação do mesmo, relativamente às condições de habilitação exigidas no Pregão, cujos resultados serão impressos e juntados aos autos do processo próprio;</w:t>
      </w:r>
    </w:p>
    <w:p w:rsidR="00B274D2" w:rsidRPr="00C5050F" w:rsidRDefault="00B274D2" w:rsidP="00B274D2">
      <w:pPr>
        <w:spacing w:line="268" w:lineRule="exact"/>
        <w:ind w:right="-379" w:firstLine="540"/>
        <w:jc w:val="both"/>
        <w:rPr>
          <w:rFonts w:ascii="Arial" w:hAnsi="Arial" w:cs="Arial"/>
          <w:b/>
          <w:sz w:val="24"/>
        </w:rPr>
      </w:pPr>
    </w:p>
    <w:p w:rsidR="00B274D2" w:rsidRPr="00C5050F" w:rsidRDefault="00B274D2" w:rsidP="00B274D2">
      <w:pPr>
        <w:spacing w:line="268" w:lineRule="exact"/>
        <w:ind w:right="-379" w:firstLine="720"/>
        <w:jc w:val="both"/>
        <w:rPr>
          <w:rFonts w:ascii="Arial" w:hAnsi="Arial" w:cs="Arial"/>
          <w:sz w:val="24"/>
        </w:rPr>
      </w:pPr>
      <w:r w:rsidRPr="00C5050F">
        <w:rPr>
          <w:rFonts w:ascii="Arial" w:hAnsi="Arial" w:cs="Arial"/>
          <w:b/>
          <w:sz w:val="24"/>
        </w:rPr>
        <w:t>15.4 -</w:t>
      </w:r>
      <w:r w:rsidRPr="00C5050F">
        <w:rPr>
          <w:rFonts w:ascii="Arial" w:hAnsi="Arial" w:cs="Arial"/>
          <w:sz w:val="24"/>
        </w:rPr>
        <w:t xml:space="preserve"> Caso haja aplicação de multa, o valor será descontado de qualquer fatura ou crédito existente na Câmara de Vereadores de Piracicaba em favor do FORNECEDOR. Caso a multa seja superior ao crédito eventualmente existente, a diferença será cobrada administrativamente, ou judicialmente, se necessário;</w:t>
      </w:r>
    </w:p>
    <w:p w:rsidR="00B274D2" w:rsidRPr="00C5050F" w:rsidRDefault="00B274D2" w:rsidP="00B274D2">
      <w:pPr>
        <w:spacing w:line="264" w:lineRule="exact"/>
        <w:ind w:right="-379" w:firstLine="540"/>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15.5 -</w:t>
      </w:r>
      <w:r w:rsidRPr="00C5050F">
        <w:rPr>
          <w:rFonts w:ascii="Arial" w:hAnsi="Arial" w:cs="Arial"/>
          <w:sz w:val="24"/>
        </w:rPr>
        <w:t xml:space="preserve"> </w:t>
      </w:r>
      <w:r w:rsidRPr="00C5050F">
        <w:rPr>
          <w:rFonts w:ascii="Arial" w:hAnsi="Arial" w:cs="Arial"/>
          <w:color w:val="000000"/>
          <w:sz w:val="24"/>
        </w:rPr>
        <w:t>Nos casos de eventuais atrasos de pagamento, desde que a Contratada não tenha concorrido de alguma forma para tanto, fica convencionado que a taxa de atualização financeira devida pela Câmara de Vereadores de Piracicaba, entre a data acima referida e a correspondente ao efetivo adimplemento do fornecimento,</w:t>
      </w:r>
      <w:r w:rsidRPr="00C5050F">
        <w:rPr>
          <w:rFonts w:ascii="Arial" w:hAnsi="Arial" w:cs="Arial"/>
          <w:sz w:val="24"/>
        </w:rPr>
        <w:t xml:space="preserve"> será calculada com base no INPC/IBGE, conforme legislação pertinente.</w:t>
      </w:r>
    </w:p>
    <w:p w:rsidR="00B274D2" w:rsidRPr="00C5050F" w:rsidRDefault="00B274D2" w:rsidP="00B274D2">
      <w:pPr>
        <w:ind w:left="1080" w:right="-379"/>
        <w:jc w:val="both"/>
        <w:rPr>
          <w:rFonts w:ascii="Arial" w:hAnsi="Arial" w:cs="Arial"/>
          <w:sz w:val="24"/>
        </w:rPr>
      </w:pPr>
    </w:p>
    <w:p w:rsidR="00B274D2" w:rsidRPr="00C5050F" w:rsidRDefault="00B274D2" w:rsidP="00B274D2">
      <w:pPr>
        <w:ind w:right="-379"/>
        <w:jc w:val="both"/>
        <w:rPr>
          <w:rFonts w:ascii="Arial" w:hAnsi="Arial" w:cs="Arial"/>
          <w:b/>
          <w:sz w:val="24"/>
        </w:rPr>
      </w:pPr>
      <w:r w:rsidRPr="00C5050F">
        <w:rPr>
          <w:rFonts w:ascii="Arial" w:hAnsi="Arial" w:cs="Arial"/>
          <w:b/>
          <w:sz w:val="24"/>
        </w:rPr>
        <w:t>16 - DO EMPENHO</w:t>
      </w:r>
    </w:p>
    <w:p w:rsidR="00B274D2" w:rsidRPr="00C5050F" w:rsidRDefault="00B274D2" w:rsidP="00B274D2">
      <w:pPr>
        <w:ind w:right="-379"/>
        <w:jc w:val="both"/>
        <w:rPr>
          <w:rFonts w:ascii="Arial" w:hAnsi="Arial" w:cs="Arial"/>
          <w:sz w:val="24"/>
        </w:rPr>
      </w:pPr>
    </w:p>
    <w:p w:rsidR="00B274D2" w:rsidRPr="00C5050F" w:rsidRDefault="00B274D2" w:rsidP="00B274D2">
      <w:pPr>
        <w:ind w:right="-379" w:firstLine="720"/>
        <w:jc w:val="both"/>
        <w:rPr>
          <w:rFonts w:ascii="Arial" w:hAnsi="Arial" w:cs="Arial"/>
          <w:color w:val="000000"/>
          <w:sz w:val="24"/>
        </w:rPr>
      </w:pPr>
      <w:r w:rsidRPr="00C5050F">
        <w:rPr>
          <w:rFonts w:ascii="Arial" w:hAnsi="Arial" w:cs="Arial"/>
          <w:b/>
          <w:sz w:val="24"/>
        </w:rPr>
        <w:t xml:space="preserve">16.1 - </w:t>
      </w:r>
      <w:r w:rsidRPr="00C5050F">
        <w:rPr>
          <w:rFonts w:ascii="Arial" w:hAnsi="Arial" w:cs="Arial"/>
          <w:color w:val="000000"/>
          <w:sz w:val="24"/>
        </w:rPr>
        <w:t>A Nota de Empenho da despesa terá força de contrato, conforme prevê o art. 62, da Lei nº 8.666/93.</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b/>
          <w:sz w:val="24"/>
          <w:szCs w:val="24"/>
        </w:rPr>
      </w:pPr>
      <w:r w:rsidRPr="00C5050F">
        <w:rPr>
          <w:rFonts w:ascii="Arial" w:hAnsi="Arial" w:cs="Arial"/>
          <w:b/>
          <w:sz w:val="24"/>
          <w:szCs w:val="24"/>
        </w:rPr>
        <w:t xml:space="preserve">17 </w:t>
      </w:r>
      <w:r w:rsidRPr="00C5050F">
        <w:rPr>
          <w:rFonts w:ascii="Arial" w:hAnsi="Arial" w:cs="Arial"/>
        </w:rPr>
        <w:t xml:space="preserve">– </w:t>
      </w:r>
      <w:r w:rsidRPr="00C5050F">
        <w:rPr>
          <w:rFonts w:ascii="Arial" w:hAnsi="Arial" w:cs="Arial"/>
          <w:b/>
          <w:sz w:val="24"/>
          <w:szCs w:val="24"/>
        </w:rPr>
        <w:t>DO ACOMPANHAMENTO E DA EXECUÇÃO DOS SERVIÇOS</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17.1.</w:t>
      </w:r>
      <w:r w:rsidRPr="00C5050F">
        <w:rPr>
          <w:rFonts w:ascii="Arial" w:hAnsi="Arial" w:cs="Arial"/>
          <w:sz w:val="24"/>
          <w:szCs w:val="24"/>
        </w:rPr>
        <w:t xml:space="preserve"> A execução dos serviços deverá obedecer criteriosamente às definições estabelecidas no Edital e em seus anexos.</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lastRenderedPageBreak/>
        <w:t xml:space="preserve">17.2. </w:t>
      </w:r>
      <w:r w:rsidRPr="00C5050F">
        <w:rPr>
          <w:rFonts w:ascii="Arial" w:hAnsi="Arial" w:cs="Arial"/>
          <w:sz w:val="24"/>
          <w:szCs w:val="24"/>
        </w:rPr>
        <w:t>O prazo para execução dos serviços deverá ser de, no máximo 04 (quatro) horas, contados a partir da entrega do veículo na empresa vencedora deste certame licitatório.</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17.3. </w:t>
      </w:r>
      <w:r w:rsidRPr="00C5050F">
        <w:rPr>
          <w:rFonts w:ascii="Arial" w:hAnsi="Arial" w:cs="Arial"/>
          <w:sz w:val="24"/>
          <w:szCs w:val="24"/>
        </w:rPr>
        <w:t>A limpeza dos veículos deverá obedecer, no mínimo, as seguintes exigências:</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17.3.1. </w:t>
      </w:r>
      <w:r w:rsidRPr="00C5050F">
        <w:rPr>
          <w:rFonts w:ascii="Arial" w:hAnsi="Arial" w:cs="Arial"/>
          <w:sz w:val="24"/>
          <w:szCs w:val="24"/>
        </w:rPr>
        <w:t>A Lavagem deverá ser realizada na lataria, compartimento de bagagem, carroceria, parte inferior do chassi;</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17.3.2. </w:t>
      </w:r>
      <w:r w:rsidRPr="00C5050F">
        <w:rPr>
          <w:rFonts w:ascii="Arial" w:hAnsi="Arial" w:cs="Arial"/>
          <w:sz w:val="24"/>
          <w:szCs w:val="24"/>
        </w:rPr>
        <w:t>Utilizar sabão neutro, próprio para lavagem de veículos, de modo a não agredir a pintura;</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17.3.3. </w:t>
      </w:r>
      <w:r w:rsidRPr="00C5050F">
        <w:rPr>
          <w:rFonts w:ascii="Arial" w:hAnsi="Arial" w:cs="Arial"/>
          <w:sz w:val="24"/>
          <w:szCs w:val="24"/>
        </w:rPr>
        <w:t>Aspirar o interior do veículo;</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17.3.4. </w:t>
      </w:r>
      <w:r w:rsidRPr="00C5050F">
        <w:rPr>
          <w:rFonts w:ascii="Arial" w:hAnsi="Arial" w:cs="Arial"/>
          <w:sz w:val="24"/>
          <w:szCs w:val="24"/>
        </w:rPr>
        <w:t>Enxugar a lataria com pano, de modo a deixá-la completamente seca;</w:t>
      </w:r>
    </w:p>
    <w:p w:rsidR="00B274D2" w:rsidRPr="00C5050F" w:rsidRDefault="00B274D2" w:rsidP="00B274D2">
      <w:pPr>
        <w:ind w:left="-567" w:right="-476" w:firstLine="567"/>
        <w:jc w:val="both"/>
        <w:rPr>
          <w:rFonts w:ascii="Arial" w:hAnsi="Arial" w:cs="Arial"/>
          <w:b/>
          <w:sz w:val="24"/>
          <w:szCs w:val="24"/>
        </w:rPr>
      </w:pPr>
    </w:p>
    <w:p w:rsidR="00B274D2" w:rsidRDefault="00B274D2" w:rsidP="00B274D2">
      <w:pPr>
        <w:ind w:left="-567" w:right="-476" w:firstLine="567"/>
        <w:jc w:val="both"/>
        <w:rPr>
          <w:rFonts w:ascii="Arial" w:hAnsi="Arial" w:cs="Arial"/>
          <w:b/>
          <w:sz w:val="24"/>
          <w:szCs w:val="24"/>
        </w:rPr>
      </w:pPr>
      <w:r w:rsidRPr="00C5050F">
        <w:rPr>
          <w:rFonts w:ascii="Arial" w:hAnsi="Arial" w:cs="Arial"/>
          <w:b/>
          <w:sz w:val="24"/>
          <w:szCs w:val="24"/>
        </w:rPr>
        <w:t>17.3.5</w:t>
      </w:r>
      <w:r w:rsidRPr="00C5050F">
        <w:rPr>
          <w:rFonts w:ascii="Arial" w:hAnsi="Arial" w:cs="Arial"/>
          <w:sz w:val="24"/>
          <w:szCs w:val="24"/>
        </w:rPr>
        <w:t>. Não utilizar nenhum tipo de produto nos vidros ou nos painéis</w:t>
      </w:r>
      <w:r w:rsidRPr="00C5050F">
        <w:rPr>
          <w:rFonts w:ascii="Arial" w:hAnsi="Arial" w:cs="Arial"/>
          <w:b/>
          <w:sz w:val="24"/>
          <w:szCs w:val="24"/>
        </w:rPr>
        <w:t>.</w:t>
      </w:r>
    </w:p>
    <w:p w:rsidR="00B274D2" w:rsidRDefault="00B274D2" w:rsidP="00B274D2">
      <w:pPr>
        <w:ind w:left="-567" w:right="-476" w:firstLine="567"/>
        <w:jc w:val="both"/>
        <w:rPr>
          <w:rFonts w:ascii="Arial" w:hAnsi="Arial" w:cs="Arial"/>
          <w:b/>
          <w:sz w:val="24"/>
          <w:szCs w:val="24"/>
        </w:rPr>
      </w:pPr>
    </w:p>
    <w:p w:rsidR="00B274D2" w:rsidRPr="009C4192" w:rsidRDefault="00B274D2" w:rsidP="00B274D2">
      <w:pPr>
        <w:ind w:left="-567" w:right="-476" w:firstLine="567"/>
        <w:jc w:val="both"/>
        <w:rPr>
          <w:rFonts w:ascii="Arial" w:hAnsi="Arial" w:cs="Arial"/>
          <w:sz w:val="24"/>
          <w:szCs w:val="24"/>
        </w:rPr>
      </w:pPr>
      <w:r>
        <w:rPr>
          <w:rFonts w:ascii="Arial" w:hAnsi="Arial" w:cs="Arial"/>
          <w:b/>
          <w:sz w:val="24"/>
          <w:szCs w:val="24"/>
        </w:rPr>
        <w:t xml:space="preserve">17.3.6. </w:t>
      </w:r>
      <w:r w:rsidRPr="009C4192">
        <w:rPr>
          <w:rFonts w:ascii="Arial" w:hAnsi="Arial" w:cs="Arial"/>
          <w:sz w:val="24"/>
          <w:szCs w:val="24"/>
        </w:rPr>
        <w:t>Em se tratando de lavagem simples e lavagem completa, a licitante deverá realizar todos os procedimentos ofertados em sua proposta de preços.</w:t>
      </w:r>
    </w:p>
    <w:p w:rsidR="00B274D2" w:rsidRDefault="00B274D2" w:rsidP="00B274D2">
      <w:pPr>
        <w:ind w:left="-567" w:right="-476" w:firstLine="567"/>
        <w:jc w:val="both"/>
        <w:rPr>
          <w:rFonts w:ascii="Arial" w:hAnsi="Arial" w:cs="Arial"/>
          <w:b/>
          <w:sz w:val="24"/>
          <w:szCs w:val="24"/>
        </w:rPr>
      </w:pPr>
    </w:p>
    <w:p w:rsidR="00B274D2"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17.3.</w:t>
      </w:r>
      <w:r>
        <w:rPr>
          <w:rFonts w:ascii="Arial" w:hAnsi="Arial" w:cs="Arial"/>
          <w:b/>
          <w:sz w:val="24"/>
          <w:szCs w:val="24"/>
        </w:rPr>
        <w:t>7</w:t>
      </w:r>
      <w:r w:rsidRPr="00C5050F">
        <w:rPr>
          <w:rFonts w:ascii="Arial" w:hAnsi="Arial" w:cs="Arial"/>
          <w:b/>
          <w:sz w:val="24"/>
          <w:szCs w:val="24"/>
        </w:rPr>
        <w:t>.</w:t>
      </w:r>
      <w:r w:rsidRPr="00C5050F">
        <w:rPr>
          <w:rFonts w:ascii="Arial" w:hAnsi="Arial" w:cs="Arial"/>
          <w:sz w:val="24"/>
          <w:szCs w:val="24"/>
        </w:rPr>
        <w:t xml:space="preserve"> A Câmara de Vereadores de Piracicaba, não será</w:t>
      </w:r>
      <w:r w:rsidR="008B3A33">
        <w:rPr>
          <w:rFonts w:ascii="Arial" w:hAnsi="Arial" w:cs="Arial"/>
          <w:sz w:val="24"/>
          <w:szCs w:val="24"/>
        </w:rPr>
        <w:t xml:space="preserve"> </w:t>
      </w:r>
      <w:r w:rsidRPr="00C5050F">
        <w:rPr>
          <w:rFonts w:ascii="Arial" w:hAnsi="Arial" w:cs="Arial"/>
          <w:sz w:val="24"/>
          <w:szCs w:val="24"/>
        </w:rPr>
        <w:t xml:space="preserve">  obrigada a contratar os serviços na sua totalidade.  O</w:t>
      </w:r>
      <w:r w:rsidR="008B3A33">
        <w:rPr>
          <w:rFonts w:ascii="Arial" w:hAnsi="Arial" w:cs="Arial"/>
          <w:sz w:val="24"/>
          <w:szCs w:val="24"/>
        </w:rPr>
        <w:t>s</w:t>
      </w:r>
      <w:r w:rsidRPr="00C5050F">
        <w:rPr>
          <w:rFonts w:ascii="Arial" w:hAnsi="Arial" w:cs="Arial"/>
          <w:sz w:val="24"/>
          <w:szCs w:val="24"/>
        </w:rPr>
        <w:t xml:space="preserve"> serviços estipulados no anexo II, referem-se apenas a estimativa de lavagens;</w:t>
      </w:r>
    </w:p>
    <w:p w:rsidR="00B274D2" w:rsidRPr="00C5050F" w:rsidRDefault="00B274D2" w:rsidP="00B274D2">
      <w:pPr>
        <w:spacing w:line="260" w:lineRule="exact"/>
        <w:ind w:left="-567" w:right="-476" w:firstLine="567"/>
        <w:jc w:val="both"/>
        <w:rPr>
          <w:rFonts w:ascii="Arial" w:hAnsi="Arial" w:cs="Arial"/>
          <w:sz w:val="24"/>
          <w:szCs w:val="24"/>
        </w:rPr>
      </w:pP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17.3.</w:t>
      </w:r>
      <w:r>
        <w:rPr>
          <w:rFonts w:ascii="Arial" w:hAnsi="Arial" w:cs="Arial"/>
          <w:b/>
          <w:sz w:val="24"/>
          <w:szCs w:val="24"/>
        </w:rPr>
        <w:t>8</w:t>
      </w:r>
      <w:r w:rsidRPr="00C5050F">
        <w:rPr>
          <w:rFonts w:ascii="Arial" w:hAnsi="Arial" w:cs="Arial"/>
          <w:b/>
          <w:sz w:val="24"/>
          <w:szCs w:val="24"/>
        </w:rPr>
        <w:t>.</w:t>
      </w:r>
      <w:r w:rsidRPr="00C5050F">
        <w:rPr>
          <w:rFonts w:ascii="Arial" w:hAnsi="Arial" w:cs="Arial"/>
          <w:sz w:val="24"/>
          <w:szCs w:val="24"/>
        </w:rPr>
        <w:t xml:space="preserve"> Os serviços serão executados conforme as necessidades da Câmara de Vereadores, sendo que poderão ocorrer semanas que não terá necessidade de executar a lavagem em alguns dos veículos, sendo necessário um controle pela licitante vencedora, contendo datas das lavagens e assinaturas dos motoristas responsáveis pelos veículos.</w:t>
      </w: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sz w:val="24"/>
          <w:szCs w:val="24"/>
        </w:rPr>
        <w:tab/>
      </w:r>
    </w:p>
    <w:p w:rsidR="00B274D2" w:rsidRPr="00FB4936" w:rsidRDefault="00B274D2" w:rsidP="00B274D2">
      <w:pPr>
        <w:pStyle w:val="Alinhado"/>
        <w:spacing w:line="260" w:lineRule="exact"/>
        <w:ind w:left="-567" w:right="-476" w:firstLine="567"/>
        <w:rPr>
          <w:rFonts w:ascii="Arial" w:hAnsi="Arial" w:cs="Arial"/>
          <w:szCs w:val="24"/>
        </w:rPr>
      </w:pPr>
      <w:r w:rsidRPr="00FB4936">
        <w:rPr>
          <w:rFonts w:ascii="Arial" w:hAnsi="Arial" w:cs="Arial"/>
          <w:szCs w:val="24"/>
        </w:rPr>
        <w:t>OBSERVAÇÃO: Os pagamentos serão efetuados apenas para os serviços realizados. Portanto, as quantidades de lavagens apresentadas neste edital, são apenas estimadas.</w:t>
      </w:r>
    </w:p>
    <w:p w:rsidR="00B274D2" w:rsidRPr="00C5050F" w:rsidRDefault="00B274D2" w:rsidP="00B274D2">
      <w:pPr>
        <w:ind w:left="-567" w:right="-476" w:firstLine="567"/>
        <w:jc w:val="both"/>
        <w:rPr>
          <w:rFonts w:ascii="Arial" w:hAnsi="Arial" w:cs="Arial"/>
          <w:b/>
          <w:sz w:val="24"/>
          <w:szCs w:val="24"/>
        </w:rPr>
      </w:pPr>
    </w:p>
    <w:p w:rsidR="00B274D2"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17.4. </w:t>
      </w:r>
      <w:r w:rsidRPr="00C5050F">
        <w:rPr>
          <w:rFonts w:ascii="Arial" w:hAnsi="Arial" w:cs="Arial"/>
          <w:sz w:val="24"/>
          <w:szCs w:val="24"/>
        </w:rPr>
        <w:t xml:space="preserve">A empresa Vencedora </w:t>
      </w:r>
      <w:r>
        <w:rPr>
          <w:rFonts w:ascii="Arial" w:hAnsi="Arial" w:cs="Arial"/>
          <w:sz w:val="24"/>
          <w:szCs w:val="24"/>
        </w:rPr>
        <w:t>fica</w:t>
      </w:r>
      <w:r w:rsidRPr="00C5050F">
        <w:rPr>
          <w:rFonts w:ascii="Arial" w:hAnsi="Arial" w:cs="Arial"/>
          <w:sz w:val="24"/>
          <w:szCs w:val="24"/>
        </w:rPr>
        <w:t xml:space="preserve"> responsável pelos objetos originais pertencentes aos veículos, tais como: estepe, macaco, manual, </w:t>
      </w:r>
      <w:r w:rsidR="00876EDF" w:rsidRPr="00C5050F">
        <w:rPr>
          <w:rFonts w:ascii="Arial" w:hAnsi="Arial" w:cs="Arial"/>
          <w:sz w:val="24"/>
          <w:szCs w:val="24"/>
        </w:rPr>
        <w:t>etc.</w:t>
      </w:r>
      <w:r>
        <w:rPr>
          <w:rFonts w:ascii="Arial" w:hAnsi="Arial" w:cs="Arial"/>
          <w:sz w:val="24"/>
          <w:szCs w:val="24"/>
        </w:rPr>
        <w:t>, bem como pelas manobras realizadas com os veículos dentro do local da Contratada.</w:t>
      </w:r>
    </w:p>
    <w:p w:rsidR="00B274D2" w:rsidRDefault="00B274D2" w:rsidP="00B274D2">
      <w:pPr>
        <w:ind w:left="-567" w:right="-476" w:firstLine="567"/>
        <w:jc w:val="both"/>
        <w:rPr>
          <w:rFonts w:ascii="Arial" w:hAnsi="Arial" w:cs="Arial"/>
          <w:sz w:val="24"/>
          <w:szCs w:val="24"/>
        </w:rPr>
      </w:pPr>
    </w:p>
    <w:p w:rsidR="00B274D2" w:rsidRPr="0098380D" w:rsidRDefault="00B274D2" w:rsidP="00B274D2">
      <w:pPr>
        <w:ind w:left="-567" w:right="-476" w:firstLine="567"/>
        <w:jc w:val="both"/>
        <w:rPr>
          <w:rFonts w:ascii="Arial" w:hAnsi="Arial" w:cs="Arial"/>
          <w:b/>
          <w:sz w:val="24"/>
          <w:szCs w:val="24"/>
        </w:rPr>
      </w:pPr>
      <w:r w:rsidRPr="00677548">
        <w:rPr>
          <w:rFonts w:ascii="Arial" w:hAnsi="Arial" w:cs="Arial"/>
          <w:b/>
          <w:sz w:val="24"/>
          <w:szCs w:val="24"/>
        </w:rPr>
        <w:t>17.4.1.</w:t>
      </w:r>
      <w:r>
        <w:rPr>
          <w:rFonts w:ascii="Arial" w:hAnsi="Arial" w:cs="Arial"/>
          <w:sz w:val="24"/>
          <w:szCs w:val="24"/>
        </w:rPr>
        <w:t xml:space="preserve"> </w:t>
      </w:r>
      <w:r w:rsidRPr="0098380D">
        <w:rPr>
          <w:rFonts w:ascii="Arial" w:hAnsi="Arial" w:cs="Arial"/>
          <w:b/>
          <w:sz w:val="24"/>
          <w:szCs w:val="24"/>
        </w:rPr>
        <w:t xml:space="preserve">A empresa vencedora deverá ter obrigatoriamente, no local onde serão realizadas as lavagens, RAMPA COM ELEVAÇÃO para a realização das lavagens completas nas quais se inclui, lavagem na parte inferior (por baixo) dos veículos; </w:t>
      </w:r>
      <w:r w:rsidR="000663E6">
        <w:rPr>
          <w:rFonts w:ascii="Arial" w:hAnsi="Arial" w:cs="Arial"/>
          <w:b/>
          <w:sz w:val="24"/>
          <w:szCs w:val="24"/>
        </w:rPr>
        <w:t>sob pena de desclassificação no Pregão, caso não tenha.</w:t>
      </w:r>
    </w:p>
    <w:p w:rsidR="00B274D2" w:rsidRPr="0098380D"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Pr>
          <w:rFonts w:ascii="Arial" w:hAnsi="Arial" w:cs="Arial"/>
          <w:b/>
          <w:sz w:val="24"/>
          <w:szCs w:val="24"/>
        </w:rPr>
        <w:t>17.4.2</w:t>
      </w:r>
      <w:r w:rsidRPr="009C4192">
        <w:rPr>
          <w:rFonts w:ascii="Arial" w:hAnsi="Arial" w:cs="Arial"/>
          <w:b/>
          <w:sz w:val="24"/>
          <w:szCs w:val="24"/>
        </w:rPr>
        <w:t>.</w:t>
      </w:r>
      <w:r>
        <w:rPr>
          <w:rFonts w:ascii="Arial" w:hAnsi="Arial" w:cs="Arial"/>
          <w:sz w:val="24"/>
          <w:szCs w:val="24"/>
        </w:rPr>
        <w:t xml:space="preserve"> Quaisquer danos ocasionados nos veículos em decorrência dos serviços prestados, a Contratada será responsabilizada.</w:t>
      </w:r>
    </w:p>
    <w:p w:rsidR="000663E6" w:rsidRPr="00C5050F" w:rsidRDefault="000663E6" w:rsidP="00B274D2">
      <w:pPr>
        <w:ind w:left="-567" w:right="-476" w:firstLine="567"/>
        <w:jc w:val="both"/>
        <w:rPr>
          <w:rFonts w:ascii="Arial" w:hAnsi="Arial" w:cs="Arial"/>
          <w:b/>
          <w:sz w:val="24"/>
          <w:szCs w:val="24"/>
        </w:rPr>
      </w:pPr>
    </w:p>
    <w:p w:rsidR="00B274D2" w:rsidRPr="00C5050F" w:rsidRDefault="00B274D2" w:rsidP="00B274D2">
      <w:pPr>
        <w:ind w:left="709" w:right="-379" w:hanging="709"/>
        <w:jc w:val="both"/>
        <w:rPr>
          <w:rFonts w:ascii="Arial" w:hAnsi="Arial" w:cs="Arial"/>
          <w:b/>
          <w:sz w:val="24"/>
        </w:rPr>
      </w:pPr>
      <w:r w:rsidRPr="00C5050F">
        <w:rPr>
          <w:rFonts w:ascii="Arial" w:hAnsi="Arial" w:cs="Arial"/>
          <w:b/>
          <w:sz w:val="24"/>
        </w:rPr>
        <w:t>18 – DO ACOMPANHAMENTO E DA FISCALIZAÇÃO</w:t>
      </w:r>
    </w:p>
    <w:p w:rsidR="00B274D2" w:rsidRPr="00C5050F" w:rsidRDefault="00B274D2" w:rsidP="00B274D2">
      <w:pPr>
        <w:ind w:right="-379" w:firstLine="720"/>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lastRenderedPageBreak/>
        <w:t xml:space="preserve">18.1 </w:t>
      </w:r>
      <w:r w:rsidRPr="00C5050F">
        <w:rPr>
          <w:rFonts w:ascii="Arial" w:hAnsi="Arial" w:cs="Arial"/>
          <w:sz w:val="24"/>
        </w:rPr>
        <w:t>– A</w:t>
      </w:r>
      <w:r w:rsidRPr="00C5050F">
        <w:rPr>
          <w:rFonts w:ascii="Arial" w:hAnsi="Arial" w:cs="Arial"/>
          <w:b/>
          <w:sz w:val="24"/>
        </w:rPr>
        <w:t xml:space="preserve"> </w:t>
      </w:r>
      <w:r w:rsidRPr="00C5050F">
        <w:rPr>
          <w:rFonts w:ascii="Arial" w:hAnsi="Arial" w:cs="Arial"/>
          <w:sz w:val="24"/>
        </w:rPr>
        <w:t>prestação dos serviços será acompanhad</w:t>
      </w:r>
      <w:r w:rsidR="00E319FF">
        <w:rPr>
          <w:rFonts w:ascii="Arial" w:hAnsi="Arial" w:cs="Arial"/>
          <w:sz w:val="24"/>
        </w:rPr>
        <w:t>a</w:t>
      </w:r>
      <w:r w:rsidRPr="00C5050F">
        <w:rPr>
          <w:rFonts w:ascii="Arial" w:hAnsi="Arial" w:cs="Arial"/>
          <w:sz w:val="24"/>
        </w:rPr>
        <w:t xml:space="preserve"> e fiscalizad</w:t>
      </w:r>
      <w:r w:rsidR="00E319FF">
        <w:rPr>
          <w:rFonts w:ascii="Arial" w:hAnsi="Arial" w:cs="Arial"/>
          <w:sz w:val="24"/>
        </w:rPr>
        <w:t>a</w:t>
      </w:r>
      <w:r w:rsidRPr="00C5050F">
        <w:rPr>
          <w:rFonts w:ascii="Arial" w:hAnsi="Arial" w:cs="Arial"/>
          <w:sz w:val="24"/>
        </w:rPr>
        <w:t xml:space="preserve"> pelo servidor designado para este fim, representando a Câmara de Vereadores de Piracicaba.</w:t>
      </w:r>
    </w:p>
    <w:p w:rsidR="00CD2790" w:rsidRDefault="00CD2790" w:rsidP="00B274D2">
      <w:pPr>
        <w:ind w:right="-379" w:firstLine="720"/>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 xml:space="preserve">18.2 – </w:t>
      </w:r>
      <w:r w:rsidRPr="00C5050F">
        <w:rPr>
          <w:rFonts w:ascii="Arial" w:hAnsi="Arial" w:cs="Arial"/>
          <w:sz w:val="24"/>
        </w:rPr>
        <w:t>O representante anotará em registro próprio todas as ocorrências relacionadas a prestação dos serviços.</w:t>
      </w:r>
    </w:p>
    <w:p w:rsidR="00265EBE" w:rsidRDefault="00265EBE" w:rsidP="00B274D2">
      <w:pPr>
        <w:ind w:right="-379" w:firstLine="720"/>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 xml:space="preserve">18.3 – </w:t>
      </w:r>
      <w:r w:rsidRPr="00C5050F">
        <w:rPr>
          <w:rFonts w:ascii="Arial" w:hAnsi="Arial" w:cs="Arial"/>
          <w:sz w:val="24"/>
        </w:rPr>
        <w:t>As decisões e providências que ultrapassem a competência do representante deverão ser solicitadas aos seus superiores, em tempo hábil, para a adoção das medidas convenientes.</w:t>
      </w:r>
    </w:p>
    <w:p w:rsidR="00B274D2" w:rsidRPr="00C5050F" w:rsidRDefault="00B274D2" w:rsidP="00B274D2">
      <w:pPr>
        <w:ind w:right="-379"/>
        <w:jc w:val="both"/>
        <w:rPr>
          <w:rFonts w:ascii="Arial" w:hAnsi="Arial" w:cs="Arial"/>
          <w:b/>
          <w:sz w:val="24"/>
        </w:rPr>
      </w:pPr>
    </w:p>
    <w:p w:rsidR="00B274D2" w:rsidRPr="00C5050F" w:rsidRDefault="00B274D2" w:rsidP="00B274D2">
      <w:pPr>
        <w:ind w:right="-379"/>
        <w:jc w:val="both"/>
        <w:rPr>
          <w:rFonts w:ascii="Arial" w:hAnsi="Arial" w:cs="Arial"/>
          <w:b/>
          <w:sz w:val="24"/>
        </w:rPr>
      </w:pPr>
      <w:r w:rsidRPr="00C5050F">
        <w:rPr>
          <w:rFonts w:ascii="Arial" w:hAnsi="Arial" w:cs="Arial"/>
          <w:b/>
          <w:sz w:val="24"/>
        </w:rPr>
        <w:t>19 - DO CONTRATO</w:t>
      </w:r>
    </w:p>
    <w:p w:rsidR="00B274D2" w:rsidRPr="00C5050F" w:rsidRDefault="00B274D2" w:rsidP="00B274D2">
      <w:pPr>
        <w:ind w:right="-379"/>
        <w:jc w:val="both"/>
        <w:rPr>
          <w:rFonts w:ascii="Arial" w:hAnsi="Arial" w:cs="Arial"/>
          <w:b/>
          <w:sz w:val="24"/>
        </w:rPr>
      </w:pPr>
    </w:p>
    <w:p w:rsidR="00B274D2" w:rsidRPr="00C5050F" w:rsidRDefault="00B274D2" w:rsidP="00B274D2">
      <w:pPr>
        <w:ind w:right="-379" w:firstLine="567"/>
        <w:jc w:val="both"/>
        <w:rPr>
          <w:rFonts w:ascii="Arial" w:hAnsi="Arial" w:cs="Arial"/>
          <w:b/>
          <w:sz w:val="24"/>
        </w:rPr>
      </w:pPr>
      <w:r w:rsidRPr="00C5050F">
        <w:rPr>
          <w:rFonts w:ascii="Arial" w:hAnsi="Arial" w:cs="Arial"/>
          <w:b/>
          <w:sz w:val="24"/>
        </w:rPr>
        <w:t>19.1. DAS DISPOSIÇÕES GERAIS DO CONTRATO</w:t>
      </w:r>
    </w:p>
    <w:p w:rsidR="00B274D2" w:rsidRPr="00C5050F" w:rsidRDefault="00B274D2" w:rsidP="00B274D2">
      <w:pPr>
        <w:ind w:right="-379" w:firstLine="567"/>
        <w:jc w:val="both"/>
        <w:rPr>
          <w:rFonts w:ascii="Arial" w:hAnsi="Arial" w:cs="Arial"/>
          <w:b/>
          <w:sz w:val="24"/>
        </w:rPr>
      </w:pPr>
    </w:p>
    <w:p w:rsidR="00B274D2" w:rsidRPr="00C5050F" w:rsidRDefault="00B274D2" w:rsidP="00B274D2">
      <w:pPr>
        <w:ind w:right="-379" w:firstLine="1134"/>
        <w:jc w:val="both"/>
        <w:rPr>
          <w:rFonts w:ascii="Arial" w:hAnsi="Arial" w:cs="Arial"/>
          <w:b/>
          <w:sz w:val="24"/>
        </w:rPr>
      </w:pPr>
      <w:r w:rsidRPr="00C5050F">
        <w:rPr>
          <w:rFonts w:ascii="Arial" w:hAnsi="Arial" w:cs="Arial"/>
          <w:b/>
          <w:sz w:val="24"/>
        </w:rPr>
        <w:t>19.1.1.</w:t>
      </w:r>
      <w:r w:rsidRPr="00C5050F">
        <w:rPr>
          <w:rFonts w:ascii="Arial" w:hAnsi="Arial" w:cs="Arial"/>
          <w:sz w:val="24"/>
        </w:rPr>
        <w:t xml:space="preserve"> A licitante considerada vencedora será devidamente notificada via “</w:t>
      </w:r>
      <w:proofErr w:type="spellStart"/>
      <w:r w:rsidRPr="00C5050F">
        <w:rPr>
          <w:rFonts w:ascii="Arial" w:hAnsi="Arial" w:cs="Arial"/>
          <w:sz w:val="24"/>
        </w:rPr>
        <w:t>fac</w:t>
      </w:r>
      <w:proofErr w:type="spellEnd"/>
      <w:r w:rsidRPr="00C5050F">
        <w:rPr>
          <w:rFonts w:ascii="Arial" w:hAnsi="Arial" w:cs="Arial"/>
          <w:sz w:val="24"/>
        </w:rPr>
        <w:t xml:space="preserve"> símile” ou por correspondência privada para, num prazo de 03 (três) dias corridos, contados do recebimento da notificação, assinar o Termo de Contrato, aceitar ou, no mesmo prazo, retirar o instrumento equivalente, sob pena de decair do direito à contratação. </w:t>
      </w:r>
    </w:p>
    <w:p w:rsidR="00B274D2" w:rsidRDefault="00B274D2" w:rsidP="00B274D2">
      <w:pPr>
        <w:ind w:right="-379" w:firstLine="1134"/>
        <w:jc w:val="both"/>
        <w:rPr>
          <w:rFonts w:ascii="Arial" w:hAnsi="Arial" w:cs="Arial"/>
          <w:b/>
          <w:sz w:val="24"/>
        </w:rPr>
      </w:pPr>
    </w:p>
    <w:p w:rsidR="00B274D2" w:rsidRPr="00C5050F" w:rsidRDefault="00B274D2" w:rsidP="00B274D2">
      <w:pPr>
        <w:ind w:right="-379" w:firstLine="1134"/>
        <w:jc w:val="both"/>
        <w:rPr>
          <w:rFonts w:ascii="Arial" w:hAnsi="Arial" w:cs="Arial"/>
          <w:sz w:val="24"/>
        </w:rPr>
      </w:pPr>
      <w:r w:rsidRPr="00C5050F">
        <w:rPr>
          <w:rFonts w:ascii="Arial" w:hAnsi="Arial" w:cs="Arial"/>
          <w:b/>
          <w:sz w:val="24"/>
        </w:rPr>
        <w:t>19.1.2.</w:t>
      </w:r>
      <w:r w:rsidRPr="00C5050F">
        <w:rPr>
          <w:rFonts w:ascii="Arial" w:hAnsi="Arial" w:cs="Arial"/>
          <w:sz w:val="24"/>
        </w:rPr>
        <w:t xml:space="preserve"> O prazo de convocação poderá ser prorrogado uma vez, por igual período, quando solicitado pela parte durante o seu transcurso e desde que ocorra motivo justificado aceito pelo Departamento Administrativo e Financeiro.</w:t>
      </w:r>
    </w:p>
    <w:p w:rsidR="00B274D2" w:rsidRPr="00C5050F" w:rsidRDefault="00B274D2" w:rsidP="00B274D2">
      <w:pPr>
        <w:ind w:right="-379" w:firstLine="1134"/>
        <w:jc w:val="both"/>
        <w:rPr>
          <w:rFonts w:ascii="Arial" w:hAnsi="Arial" w:cs="Arial"/>
          <w:b/>
          <w:sz w:val="24"/>
        </w:rPr>
      </w:pPr>
    </w:p>
    <w:p w:rsidR="00B274D2" w:rsidRPr="00C5050F" w:rsidRDefault="00B274D2" w:rsidP="00B274D2">
      <w:pPr>
        <w:ind w:right="-379" w:firstLine="1134"/>
        <w:jc w:val="both"/>
        <w:rPr>
          <w:rFonts w:ascii="Arial" w:hAnsi="Arial" w:cs="Arial"/>
          <w:sz w:val="24"/>
        </w:rPr>
      </w:pPr>
      <w:r w:rsidRPr="00C5050F">
        <w:rPr>
          <w:rFonts w:ascii="Arial" w:hAnsi="Arial" w:cs="Arial"/>
          <w:b/>
          <w:sz w:val="24"/>
        </w:rPr>
        <w:t>19.1.3.</w:t>
      </w:r>
      <w:r w:rsidRPr="00C5050F">
        <w:rPr>
          <w:rFonts w:ascii="Arial" w:hAnsi="Arial" w:cs="Arial"/>
          <w:sz w:val="24"/>
        </w:rPr>
        <w:t xml:space="preserve"> É facultado à Pregoeira quando o convocado não assinar o Termo de Contrato ou não retirar o instrumento equivalente no prazo e condições estabelecidos, convocar os licitantes remanescentes, na ordem de classificação, para fazê-lo em igual prazo, observando os preços de suas propostas, que poderão sofrer lances até que se obtenha preços vantajosos para a Administração.</w:t>
      </w:r>
    </w:p>
    <w:p w:rsidR="00B274D2" w:rsidRPr="00C5050F" w:rsidRDefault="00B274D2" w:rsidP="00B274D2">
      <w:pPr>
        <w:ind w:right="-379" w:firstLine="1134"/>
        <w:jc w:val="both"/>
        <w:rPr>
          <w:rFonts w:ascii="Arial" w:hAnsi="Arial" w:cs="Arial"/>
          <w:sz w:val="24"/>
        </w:rPr>
      </w:pPr>
    </w:p>
    <w:p w:rsidR="00B274D2" w:rsidRPr="00C5050F" w:rsidRDefault="00B274D2" w:rsidP="00B274D2">
      <w:pPr>
        <w:ind w:right="-379" w:firstLine="1134"/>
        <w:jc w:val="both"/>
        <w:rPr>
          <w:rFonts w:ascii="Arial" w:hAnsi="Arial" w:cs="Arial"/>
          <w:sz w:val="24"/>
        </w:rPr>
      </w:pPr>
      <w:r w:rsidRPr="00C5050F">
        <w:rPr>
          <w:rFonts w:ascii="Arial" w:hAnsi="Arial" w:cs="Arial"/>
          <w:b/>
          <w:sz w:val="24"/>
        </w:rPr>
        <w:t>19.1.4.</w:t>
      </w:r>
      <w:r w:rsidRPr="00C5050F">
        <w:rPr>
          <w:rFonts w:ascii="Arial" w:hAnsi="Arial" w:cs="Arial"/>
          <w:sz w:val="24"/>
        </w:rPr>
        <w:t xml:space="preserve"> Decorridos 60 (sessenta) dias da data da entrega das propostas, sem convocação para contratação, ficarão os licitantes liberados dos compromissos assumidos.</w:t>
      </w:r>
    </w:p>
    <w:p w:rsidR="00B274D2" w:rsidRPr="00C5050F" w:rsidRDefault="00B274D2" w:rsidP="00B274D2">
      <w:pPr>
        <w:ind w:right="-379" w:firstLine="1134"/>
        <w:jc w:val="both"/>
        <w:rPr>
          <w:rFonts w:ascii="Arial" w:hAnsi="Arial" w:cs="Arial"/>
          <w:b/>
          <w:sz w:val="24"/>
        </w:rPr>
      </w:pPr>
    </w:p>
    <w:p w:rsidR="00B274D2" w:rsidRPr="00C5050F" w:rsidRDefault="00B274D2" w:rsidP="00B274D2">
      <w:pPr>
        <w:ind w:right="-379" w:firstLine="1134"/>
        <w:jc w:val="both"/>
        <w:rPr>
          <w:rFonts w:ascii="Arial" w:hAnsi="Arial" w:cs="Arial"/>
          <w:b/>
          <w:sz w:val="24"/>
        </w:rPr>
      </w:pPr>
      <w:r w:rsidRPr="00C5050F">
        <w:rPr>
          <w:rFonts w:ascii="Arial" w:hAnsi="Arial" w:cs="Arial"/>
          <w:b/>
          <w:sz w:val="24"/>
        </w:rPr>
        <w:t>19.1.5.</w:t>
      </w:r>
      <w:r w:rsidRPr="00C5050F">
        <w:rPr>
          <w:rFonts w:ascii="Arial" w:hAnsi="Arial" w:cs="Arial"/>
          <w:sz w:val="24"/>
        </w:rPr>
        <w:t xml:space="preserve"> O Departamento Administrativo e Financeiro da Câmara de Vereadores de Piracicaba responsabilizar-se-á pela Administração do Contrato.</w:t>
      </w:r>
    </w:p>
    <w:p w:rsidR="00B274D2" w:rsidRDefault="00B274D2" w:rsidP="00B274D2">
      <w:pPr>
        <w:ind w:right="-379" w:firstLine="567"/>
        <w:jc w:val="both"/>
        <w:rPr>
          <w:rFonts w:ascii="Arial" w:hAnsi="Arial" w:cs="Arial"/>
          <w:b/>
          <w:sz w:val="24"/>
        </w:rPr>
      </w:pPr>
    </w:p>
    <w:p w:rsidR="00B274D2" w:rsidRPr="00C5050F" w:rsidRDefault="00B274D2" w:rsidP="00B274D2">
      <w:pPr>
        <w:ind w:right="-379" w:firstLine="567"/>
        <w:jc w:val="both"/>
        <w:rPr>
          <w:rFonts w:ascii="Arial" w:hAnsi="Arial" w:cs="Arial"/>
          <w:b/>
          <w:sz w:val="24"/>
        </w:rPr>
      </w:pPr>
      <w:r w:rsidRPr="00C5050F">
        <w:rPr>
          <w:rFonts w:ascii="Arial" w:hAnsi="Arial" w:cs="Arial"/>
          <w:b/>
          <w:sz w:val="24"/>
        </w:rPr>
        <w:t>19.2. DO REAJUSTE</w:t>
      </w:r>
    </w:p>
    <w:p w:rsidR="00B274D2" w:rsidRPr="00C5050F" w:rsidRDefault="00B274D2" w:rsidP="00B274D2">
      <w:pPr>
        <w:ind w:left="720" w:right="-379"/>
        <w:jc w:val="both"/>
        <w:rPr>
          <w:rFonts w:ascii="Arial" w:hAnsi="Arial" w:cs="Arial"/>
          <w:b/>
          <w:sz w:val="24"/>
        </w:rPr>
      </w:pPr>
    </w:p>
    <w:p w:rsidR="00B274D2" w:rsidRPr="00C5050F" w:rsidRDefault="00B274D2" w:rsidP="00B274D2">
      <w:pPr>
        <w:ind w:right="-379" w:firstLine="1134"/>
        <w:jc w:val="both"/>
        <w:rPr>
          <w:rFonts w:ascii="Arial" w:hAnsi="Arial" w:cs="Arial"/>
          <w:sz w:val="24"/>
        </w:rPr>
      </w:pPr>
      <w:r w:rsidRPr="00C5050F">
        <w:rPr>
          <w:rFonts w:ascii="Arial" w:hAnsi="Arial" w:cs="Arial"/>
          <w:b/>
          <w:sz w:val="24"/>
        </w:rPr>
        <w:t>19.2.1.</w:t>
      </w:r>
      <w:r w:rsidRPr="00C5050F">
        <w:rPr>
          <w:rFonts w:ascii="Arial" w:hAnsi="Arial" w:cs="Arial"/>
          <w:sz w:val="24"/>
        </w:rPr>
        <w:t xml:space="preserve"> O presente Contrato não sofrerá reajuste até o seu término. </w:t>
      </w:r>
    </w:p>
    <w:p w:rsidR="000663E6" w:rsidRPr="00C5050F" w:rsidRDefault="000663E6" w:rsidP="00B274D2">
      <w:pPr>
        <w:ind w:right="-379" w:firstLine="567"/>
        <w:jc w:val="both"/>
        <w:rPr>
          <w:rFonts w:ascii="Arial" w:hAnsi="Arial" w:cs="Arial"/>
          <w:b/>
          <w:sz w:val="24"/>
        </w:rPr>
      </w:pPr>
    </w:p>
    <w:p w:rsidR="00B274D2" w:rsidRPr="00C5050F" w:rsidRDefault="00B274D2" w:rsidP="00B274D2">
      <w:pPr>
        <w:ind w:right="-379" w:firstLine="567"/>
        <w:jc w:val="both"/>
        <w:rPr>
          <w:rFonts w:ascii="Arial" w:hAnsi="Arial" w:cs="Arial"/>
          <w:b/>
          <w:sz w:val="24"/>
        </w:rPr>
      </w:pPr>
      <w:r w:rsidRPr="00C5050F">
        <w:rPr>
          <w:rFonts w:ascii="Arial" w:hAnsi="Arial" w:cs="Arial"/>
          <w:b/>
          <w:sz w:val="24"/>
        </w:rPr>
        <w:t>19.3. DO PRAZO DE VIGÊNCIA DO CONTRATO</w:t>
      </w:r>
    </w:p>
    <w:p w:rsidR="00B274D2" w:rsidRPr="00C5050F" w:rsidRDefault="00B274D2" w:rsidP="00B274D2">
      <w:pPr>
        <w:tabs>
          <w:tab w:val="left" w:pos="0"/>
        </w:tabs>
        <w:ind w:right="-379"/>
        <w:jc w:val="both"/>
        <w:rPr>
          <w:rFonts w:ascii="Arial" w:hAnsi="Arial" w:cs="Arial"/>
          <w:sz w:val="24"/>
        </w:rPr>
      </w:pPr>
      <w:r w:rsidRPr="00C5050F">
        <w:rPr>
          <w:rFonts w:ascii="Arial" w:hAnsi="Arial" w:cs="Arial"/>
          <w:sz w:val="24"/>
        </w:rPr>
        <w:tab/>
      </w:r>
    </w:p>
    <w:p w:rsidR="00B274D2" w:rsidRPr="001A1090" w:rsidRDefault="00B274D2" w:rsidP="00B274D2">
      <w:pPr>
        <w:tabs>
          <w:tab w:val="left" w:pos="0"/>
        </w:tabs>
        <w:ind w:right="-379" w:firstLine="709"/>
        <w:jc w:val="both"/>
        <w:rPr>
          <w:rFonts w:ascii="Arial" w:hAnsi="Arial" w:cs="Arial"/>
          <w:b/>
          <w:sz w:val="24"/>
        </w:rPr>
      </w:pPr>
      <w:r w:rsidRPr="00C5050F">
        <w:rPr>
          <w:rFonts w:ascii="Arial" w:hAnsi="Arial" w:cs="Arial"/>
          <w:b/>
          <w:sz w:val="24"/>
        </w:rPr>
        <w:t>19.3.1.</w:t>
      </w:r>
      <w:r w:rsidRPr="00C5050F">
        <w:rPr>
          <w:rFonts w:ascii="Arial" w:hAnsi="Arial" w:cs="Arial"/>
          <w:sz w:val="24"/>
        </w:rPr>
        <w:t xml:space="preserve"> O Contrato a ser firmado terá vigência pelo período de </w:t>
      </w:r>
      <w:r w:rsidR="00CC2C3C">
        <w:rPr>
          <w:rFonts w:ascii="Arial" w:hAnsi="Arial" w:cs="Arial"/>
          <w:sz w:val="24"/>
        </w:rPr>
        <w:t>06 (seis) meses</w:t>
      </w:r>
      <w:r w:rsidRPr="00C5050F">
        <w:rPr>
          <w:rFonts w:ascii="Arial" w:hAnsi="Arial" w:cs="Arial"/>
          <w:sz w:val="24"/>
        </w:rPr>
        <w:t xml:space="preserve"> a partir de </w:t>
      </w:r>
      <w:r w:rsidR="00F64443">
        <w:rPr>
          <w:rFonts w:ascii="Arial" w:hAnsi="Arial" w:cs="Arial"/>
          <w:sz w:val="24"/>
        </w:rPr>
        <w:t>0</w:t>
      </w:r>
      <w:r w:rsidR="00DC76A8">
        <w:rPr>
          <w:rFonts w:ascii="Arial" w:hAnsi="Arial" w:cs="Arial"/>
          <w:sz w:val="24"/>
        </w:rPr>
        <w:t>1</w:t>
      </w:r>
      <w:r w:rsidR="00F64443">
        <w:rPr>
          <w:rFonts w:ascii="Arial" w:hAnsi="Arial" w:cs="Arial"/>
          <w:sz w:val="24"/>
        </w:rPr>
        <w:t>/0</w:t>
      </w:r>
      <w:r w:rsidR="00DC76A8">
        <w:rPr>
          <w:rFonts w:ascii="Arial" w:hAnsi="Arial" w:cs="Arial"/>
          <w:sz w:val="24"/>
        </w:rPr>
        <w:t>7</w:t>
      </w:r>
      <w:r w:rsidR="00F64443">
        <w:rPr>
          <w:rFonts w:ascii="Arial" w:hAnsi="Arial" w:cs="Arial"/>
          <w:sz w:val="24"/>
        </w:rPr>
        <w:t>/201</w:t>
      </w:r>
      <w:r w:rsidR="00B81848">
        <w:rPr>
          <w:rFonts w:ascii="Arial" w:hAnsi="Arial" w:cs="Arial"/>
          <w:sz w:val="24"/>
        </w:rPr>
        <w:t>7</w:t>
      </w:r>
      <w:r w:rsidR="00F64443">
        <w:rPr>
          <w:rFonts w:ascii="Arial" w:hAnsi="Arial" w:cs="Arial"/>
          <w:sz w:val="24"/>
        </w:rPr>
        <w:t xml:space="preserve"> até</w:t>
      </w:r>
      <w:r w:rsidR="000663E6">
        <w:rPr>
          <w:rFonts w:ascii="Arial" w:hAnsi="Arial" w:cs="Arial"/>
          <w:sz w:val="24"/>
        </w:rPr>
        <w:t xml:space="preserve"> 3</w:t>
      </w:r>
      <w:r w:rsidR="00DC76A8">
        <w:rPr>
          <w:rFonts w:ascii="Arial" w:hAnsi="Arial" w:cs="Arial"/>
          <w:sz w:val="24"/>
        </w:rPr>
        <w:t>1</w:t>
      </w:r>
      <w:r w:rsidR="000663E6">
        <w:rPr>
          <w:rFonts w:ascii="Arial" w:hAnsi="Arial" w:cs="Arial"/>
          <w:sz w:val="24"/>
        </w:rPr>
        <w:t>/</w:t>
      </w:r>
      <w:r w:rsidR="00DC76A8">
        <w:rPr>
          <w:rFonts w:ascii="Arial" w:hAnsi="Arial" w:cs="Arial"/>
          <w:sz w:val="24"/>
        </w:rPr>
        <w:t>12</w:t>
      </w:r>
      <w:r w:rsidR="000663E6">
        <w:rPr>
          <w:rFonts w:ascii="Arial" w:hAnsi="Arial" w:cs="Arial"/>
          <w:sz w:val="24"/>
        </w:rPr>
        <w:t>/2017</w:t>
      </w:r>
      <w:r w:rsidR="00F64443">
        <w:rPr>
          <w:rFonts w:ascii="Arial" w:hAnsi="Arial" w:cs="Arial"/>
          <w:sz w:val="24"/>
        </w:rPr>
        <w:t>.</w:t>
      </w:r>
    </w:p>
    <w:p w:rsidR="00B274D2" w:rsidRPr="00C5050F" w:rsidRDefault="00B274D2" w:rsidP="00B274D2">
      <w:pPr>
        <w:ind w:right="-379" w:firstLine="567"/>
        <w:jc w:val="both"/>
        <w:rPr>
          <w:rFonts w:ascii="Arial" w:hAnsi="Arial" w:cs="Arial"/>
          <w:sz w:val="24"/>
        </w:rPr>
      </w:pPr>
      <w:r w:rsidRPr="00C5050F">
        <w:rPr>
          <w:rFonts w:ascii="Arial" w:hAnsi="Arial" w:cs="Arial"/>
          <w:b/>
          <w:sz w:val="24"/>
        </w:rPr>
        <w:lastRenderedPageBreak/>
        <w:t>19.4. DA RESCISÃO</w:t>
      </w:r>
    </w:p>
    <w:p w:rsidR="00B274D2" w:rsidRPr="00C5050F" w:rsidRDefault="00B274D2" w:rsidP="00B274D2">
      <w:pPr>
        <w:ind w:left="1095" w:right="-379"/>
        <w:jc w:val="both"/>
        <w:rPr>
          <w:rFonts w:ascii="Arial" w:hAnsi="Arial" w:cs="Arial"/>
          <w:sz w:val="24"/>
        </w:rPr>
      </w:pPr>
    </w:p>
    <w:p w:rsidR="00B274D2" w:rsidRPr="00C5050F" w:rsidRDefault="00B274D2" w:rsidP="00B274D2">
      <w:pPr>
        <w:ind w:right="-379" w:firstLine="1134"/>
        <w:jc w:val="both"/>
        <w:rPr>
          <w:rFonts w:ascii="Arial" w:hAnsi="Arial" w:cs="Arial"/>
          <w:sz w:val="24"/>
        </w:rPr>
      </w:pPr>
      <w:r w:rsidRPr="00C5050F">
        <w:rPr>
          <w:rFonts w:ascii="Arial" w:hAnsi="Arial" w:cs="Arial"/>
          <w:b/>
          <w:sz w:val="24"/>
        </w:rPr>
        <w:t xml:space="preserve">19.4.1. </w:t>
      </w:r>
      <w:r w:rsidRPr="00C5050F">
        <w:rPr>
          <w:rFonts w:ascii="Arial" w:hAnsi="Arial" w:cs="Arial"/>
          <w:sz w:val="24"/>
        </w:rPr>
        <w:t>Independentemente de interpelação judicial, se a empresa Contratada não cumprir as Cláusulas do Contrato, poderá o mesmo ser rescindido a qualquer momento pela empresa contratante.</w:t>
      </w:r>
    </w:p>
    <w:p w:rsidR="00B274D2" w:rsidRPr="00C5050F" w:rsidRDefault="00B274D2" w:rsidP="00B274D2">
      <w:pPr>
        <w:ind w:right="-379"/>
        <w:jc w:val="both"/>
        <w:rPr>
          <w:rFonts w:ascii="Arial" w:hAnsi="Arial" w:cs="Arial"/>
          <w:b/>
          <w:sz w:val="24"/>
        </w:rPr>
      </w:pPr>
    </w:p>
    <w:p w:rsidR="00B274D2" w:rsidRPr="00C5050F" w:rsidRDefault="00B274D2" w:rsidP="00B274D2">
      <w:pPr>
        <w:ind w:right="-379"/>
        <w:jc w:val="both"/>
        <w:rPr>
          <w:rFonts w:ascii="Arial" w:hAnsi="Arial" w:cs="Arial"/>
          <w:b/>
          <w:sz w:val="24"/>
        </w:rPr>
      </w:pPr>
      <w:r w:rsidRPr="00C5050F">
        <w:rPr>
          <w:rFonts w:ascii="Arial" w:hAnsi="Arial" w:cs="Arial"/>
          <w:b/>
          <w:sz w:val="24"/>
        </w:rPr>
        <w:t>20 - DAS DISPOSIÇÕES GERAIS</w:t>
      </w:r>
    </w:p>
    <w:p w:rsidR="00B274D2" w:rsidRPr="00C5050F" w:rsidRDefault="00B274D2" w:rsidP="00B274D2">
      <w:pPr>
        <w:ind w:right="-379"/>
        <w:jc w:val="both"/>
        <w:rPr>
          <w:rFonts w:ascii="Arial" w:hAnsi="Arial" w:cs="Arial"/>
          <w:sz w:val="24"/>
        </w:rPr>
      </w:pPr>
    </w:p>
    <w:p w:rsidR="00B274D2" w:rsidRPr="00C5050F" w:rsidRDefault="00B274D2" w:rsidP="00B274D2">
      <w:pPr>
        <w:ind w:right="-379" w:firstLine="709"/>
        <w:jc w:val="both"/>
        <w:rPr>
          <w:rFonts w:ascii="Arial" w:hAnsi="Arial" w:cs="Arial"/>
          <w:sz w:val="24"/>
        </w:rPr>
      </w:pPr>
      <w:r w:rsidRPr="00C5050F">
        <w:rPr>
          <w:rFonts w:ascii="Arial" w:hAnsi="Arial" w:cs="Arial"/>
          <w:b/>
          <w:sz w:val="24"/>
        </w:rPr>
        <w:t>20.1</w:t>
      </w:r>
      <w:r w:rsidRPr="00C5050F">
        <w:rPr>
          <w:rFonts w:ascii="Arial" w:hAnsi="Arial" w:cs="Arial"/>
          <w:sz w:val="24"/>
        </w:rPr>
        <w:t xml:space="preserve"> - Fica assegurada a Câmara de Vereadores de Piracicaba, o direito de, no interesse da Administração, anular ou revogar, a qualquer tempo, no todo ou em parte, a presente licitação, dando ciência aos participantes, na forma da legislação vigente.</w:t>
      </w:r>
    </w:p>
    <w:p w:rsidR="00B274D2" w:rsidRPr="00C5050F" w:rsidRDefault="00B274D2" w:rsidP="00B274D2">
      <w:pPr>
        <w:ind w:right="-379" w:firstLine="709"/>
        <w:jc w:val="both"/>
        <w:rPr>
          <w:rFonts w:ascii="Arial" w:hAnsi="Arial" w:cs="Arial"/>
          <w:b/>
          <w:sz w:val="24"/>
        </w:rPr>
      </w:pPr>
    </w:p>
    <w:p w:rsidR="00B274D2" w:rsidRPr="00C5050F" w:rsidRDefault="00B274D2" w:rsidP="00B274D2">
      <w:pPr>
        <w:ind w:right="-379" w:firstLine="709"/>
        <w:jc w:val="both"/>
        <w:rPr>
          <w:rFonts w:ascii="Arial" w:hAnsi="Arial" w:cs="Arial"/>
          <w:sz w:val="24"/>
        </w:rPr>
      </w:pPr>
      <w:r w:rsidRPr="00C5050F">
        <w:rPr>
          <w:rFonts w:ascii="Arial" w:hAnsi="Arial" w:cs="Arial"/>
          <w:b/>
          <w:sz w:val="24"/>
        </w:rPr>
        <w:t>20.2</w:t>
      </w:r>
      <w:r w:rsidRPr="00C5050F">
        <w:rPr>
          <w:rFonts w:ascii="Arial" w:hAnsi="Arial" w:cs="Arial"/>
          <w:sz w:val="24"/>
        </w:rPr>
        <w:t xml:space="preserve"> – A Pregoeira e sua Equipe de Apoio, no interesse público, poderão relevar omissões puramente formais, desde que não venha a prejudicar o princípio da vinculação ao instrumento convocatório.</w:t>
      </w:r>
    </w:p>
    <w:p w:rsidR="00B274D2" w:rsidRPr="00C5050F" w:rsidRDefault="00B274D2" w:rsidP="00B274D2">
      <w:pPr>
        <w:ind w:right="-379"/>
        <w:jc w:val="both"/>
        <w:rPr>
          <w:rFonts w:ascii="Arial" w:hAnsi="Arial" w:cs="Arial"/>
          <w:sz w:val="24"/>
        </w:rPr>
      </w:pPr>
    </w:p>
    <w:p w:rsidR="00B274D2" w:rsidRPr="00C5050F" w:rsidRDefault="00B274D2" w:rsidP="00B274D2">
      <w:pPr>
        <w:ind w:right="-379" w:firstLine="709"/>
        <w:jc w:val="both"/>
        <w:rPr>
          <w:rFonts w:ascii="Arial" w:hAnsi="Arial" w:cs="Arial"/>
          <w:sz w:val="24"/>
        </w:rPr>
      </w:pPr>
      <w:r w:rsidRPr="00C5050F">
        <w:rPr>
          <w:rFonts w:ascii="Arial" w:hAnsi="Arial" w:cs="Arial"/>
          <w:b/>
          <w:sz w:val="24"/>
        </w:rPr>
        <w:t>20.3</w:t>
      </w:r>
      <w:r w:rsidRPr="00C5050F">
        <w:rPr>
          <w:rFonts w:ascii="Arial" w:hAnsi="Arial" w:cs="Arial"/>
          <w:sz w:val="24"/>
        </w:rPr>
        <w:t xml:space="preserve"> – Será(</w:t>
      </w:r>
      <w:proofErr w:type="spellStart"/>
      <w:r w:rsidRPr="00C5050F">
        <w:rPr>
          <w:rFonts w:ascii="Arial" w:hAnsi="Arial" w:cs="Arial"/>
          <w:sz w:val="24"/>
        </w:rPr>
        <w:t>ão</w:t>
      </w:r>
      <w:proofErr w:type="spellEnd"/>
      <w:r w:rsidRPr="00C5050F">
        <w:rPr>
          <w:rFonts w:ascii="Arial" w:hAnsi="Arial" w:cs="Arial"/>
          <w:sz w:val="24"/>
        </w:rPr>
        <w:t>) lavrada(s) ata(s) do(s) trabalho(s) desenvolvido(s) em ato público de abertura dos envelopes, a(s) qual(</w:t>
      </w:r>
      <w:proofErr w:type="spellStart"/>
      <w:r w:rsidRPr="00C5050F">
        <w:rPr>
          <w:rFonts w:ascii="Arial" w:hAnsi="Arial" w:cs="Arial"/>
          <w:sz w:val="24"/>
        </w:rPr>
        <w:t>is</w:t>
      </w:r>
      <w:proofErr w:type="spellEnd"/>
      <w:r w:rsidRPr="00C5050F">
        <w:rPr>
          <w:rFonts w:ascii="Arial" w:hAnsi="Arial" w:cs="Arial"/>
          <w:sz w:val="24"/>
        </w:rPr>
        <w:t>) será(</w:t>
      </w:r>
      <w:proofErr w:type="spellStart"/>
      <w:r w:rsidRPr="00C5050F">
        <w:rPr>
          <w:rFonts w:ascii="Arial" w:hAnsi="Arial" w:cs="Arial"/>
          <w:sz w:val="24"/>
        </w:rPr>
        <w:t>ão</w:t>
      </w:r>
      <w:proofErr w:type="spellEnd"/>
      <w:r w:rsidRPr="00C5050F">
        <w:rPr>
          <w:rFonts w:ascii="Arial" w:hAnsi="Arial" w:cs="Arial"/>
          <w:sz w:val="24"/>
        </w:rPr>
        <w:t>) assinada(s) pela Pregoeira, Equipe de Apoio e licitante(s) vencedor(es).</w:t>
      </w:r>
    </w:p>
    <w:p w:rsidR="00B274D2" w:rsidRPr="00C5050F" w:rsidRDefault="00B274D2" w:rsidP="00B274D2">
      <w:pPr>
        <w:ind w:right="-379"/>
        <w:jc w:val="both"/>
        <w:rPr>
          <w:rFonts w:ascii="Arial" w:hAnsi="Arial" w:cs="Arial"/>
          <w:sz w:val="24"/>
        </w:rPr>
      </w:pPr>
    </w:p>
    <w:p w:rsidR="00B274D2" w:rsidRPr="00C5050F" w:rsidRDefault="00B274D2" w:rsidP="00B274D2">
      <w:pPr>
        <w:ind w:right="-379" w:firstLine="709"/>
        <w:jc w:val="both"/>
        <w:rPr>
          <w:rFonts w:ascii="Arial" w:hAnsi="Arial" w:cs="Arial"/>
          <w:sz w:val="24"/>
        </w:rPr>
      </w:pPr>
      <w:r w:rsidRPr="00C5050F">
        <w:rPr>
          <w:rFonts w:ascii="Arial" w:hAnsi="Arial" w:cs="Arial"/>
          <w:b/>
          <w:sz w:val="24"/>
        </w:rPr>
        <w:t>20.4</w:t>
      </w:r>
      <w:r w:rsidRPr="00C5050F">
        <w:rPr>
          <w:rFonts w:ascii="Arial" w:hAnsi="Arial" w:cs="Arial"/>
          <w:sz w:val="24"/>
        </w:rPr>
        <w:t xml:space="preserve"> - É facultado à licitante formular protestos consignando em atas dos trabalhos, para prevenir responsabilidade, prover a conservação ou ressalva de seus direitos ou para simplesmente manifestar qualquer intenção de modo formal.</w:t>
      </w:r>
    </w:p>
    <w:p w:rsidR="00B274D2" w:rsidRPr="00C5050F" w:rsidRDefault="00B274D2" w:rsidP="00B274D2">
      <w:pPr>
        <w:ind w:right="-379"/>
        <w:jc w:val="both"/>
        <w:rPr>
          <w:rFonts w:ascii="Arial" w:hAnsi="Arial" w:cs="Arial"/>
          <w:sz w:val="24"/>
        </w:rPr>
      </w:pPr>
    </w:p>
    <w:p w:rsidR="00B274D2" w:rsidRPr="00C5050F" w:rsidRDefault="00B274D2" w:rsidP="00B274D2">
      <w:pPr>
        <w:ind w:right="-379" w:firstLine="709"/>
        <w:jc w:val="both"/>
        <w:rPr>
          <w:rFonts w:ascii="Arial" w:hAnsi="Arial" w:cs="Arial"/>
          <w:sz w:val="24"/>
        </w:rPr>
      </w:pPr>
      <w:r w:rsidRPr="00C5050F">
        <w:rPr>
          <w:rFonts w:ascii="Arial" w:hAnsi="Arial" w:cs="Arial"/>
          <w:b/>
          <w:sz w:val="24"/>
        </w:rPr>
        <w:t xml:space="preserve"> 20.5</w:t>
      </w:r>
      <w:r w:rsidRPr="00C5050F">
        <w:rPr>
          <w:rFonts w:ascii="Arial" w:hAnsi="Arial" w:cs="Arial"/>
          <w:sz w:val="24"/>
        </w:rPr>
        <w:t xml:space="preserve"> - É facultada a Pregoeira ou à Autoridade Superior, em qualquer fase da licitação, a promoção de diligência destinada a esclarecer ou complementar a instrução do processo, vedada à inclusão posterior de documento ou informação que deveria constar no ato da sessão pública.</w:t>
      </w:r>
    </w:p>
    <w:p w:rsidR="00B274D2" w:rsidRPr="00C5050F" w:rsidRDefault="00B274D2" w:rsidP="00B274D2">
      <w:pPr>
        <w:ind w:right="-379" w:firstLine="709"/>
        <w:jc w:val="both"/>
        <w:rPr>
          <w:rFonts w:ascii="Arial" w:hAnsi="Arial" w:cs="Arial"/>
          <w:sz w:val="24"/>
        </w:rPr>
      </w:pPr>
    </w:p>
    <w:p w:rsidR="00B274D2" w:rsidRPr="00C5050F" w:rsidRDefault="00B274D2" w:rsidP="00B274D2">
      <w:pPr>
        <w:ind w:right="-379" w:firstLine="709"/>
        <w:jc w:val="both"/>
        <w:rPr>
          <w:rFonts w:ascii="Arial" w:hAnsi="Arial" w:cs="Arial"/>
          <w:sz w:val="24"/>
        </w:rPr>
      </w:pPr>
      <w:r w:rsidRPr="00C5050F">
        <w:rPr>
          <w:rFonts w:ascii="Arial" w:hAnsi="Arial" w:cs="Arial"/>
          <w:b/>
          <w:sz w:val="24"/>
        </w:rPr>
        <w:t>20.6</w:t>
      </w:r>
      <w:r w:rsidRPr="00C5050F">
        <w:rPr>
          <w:rFonts w:ascii="Arial" w:hAnsi="Arial" w:cs="Arial"/>
          <w:sz w:val="24"/>
        </w:rPr>
        <w:t xml:space="preserve"> – A licitação não implica proposta de contrato por parte da Câmara de Vereadores de Piracicaba. Até a entrega da Nota de Empenho, poderá a licitante vencedora ser excluída da licitação, sem direito a indenização ou ressarcimento e sem prejuízo de outras sanções cabíveis, se a Câmara de Vereadores, através da Pregoeira e Equipe de Apoio tiver conhecimento de qualquer fato ou circunstância superveniente, anterior ou posterior ao julgamento desta licitação, que desabone sua idoneidade ou capacidade financeira, técnica ou administrativa.</w:t>
      </w:r>
    </w:p>
    <w:p w:rsidR="00B274D2" w:rsidRPr="00C5050F" w:rsidRDefault="00B274D2" w:rsidP="00B274D2">
      <w:pPr>
        <w:ind w:right="-379"/>
        <w:jc w:val="both"/>
        <w:rPr>
          <w:rFonts w:ascii="Arial" w:hAnsi="Arial" w:cs="Arial"/>
          <w:b/>
          <w:sz w:val="24"/>
        </w:rPr>
      </w:pPr>
    </w:p>
    <w:p w:rsidR="00B274D2" w:rsidRPr="00C5050F" w:rsidRDefault="00B274D2" w:rsidP="00B274D2">
      <w:pPr>
        <w:ind w:right="-379" w:firstLine="709"/>
        <w:jc w:val="both"/>
        <w:rPr>
          <w:rFonts w:ascii="Arial" w:hAnsi="Arial" w:cs="Arial"/>
          <w:sz w:val="24"/>
        </w:rPr>
      </w:pPr>
      <w:r w:rsidRPr="00C5050F">
        <w:rPr>
          <w:rFonts w:ascii="Arial" w:hAnsi="Arial" w:cs="Arial"/>
          <w:b/>
          <w:sz w:val="24"/>
        </w:rPr>
        <w:t>20.7</w:t>
      </w:r>
      <w:r w:rsidRPr="00C5050F">
        <w:rPr>
          <w:rFonts w:ascii="Arial" w:hAnsi="Arial" w:cs="Arial"/>
          <w:sz w:val="24"/>
        </w:rPr>
        <w:t xml:space="preserve"> - Não serão conhecidos os pedidos de esclarecimentos ou impugnações, vencidos os respectivos prazos legais.</w:t>
      </w:r>
    </w:p>
    <w:p w:rsidR="00B274D2" w:rsidRPr="00C5050F" w:rsidRDefault="00B274D2" w:rsidP="00B274D2">
      <w:pPr>
        <w:ind w:right="-379" w:firstLine="709"/>
        <w:jc w:val="both"/>
        <w:rPr>
          <w:rFonts w:ascii="Arial" w:hAnsi="Arial" w:cs="Arial"/>
          <w:b/>
          <w:sz w:val="24"/>
        </w:rPr>
      </w:pPr>
    </w:p>
    <w:p w:rsidR="00B274D2" w:rsidRPr="00C5050F" w:rsidRDefault="00B274D2" w:rsidP="00B274D2">
      <w:pPr>
        <w:ind w:right="-379" w:firstLine="709"/>
        <w:jc w:val="both"/>
        <w:rPr>
          <w:rFonts w:ascii="Arial" w:hAnsi="Arial" w:cs="Arial"/>
          <w:sz w:val="24"/>
        </w:rPr>
      </w:pPr>
      <w:r w:rsidRPr="00C5050F">
        <w:rPr>
          <w:rFonts w:ascii="Arial" w:hAnsi="Arial" w:cs="Arial"/>
          <w:b/>
          <w:sz w:val="24"/>
        </w:rPr>
        <w:t>20.8</w:t>
      </w:r>
      <w:r w:rsidRPr="00C5050F">
        <w:rPr>
          <w:rFonts w:ascii="Arial" w:hAnsi="Arial" w:cs="Arial"/>
          <w:sz w:val="24"/>
        </w:rPr>
        <w:t xml:space="preserve"> - Os proponentes assumem todos os custos de preparação e apresentação de suas propostas e a Câmara de Vereadores não será, em nenhum caso, responsável por esses custos, independentemente da condução ou do resultado do processo licitatório.</w:t>
      </w:r>
    </w:p>
    <w:p w:rsidR="00B274D2" w:rsidRPr="00C5050F" w:rsidRDefault="00B274D2" w:rsidP="00B274D2">
      <w:pPr>
        <w:ind w:right="-379" w:firstLine="709"/>
        <w:jc w:val="both"/>
        <w:rPr>
          <w:rFonts w:ascii="Arial" w:hAnsi="Arial" w:cs="Arial"/>
          <w:sz w:val="24"/>
        </w:rPr>
      </w:pPr>
      <w:r w:rsidRPr="00C5050F">
        <w:rPr>
          <w:rFonts w:ascii="Arial" w:hAnsi="Arial" w:cs="Arial"/>
          <w:b/>
          <w:sz w:val="24"/>
        </w:rPr>
        <w:lastRenderedPageBreak/>
        <w:t>20.9</w:t>
      </w:r>
      <w:r w:rsidRPr="00C5050F">
        <w:rPr>
          <w:rFonts w:ascii="Arial" w:hAnsi="Arial" w:cs="Arial"/>
          <w:sz w:val="24"/>
        </w:rPr>
        <w:t xml:space="preserve"> - Os proponentes são responsáveis pela fidelidade e legitimidade das informações e dos documentos apresentados em qualquer fase da licitação.</w:t>
      </w:r>
    </w:p>
    <w:p w:rsidR="00B274D2" w:rsidRPr="00C5050F" w:rsidRDefault="00B274D2" w:rsidP="00B274D2">
      <w:pPr>
        <w:ind w:right="-379"/>
        <w:jc w:val="both"/>
        <w:rPr>
          <w:rFonts w:ascii="Arial" w:hAnsi="Arial" w:cs="Arial"/>
          <w:sz w:val="24"/>
        </w:rPr>
      </w:pPr>
    </w:p>
    <w:p w:rsidR="00B274D2" w:rsidRPr="00C5050F" w:rsidRDefault="00B274D2" w:rsidP="00B274D2">
      <w:pPr>
        <w:ind w:right="-379" w:firstLine="709"/>
        <w:jc w:val="both"/>
        <w:rPr>
          <w:rFonts w:ascii="Arial" w:hAnsi="Arial" w:cs="Arial"/>
          <w:sz w:val="24"/>
        </w:rPr>
      </w:pPr>
      <w:r w:rsidRPr="00C5050F">
        <w:rPr>
          <w:rFonts w:ascii="Arial" w:hAnsi="Arial" w:cs="Arial"/>
          <w:b/>
          <w:sz w:val="24"/>
        </w:rPr>
        <w:t>20.10</w:t>
      </w:r>
      <w:r w:rsidRPr="00C5050F">
        <w:rPr>
          <w:rFonts w:ascii="Arial" w:hAnsi="Arial" w:cs="Arial"/>
          <w:sz w:val="24"/>
        </w:rPr>
        <w:t xml:space="preserve"> - Não havendo expediente ou ocorrendo qualquer fato superveniente que impeça a realização do certame na data marcada, a sessão será automaticamente transferida para o primeiro dia útil </w:t>
      </w:r>
      <w:r w:rsidR="00F64443" w:rsidRPr="00C5050F">
        <w:rPr>
          <w:rFonts w:ascii="Arial" w:hAnsi="Arial" w:cs="Arial"/>
          <w:sz w:val="24"/>
        </w:rPr>
        <w:t>subsequente</w:t>
      </w:r>
      <w:r w:rsidRPr="00C5050F">
        <w:rPr>
          <w:rFonts w:ascii="Arial" w:hAnsi="Arial" w:cs="Arial"/>
          <w:sz w:val="24"/>
        </w:rPr>
        <w:t>, no mesmo horário e local anteriormente estabelecido, desde que não haja comunicação da Pregoeira em contrário.</w:t>
      </w:r>
    </w:p>
    <w:p w:rsidR="00B274D2" w:rsidRPr="00C5050F" w:rsidRDefault="00B274D2" w:rsidP="00B274D2">
      <w:pPr>
        <w:pStyle w:val="Alinhado"/>
        <w:ind w:right="-379"/>
        <w:rPr>
          <w:rFonts w:ascii="Arial" w:hAnsi="Arial" w:cs="Arial"/>
          <w:b/>
        </w:rPr>
      </w:pPr>
    </w:p>
    <w:p w:rsidR="00B274D2" w:rsidRPr="00C5050F" w:rsidRDefault="00B274D2" w:rsidP="00B274D2">
      <w:pPr>
        <w:pStyle w:val="Alinhado"/>
        <w:ind w:right="-379"/>
        <w:rPr>
          <w:rFonts w:ascii="Arial" w:hAnsi="Arial" w:cs="Arial"/>
        </w:rPr>
      </w:pPr>
      <w:r w:rsidRPr="00C5050F">
        <w:rPr>
          <w:rFonts w:ascii="Arial" w:hAnsi="Arial" w:cs="Arial"/>
          <w:b/>
        </w:rPr>
        <w:t>20.11</w:t>
      </w:r>
      <w:r w:rsidRPr="00C5050F">
        <w:rPr>
          <w:rFonts w:ascii="Arial" w:hAnsi="Arial" w:cs="Arial"/>
        </w:rPr>
        <w:t xml:space="preserve"> - Na contagem dos prazos estabelecidos neste Edital e seus Anexos, excluir-se-á o dia do início e incluir-se-á o do vencimento. Só se iniciam e vencem os prazos em dias de expediente na Câmara de Vereadores.</w:t>
      </w:r>
    </w:p>
    <w:p w:rsidR="00B274D2" w:rsidRPr="00C5050F" w:rsidRDefault="00B274D2" w:rsidP="00B274D2">
      <w:pPr>
        <w:ind w:right="-379" w:firstLine="709"/>
        <w:jc w:val="both"/>
        <w:rPr>
          <w:rFonts w:ascii="Arial" w:hAnsi="Arial" w:cs="Arial"/>
          <w:b/>
          <w:sz w:val="24"/>
        </w:rPr>
      </w:pPr>
    </w:p>
    <w:p w:rsidR="00B274D2" w:rsidRPr="00C5050F" w:rsidRDefault="00B274D2" w:rsidP="00B274D2">
      <w:pPr>
        <w:ind w:right="-379" w:firstLine="709"/>
        <w:jc w:val="both"/>
        <w:rPr>
          <w:rFonts w:ascii="Arial" w:hAnsi="Arial" w:cs="Arial"/>
          <w:sz w:val="24"/>
        </w:rPr>
      </w:pPr>
      <w:r w:rsidRPr="00C5050F">
        <w:rPr>
          <w:rFonts w:ascii="Arial" w:hAnsi="Arial" w:cs="Arial"/>
          <w:b/>
          <w:sz w:val="24"/>
        </w:rPr>
        <w:t>20.12</w:t>
      </w:r>
      <w:r w:rsidRPr="00C5050F">
        <w:rPr>
          <w:rFonts w:ascii="Arial" w:hAnsi="Arial" w:cs="Arial"/>
          <w:sz w:val="24"/>
        </w:rPr>
        <w:t xml:space="preserve"> - O desatendimento de exigências formais não essenciais, não importará no afastamento do licitante, desde que seja possível a aferição da sua qualificação e a exata compreensão da sua proposta, durante a realização da sessão pública de pregão.</w:t>
      </w:r>
    </w:p>
    <w:p w:rsidR="00B274D2" w:rsidRPr="00C5050F" w:rsidRDefault="00B274D2" w:rsidP="00B274D2">
      <w:pPr>
        <w:ind w:right="-379"/>
        <w:jc w:val="both"/>
        <w:rPr>
          <w:rFonts w:ascii="Arial" w:hAnsi="Arial" w:cs="Arial"/>
          <w:sz w:val="24"/>
        </w:rPr>
      </w:pPr>
    </w:p>
    <w:p w:rsidR="00B274D2" w:rsidRPr="00C5050F" w:rsidRDefault="00B274D2" w:rsidP="00B274D2">
      <w:pPr>
        <w:ind w:right="-379" w:firstLine="709"/>
        <w:jc w:val="both"/>
        <w:rPr>
          <w:rFonts w:ascii="Arial" w:hAnsi="Arial" w:cs="Arial"/>
          <w:sz w:val="24"/>
        </w:rPr>
      </w:pPr>
      <w:r w:rsidRPr="00C5050F">
        <w:rPr>
          <w:rFonts w:ascii="Arial" w:hAnsi="Arial" w:cs="Arial"/>
          <w:b/>
          <w:sz w:val="24"/>
        </w:rPr>
        <w:t>20.13</w:t>
      </w:r>
      <w:r w:rsidRPr="00C5050F">
        <w:rPr>
          <w:rFonts w:ascii="Arial" w:hAnsi="Arial" w:cs="Arial"/>
          <w:sz w:val="24"/>
        </w:rPr>
        <w:t xml:space="preserve"> - As normas que disciplinam este pregão serão sempre interpretadas em favor da ampliação da disputa entre os interessados, sem comprometimento da segurança do futuro contrato.</w:t>
      </w:r>
    </w:p>
    <w:p w:rsidR="00B274D2" w:rsidRPr="00C5050F" w:rsidRDefault="00B274D2" w:rsidP="00B274D2">
      <w:pPr>
        <w:ind w:right="-379" w:firstLine="709"/>
        <w:jc w:val="both"/>
        <w:rPr>
          <w:rFonts w:ascii="Arial" w:hAnsi="Arial" w:cs="Arial"/>
          <w:b/>
          <w:sz w:val="24"/>
        </w:rPr>
      </w:pPr>
    </w:p>
    <w:p w:rsidR="00B274D2" w:rsidRPr="00C5050F" w:rsidRDefault="00B274D2" w:rsidP="00B274D2">
      <w:pPr>
        <w:ind w:right="-379" w:firstLine="709"/>
        <w:jc w:val="both"/>
        <w:rPr>
          <w:rFonts w:ascii="Arial" w:hAnsi="Arial" w:cs="Arial"/>
          <w:sz w:val="24"/>
        </w:rPr>
      </w:pPr>
      <w:r w:rsidRPr="00C5050F">
        <w:rPr>
          <w:rFonts w:ascii="Arial" w:hAnsi="Arial" w:cs="Arial"/>
          <w:b/>
          <w:sz w:val="24"/>
        </w:rPr>
        <w:t xml:space="preserve">20.14 - </w:t>
      </w:r>
      <w:r w:rsidRPr="00C5050F">
        <w:rPr>
          <w:rFonts w:ascii="Arial" w:hAnsi="Arial" w:cs="Arial"/>
          <w:sz w:val="24"/>
        </w:rPr>
        <w:t>A apresentação da proposta implicará pleno conhecimento e aceitação, por parte do licitante, das condições estabelecidas neste Edital e seus Anexos (Termo de Referência, e demais Anexos).</w:t>
      </w:r>
    </w:p>
    <w:p w:rsidR="00B274D2" w:rsidRPr="00C5050F" w:rsidRDefault="00B274D2" w:rsidP="00B274D2">
      <w:pPr>
        <w:ind w:right="-379"/>
        <w:jc w:val="both"/>
        <w:rPr>
          <w:rFonts w:ascii="Arial" w:hAnsi="Arial" w:cs="Arial"/>
          <w:sz w:val="24"/>
        </w:rPr>
      </w:pPr>
    </w:p>
    <w:p w:rsidR="00B274D2" w:rsidRPr="00237C3C" w:rsidRDefault="00B274D2" w:rsidP="00B274D2">
      <w:pPr>
        <w:ind w:right="-379" w:firstLine="709"/>
        <w:jc w:val="both"/>
        <w:rPr>
          <w:rFonts w:ascii="Arial" w:hAnsi="Arial" w:cs="Arial"/>
          <w:sz w:val="24"/>
        </w:rPr>
      </w:pPr>
      <w:r w:rsidRPr="00C5050F">
        <w:rPr>
          <w:rFonts w:ascii="Arial" w:hAnsi="Arial" w:cs="Arial"/>
          <w:b/>
          <w:sz w:val="24"/>
        </w:rPr>
        <w:t>20.15</w:t>
      </w:r>
      <w:r w:rsidRPr="00C5050F">
        <w:rPr>
          <w:rFonts w:ascii="Arial" w:hAnsi="Arial" w:cs="Arial"/>
          <w:sz w:val="24"/>
        </w:rPr>
        <w:t xml:space="preserve"> - Qualquer pedido de esclarecimento em relação a eventuais dúvidas na interpretação do presente Edital e seus Anexos, deverá ser encaminhado, por escrito, a Pregoeira, no Setor de Contratos (Subsolo) da Câmara de Vereadores de Piracicaba, situada à Rua Alferes José Caetano, 834 - Centro, Piracicaba / Estado de São Paulo, </w:t>
      </w:r>
      <w:r w:rsidRPr="00237C3C">
        <w:rPr>
          <w:rFonts w:ascii="Arial" w:hAnsi="Arial" w:cs="Arial"/>
          <w:sz w:val="24"/>
        </w:rPr>
        <w:t>ou por meio do Fax: (019) 3403</w:t>
      </w:r>
      <w:r w:rsidR="00F64443">
        <w:rPr>
          <w:rFonts w:ascii="Arial" w:hAnsi="Arial" w:cs="Arial"/>
          <w:sz w:val="24"/>
        </w:rPr>
        <w:t>.</w:t>
      </w:r>
      <w:r w:rsidRPr="00237C3C">
        <w:rPr>
          <w:rFonts w:ascii="Arial" w:hAnsi="Arial" w:cs="Arial"/>
          <w:sz w:val="24"/>
        </w:rPr>
        <w:t xml:space="preserve">6529 / </w:t>
      </w:r>
      <w:r w:rsidR="00113B99" w:rsidRPr="00237C3C">
        <w:rPr>
          <w:rFonts w:ascii="Arial" w:hAnsi="Arial" w:cs="Arial"/>
          <w:sz w:val="24"/>
        </w:rPr>
        <w:t>3403</w:t>
      </w:r>
      <w:r w:rsidR="00113B99">
        <w:rPr>
          <w:rFonts w:ascii="Arial" w:hAnsi="Arial" w:cs="Arial"/>
          <w:sz w:val="24"/>
        </w:rPr>
        <w:t>.</w:t>
      </w:r>
      <w:r w:rsidR="00113B99" w:rsidRPr="00237C3C">
        <w:rPr>
          <w:rFonts w:ascii="Arial" w:hAnsi="Arial" w:cs="Arial"/>
          <w:sz w:val="24"/>
        </w:rPr>
        <w:t>6500 ramais</w:t>
      </w:r>
      <w:r w:rsidRPr="00237C3C">
        <w:rPr>
          <w:rFonts w:ascii="Arial" w:hAnsi="Arial" w:cs="Arial"/>
          <w:sz w:val="24"/>
        </w:rPr>
        <w:t xml:space="preserve"> 6609.</w:t>
      </w:r>
    </w:p>
    <w:p w:rsidR="00B274D2" w:rsidRPr="00C5050F" w:rsidRDefault="00B274D2" w:rsidP="00B274D2">
      <w:pPr>
        <w:ind w:right="-379" w:firstLine="1440"/>
        <w:jc w:val="both"/>
        <w:rPr>
          <w:rFonts w:ascii="Arial" w:hAnsi="Arial" w:cs="Arial"/>
          <w:b/>
          <w:sz w:val="24"/>
        </w:rPr>
      </w:pPr>
    </w:p>
    <w:p w:rsidR="00B274D2" w:rsidRPr="00C5050F" w:rsidRDefault="00B274D2" w:rsidP="00B274D2">
      <w:pPr>
        <w:ind w:right="-379" w:firstLine="1440"/>
        <w:jc w:val="both"/>
        <w:rPr>
          <w:rFonts w:ascii="Arial" w:hAnsi="Arial" w:cs="Arial"/>
          <w:sz w:val="24"/>
        </w:rPr>
      </w:pPr>
      <w:r w:rsidRPr="00C5050F">
        <w:rPr>
          <w:rFonts w:ascii="Arial" w:hAnsi="Arial" w:cs="Arial"/>
          <w:b/>
          <w:sz w:val="24"/>
        </w:rPr>
        <w:t>20.15.1</w:t>
      </w:r>
      <w:r w:rsidRPr="00C5050F">
        <w:rPr>
          <w:rFonts w:ascii="Arial" w:hAnsi="Arial" w:cs="Arial"/>
          <w:sz w:val="24"/>
        </w:rPr>
        <w:t xml:space="preserve"> - As dúvidas a serem dirimidas por telefone serão somente aquelas de ordem estritamente informal.</w:t>
      </w:r>
    </w:p>
    <w:p w:rsidR="00B274D2" w:rsidRPr="00C5050F" w:rsidRDefault="00B274D2" w:rsidP="00B274D2">
      <w:pPr>
        <w:ind w:right="-379"/>
        <w:jc w:val="both"/>
        <w:rPr>
          <w:rFonts w:ascii="Arial" w:hAnsi="Arial" w:cs="Arial"/>
          <w:sz w:val="24"/>
        </w:rPr>
      </w:pPr>
    </w:p>
    <w:p w:rsidR="00B274D2" w:rsidRPr="00237C3C" w:rsidRDefault="00B274D2" w:rsidP="00B274D2">
      <w:pPr>
        <w:ind w:right="-379" w:firstLine="720"/>
        <w:jc w:val="both"/>
        <w:rPr>
          <w:rFonts w:ascii="Arial" w:hAnsi="Arial" w:cs="Arial"/>
          <w:sz w:val="24"/>
        </w:rPr>
      </w:pPr>
      <w:r w:rsidRPr="00C5050F">
        <w:rPr>
          <w:rFonts w:ascii="Arial" w:hAnsi="Arial" w:cs="Arial"/>
          <w:b/>
          <w:sz w:val="24"/>
        </w:rPr>
        <w:t>20.16 -</w:t>
      </w:r>
      <w:r w:rsidRPr="00C5050F">
        <w:rPr>
          <w:rFonts w:ascii="Arial" w:hAnsi="Arial" w:cs="Arial"/>
          <w:sz w:val="24"/>
        </w:rPr>
        <w:t xml:space="preserve"> As decisões da </w:t>
      </w:r>
      <w:r w:rsidRPr="00237C3C">
        <w:rPr>
          <w:rFonts w:ascii="Arial" w:hAnsi="Arial" w:cs="Arial"/>
          <w:sz w:val="24"/>
        </w:rPr>
        <w:t xml:space="preserve">Pregoeira serão comunicadas mediante publicação no Diário Oficial do Município de Piracicaba, ou na página da </w:t>
      </w:r>
      <w:proofErr w:type="gramStart"/>
      <w:r w:rsidRPr="00237C3C">
        <w:rPr>
          <w:rFonts w:ascii="Arial" w:hAnsi="Arial" w:cs="Arial"/>
          <w:sz w:val="24"/>
        </w:rPr>
        <w:t>Câmara  (</w:t>
      </w:r>
      <w:proofErr w:type="gramEnd"/>
      <w:r w:rsidRPr="00237C3C">
        <w:rPr>
          <w:rStyle w:val="LinkdaInternet"/>
          <w:rFonts w:ascii="Arial" w:hAnsi="Arial" w:cs="Arial"/>
          <w:sz w:val="24"/>
        </w:rPr>
        <w:t>www.camarapiracicaba.sp.gov.br)</w:t>
      </w:r>
      <w:r w:rsidRPr="00237C3C">
        <w:rPr>
          <w:rFonts w:ascii="Arial" w:hAnsi="Arial" w:cs="Arial"/>
          <w:sz w:val="24"/>
        </w:rPr>
        <w:t>, pelo menos por 01 (um) dia, salvo com referência àquelas que, lavradas em ata, puderem ser feitas diretamente aos representantes legais das licitantes presentes ao evento, ou, ainda, por intermédio de ofício, desde que comprovado o seu recebimento, principalmente, quanto ao resultado de:</w:t>
      </w:r>
    </w:p>
    <w:p w:rsidR="00B274D2" w:rsidRPr="00237C3C" w:rsidRDefault="00B274D2" w:rsidP="00B274D2">
      <w:pPr>
        <w:ind w:right="-379" w:firstLine="720"/>
        <w:jc w:val="both"/>
        <w:rPr>
          <w:rFonts w:ascii="Arial" w:hAnsi="Arial" w:cs="Arial"/>
          <w:sz w:val="24"/>
        </w:rPr>
      </w:pPr>
    </w:p>
    <w:p w:rsidR="00B274D2" w:rsidRPr="00237C3C" w:rsidRDefault="00B274D2" w:rsidP="00B274D2">
      <w:pPr>
        <w:ind w:left="720" w:right="-379" w:firstLine="720"/>
        <w:jc w:val="both"/>
        <w:rPr>
          <w:rFonts w:ascii="Arial" w:hAnsi="Arial" w:cs="Arial"/>
          <w:sz w:val="24"/>
        </w:rPr>
      </w:pPr>
      <w:r w:rsidRPr="00C5050F">
        <w:rPr>
          <w:rFonts w:ascii="Arial" w:hAnsi="Arial" w:cs="Arial"/>
          <w:b/>
          <w:sz w:val="24"/>
        </w:rPr>
        <w:t>a) - </w:t>
      </w:r>
      <w:r w:rsidRPr="00237C3C">
        <w:rPr>
          <w:rFonts w:ascii="Arial" w:hAnsi="Arial" w:cs="Arial"/>
          <w:sz w:val="24"/>
        </w:rPr>
        <w:t>julgamento deste Pregão;</w:t>
      </w:r>
    </w:p>
    <w:p w:rsidR="00B274D2" w:rsidRPr="00C5050F" w:rsidRDefault="00B274D2" w:rsidP="00B274D2">
      <w:pPr>
        <w:ind w:right="-379"/>
        <w:jc w:val="both"/>
        <w:rPr>
          <w:rFonts w:ascii="Arial" w:hAnsi="Arial" w:cs="Arial"/>
          <w:b/>
          <w:sz w:val="24"/>
        </w:rPr>
      </w:pPr>
      <w:r w:rsidRPr="00C5050F">
        <w:rPr>
          <w:rFonts w:ascii="Arial" w:hAnsi="Arial" w:cs="Arial"/>
          <w:b/>
          <w:sz w:val="24"/>
        </w:rPr>
        <w:tab/>
      </w:r>
      <w:r w:rsidRPr="00C5050F">
        <w:rPr>
          <w:rFonts w:ascii="Arial" w:hAnsi="Arial" w:cs="Arial"/>
          <w:b/>
          <w:sz w:val="24"/>
        </w:rPr>
        <w:tab/>
        <w:t>b) - </w:t>
      </w:r>
      <w:r w:rsidRPr="00C5050F">
        <w:rPr>
          <w:rFonts w:ascii="Arial" w:hAnsi="Arial" w:cs="Arial"/>
          <w:sz w:val="24"/>
        </w:rPr>
        <w:t>recurso porventura interposto</w:t>
      </w:r>
      <w:r w:rsidRPr="00C5050F">
        <w:rPr>
          <w:rFonts w:ascii="Arial" w:hAnsi="Arial" w:cs="Arial"/>
          <w:b/>
          <w:sz w:val="24"/>
        </w:rPr>
        <w:t>.</w:t>
      </w:r>
    </w:p>
    <w:p w:rsidR="00B274D2" w:rsidRPr="00C5050F" w:rsidRDefault="00B274D2" w:rsidP="00B274D2">
      <w:pPr>
        <w:ind w:right="-379" w:firstLine="1440"/>
        <w:jc w:val="both"/>
        <w:rPr>
          <w:rFonts w:ascii="Arial" w:hAnsi="Arial" w:cs="Arial"/>
          <w:b/>
          <w:sz w:val="24"/>
        </w:rPr>
      </w:pPr>
    </w:p>
    <w:p w:rsidR="00B274D2" w:rsidRPr="00237C3C" w:rsidRDefault="00B274D2" w:rsidP="00B274D2">
      <w:pPr>
        <w:ind w:right="-379" w:firstLine="1440"/>
        <w:jc w:val="both"/>
        <w:rPr>
          <w:rFonts w:ascii="Arial" w:hAnsi="Arial" w:cs="Arial"/>
          <w:sz w:val="24"/>
        </w:rPr>
      </w:pPr>
      <w:r w:rsidRPr="00C5050F">
        <w:rPr>
          <w:rFonts w:ascii="Arial" w:hAnsi="Arial" w:cs="Arial"/>
          <w:b/>
          <w:sz w:val="24"/>
        </w:rPr>
        <w:lastRenderedPageBreak/>
        <w:t>20.16.1 - </w:t>
      </w:r>
      <w:r w:rsidRPr="00C5050F">
        <w:rPr>
          <w:rFonts w:ascii="Arial" w:hAnsi="Arial" w:cs="Arial"/>
          <w:sz w:val="24"/>
        </w:rPr>
        <w:t xml:space="preserve">O esclarecimento de dúvidas a respeito de condições do edital e de outros assuntos relacionados a presente licitação poderão ser divulgados mediante publicação de notas na página no endereço </w:t>
      </w:r>
      <w:r w:rsidRPr="00C5050F">
        <w:rPr>
          <w:rStyle w:val="LinkdaInternet"/>
          <w:rFonts w:ascii="Arial" w:hAnsi="Arial" w:cs="Arial"/>
          <w:sz w:val="24"/>
        </w:rPr>
        <w:t>www.camarapiracicaba.sp.gov.br</w:t>
      </w:r>
      <w:r w:rsidRPr="00C5050F">
        <w:rPr>
          <w:rFonts w:ascii="Arial" w:hAnsi="Arial" w:cs="Arial"/>
          <w:sz w:val="24"/>
        </w:rPr>
        <w:t xml:space="preserve">, opção “Licitações”, ficando facultado às licitantes acessar a página para a obtenção das informações prestadas </w:t>
      </w:r>
      <w:r w:rsidRPr="00237C3C">
        <w:rPr>
          <w:rFonts w:ascii="Arial" w:hAnsi="Arial" w:cs="Arial"/>
          <w:sz w:val="24"/>
        </w:rPr>
        <w:t>pela Pregoeira.</w:t>
      </w:r>
    </w:p>
    <w:p w:rsidR="00B274D2" w:rsidRPr="00237C3C" w:rsidRDefault="00B274D2" w:rsidP="00B274D2">
      <w:pPr>
        <w:ind w:right="-379" w:firstLine="567"/>
        <w:jc w:val="both"/>
        <w:rPr>
          <w:rFonts w:ascii="Arial" w:hAnsi="Arial" w:cs="Arial"/>
          <w:sz w:val="24"/>
        </w:rPr>
      </w:pPr>
    </w:p>
    <w:p w:rsidR="00B274D2" w:rsidRPr="00237C3C" w:rsidRDefault="00B274D2" w:rsidP="00B274D2">
      <w:pPr>
        <w:ind w:right="-379" w:firstLine="720"/>
        <w:jc w:val="both"/>
        <w:rPr>
          <w:rFonts w:ascii="Arial" w:hAnsi="Arial" w:cs="Arial"/>
          <w:sz w:val="24"/>
        </w:rPr>
      </w:pPr>
      <w:r w:rsidRPr="00237C3C">
        <w:rPr>
          <w:rFonts w:ascii="Arial" w:hAnsi="Arial" w:cs="Arial"/>
          <w:sz w:val="24"/>
        </w:rPr>
        <w:t>20.17 - Cópias do Pregão Presencial e dos seus anexos serão fornecidos gratuitamente pela internet (</w:t>
      </w:r>
      <w:r w:rsidRPr="00237C3C">
        <w:rPr>
          <w:rStyle w:val="LinkdaInternet"/>
          <w:rFonts w:ascii="Arial" w:hAnsi="Arial" w:cs="Arial"/>
          <w:sz w:val="24"/>
        </w:rPr>
        <w:t>www.camarapiracicaba.sp.gov.br</w:t>
      </w:r>
      <w:r w:rsidRPr="00237C3C">
        <w:rPr>
          <w:rFonts w:ascii="Arial" w:hAnsi="Arial" w:cs="Arial"/>
          <w:sz w:val="24"/>
        </w:rPr>
        <w:t xml:space="preserve">), ou poderão ser retirados no Setor de Contratos (Subsolo) da Câmara de Vereadores, nos dias úteis no horário das 08h00 às 11h00 e das 12h00 às 17h00, sendo que demais informações poderão ser obtidas através do fone/fax: (19) 3403-6529 ou </w:t>
      </w:r>
      <w:r w:rsidR="00113B99" w:rsidRPr="00237C3C">
        <w:rPr>
          <w:rFonts w:ascii="Arial" w:hAnsi="Arial" w:cs="Arial"/>
          <w:sz w:val="24"/>
        </w:rPr>
        <w:t>34036500 ramais</w:t>
      </w:r>
      <w:r w:rsidRPr="00237C3C">
        <w:rPr>
          <w:rFonts w:ascii="Arial" w:hAnsi="Arial" w:cs="Arial"/>
          <w:sz w:val="24"/>
        </w:rPr>
        <w:t xml:space="preserve"> 6609. </w:t>
      </w:r>
    </w:p>
    <w:p w:rsidR="00B274D2" w:rsidRPr="00C5050F" w:rsidRDefault="00B274D2" w:rsidP="00B274D2">
      <w:pPr>
        <w:ind w:right="-379" w:firstLine="567"/>
        <w:jc w:val="both"/>
        <w:rPr>
          <w:rFonts w:ascii="Arial" w:hAnsi="Arial" w:cs="Arial"/>
          <w:b/>
          <w:sz w:val="24"/>
        </w:rPr>
      </w:pPr>
    </w:p>
    <w:p w:rsidR="00B274D2" w:rsidRPr="00237C3C" w:rsidRDefault="00B274D2" w:rsidP="00B274D2">
      <w:pPr>
        <w:ind w:right="-379" w:firstLine="720"/>
        <w:jc w:val="both"/>
        <w:rPr>
          <w:rFonts w:ascii="Arial" w:hAnsi="Arial" w:cs="Arial"/>
          <w:sz w:val="24"/>
        </w:rPr>
      </w:pPr>
      <w:r w:rsidRPr="00C5050F">
        <w:rPr>
          <w:rFonts w:ascii="Arial" w:hAnsi="Arial" w:cs="Arial"/>
          <w:b/>
          <w:sz w:val="24"/>
        </w:rPr>
        <w:t>20.18</w:t>
      </w:r>
      <w:r w:rsidRPr="00C5050F">
        <w:rPr>
          <w:rFonts w:ascii="Arial" w:hAnsi="Arial" w:cs="Arial"/>
          <w:sz w:val="24"/>
        </w:rPr>
        <w:t xml:space="preserve"> - Os envelopes </w:t>
      </w:r>
      <w:r w:rsidRPr="00237C3C">
        <w:rPr>
          <w:rFonts w:ascii="Arial" w:hAnsi="Arial" w:cs="Arial"/>
          <w:sz w:val="24"/>
        </w:rPr>
        <w:t>“Documentação e Proposta”, não abertos, serão entregues aos licitantes presentes após o encerramento do Pregão Presencial.</w:t>
      </w:r>
    </w:p>
    <w:p w:rsidR="00B274D2" w:rsidRPr="00237C3C" w:rsidRDefault="00B274D2" w:rsidP="00B274D2">
      <w:pPr>
        <w:ind w:right="-379" w:firstLine="567"/>
        <w:jc w:val="both"/>
        <w:rPr>
          <w:rFonts w:ascii="Arial" w:hAnsi="Arial" w:cs="Arial"/>
          <w:sz w:val="24"/>
        </w:rPr>
      </w:pPr>
    </w:p>
    <w:p w:rsidR="00B274D2" w:rsidRPr="00237C3C" w:rsidRDefault="00B274D2" w:rsidP="00B274D2">
      <w:pPr>
        <w:ind w:right="-379" w:firstLine="720"/>
        <w:jc w:val="both"/>
        <w:rPr>
          <w:rFonts w:ascii="Arial" w:hAnsi="Arial" w:cs="Arial"/>
          <w:sz w:val="24"/>
        </w:rPr>
      </w:pPr>
      <w:r w:rsidRPr="001A1090">
        <w:rPr>
          <w:rFonts w:ascii="Arial" w:hAnsi="Arial" w:cs="Arial"/>
          <w:b/>
          <w:sz w:val="24"/>
        </w:rPr>
        <w:t>20.19</w:t>
      </w:r>
      <w:r w:rsidRPr="00237C3C">
        <w:rPr>
          <w:rFonts w:ascii="Arial" w:hAnsi="Arial" w:cs="Arial"/>
          <w:sz w:val="24"/>
        </w:rPr>
        <w:t xml:space="preserve"> - Aceitar nas mesmas condições contratuais, os acréscimos ou supressões que se fizerem necessários no montante de até 25% (vinte e cinco por cento) do valor inicial Contratado.</w:t>
      </w:r>
    </w:p>
    <w:p w:rsidR="00B274D2" w:rsidRPr="00237C3C" w:rsidRDefault="00B274D2" w:rsidP="00B274D2">
      <w:pPr>
        <w:ind w:right="-379"/>
        <w:jc w:val="both"/>
        <w:rPr>
          <w:rFonts w:ascii="Arial" w:hAnsi="Arial" w:cs="Arial"/>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20.20 -</w:t>
      </w:r>
      <w:r w:rsidRPr="00C5050F">
        <w:rPr>
          <w:rFonts w:ascii="Arial" w:hAnsi="Arial" w:cs="Arial"/>
          <w:sz w:val="24"/>
        </w:rPr>
        <w:t xml:space="preserve"> Aos casos omissos aplicar-se-ão as demais disposições constantes na Lei nº 10.520/02, Resolução nº 08/05, e na Lei nº 8666/93 e suas alterações.</w:t>
      </w:r>
    </w:p>
    <w:p w:rsidR="00B274D2" w:rsidRPr="00C5050F" w:rsidRDefault="00B274D2" w:rsidP="00B274D2">
      <w:pPr>
        <w:ind w:right="-379" w:firstLine="720"/>
        <w:jc w:val="both"/>
        <w:rPr>
          <w:rFonts w:ascii="Arial" w:hAnsi="Arial" w:cs="Arial"/>
          <w:b/>
          <w:sz w:val="24"/>
        </w:rPr>
      </w:pPr>
    </w:p>
    <w:p w:rsidR="00B274D2" w:rsidRPr="00C5050F" w:rsidRDefault="00B274D2" w:rsidP="00B274D2">
      <w:pPr>
        <w:ind w:right="-379" w:firstLine="720"/>
        <w:jc w:val="both"/>
        <w:rPr>
          <w:rFonts w:ascii="Arial" w:hAnsi="Arial" w:cs="Arial"/>
          <w:sz w:val="24"/>
        </w:rPr>
      </w:pPr>
      <w:r w:rsidRPr="00C5050F">
        <w:rPr>
          <w:rFonts w:ascii="Arial" w:hAnsi="Arial" w:cs="Arial"/>
          <w:b/>
          <w:sz w:val="24"/>
        </w:rPr>
        <w:t>20.21 –</w:t>
      </w:r>
      <w:r w:rsidRPr="00C5050F">
        <w:rPr>
          <w:rFonts w:ascii="Arial" w:hAnsi="Arial" w:cs="Arial"/>
          <w:sz w:val="24"/>
        </w:rPr>
        <w:t xml:space="preserve"> As questões decorrentes da execução deste instrumento, que não possam ser dirimidas administrativamente, poderão ser processadas e julgadas no Foro da Comarca de Piracicaba, com exclusão de qualquer outro.</w:t>
      </w:r>
    </w:p>
    <w:p w:rsidR="00B274D2" w:rsidRDefault="00B274D2" w:rsidP="00B274D2">
      <w:pPr>
        <w:ind w:right="-379"/>
        <w:rPr>
          <w:rFonts w:ascii="Arial" w:hAnsi="Arial" w:cs="Arial"/>
          <w:sz w:val="24"/>
        </w:rPr>
      </w:pPr>
      <w:r w:rsidRPr="00C5050F">
        <w:rPr>
          <w:rFonts w:ascii="Arial" w:hAnsi="Arial" w:cs="Arial"/>
          <w:sz w:val="24"/>
        </w:rPr>
        <w:t xml:space="preserve">                                                  </w:t>
      </w:r>
    </w:p>
    <w:p w:rsidR="00B274D2" w:rsidRPr="00C5050F" w:rsidRDefault="00B274D2" w:rsidP="00B274D2">
      <w:pPr>
        <w:ind w:right="-379"/>
        <w:rPr>
          <w:rFonts w:ascii="Arial" w:hAnsi="Arial" w:cs="Arial"/>
          <w:sz w:val="24"/>
        </w:rPr>
      </w:pPr>
    </w:p>
    <w:p w:rsidR="00B274D2" w:rsidRDefault="00B274D2" w:rsidP="00B274D2">
      <w:pPr>
        <w:ind w:right="-379"/>
        <w:jc w:val="center"/>
        <w:rPr>
          <w:rFonts w:ascii="Arial" w:hAnsi="Arial" w:cs="Arial"/>
          <w:sz w:val="24"/>
        </w:rPr>
      </w:pPr>
      <w:r w:rsidRPr="00C5050F">
        <w:rPr>
          <w:rFonts w:ascii="Arial" w:hAnsi="Arial" w:cs="Arial"/>
          <w:sz w:val="24"/>
        </w:rPr>
        <w:t>Piracicaba,</w:t>
      </w:r>
      <w:r w:rsidR="000663E6">
        <w:rPr>
          <w:rFonts w:ascii="Arial" w:hAnsi="Arial" w:cs="Arial"/>
          <w:sz w:val="24"/>
        </w:rPr>
        <w:t xml:space="preserve"> 2</w:t>
      </w:r>
      <w:r w:rsidR="0082791B">
        <w:rPr>
          <w:rFonts w:ascii="Arial" w:hAnsi="Arial" w:cs="Arial"/>
          <w:sz w:val="24"/>
        </w:rPr>
        <w:t>4</w:t>
      </w:r>
      <w:r w:rsidR="000663E6">
        <w:rPr>
          <w:rFonts w:ascii="Arial" w:hAnsi="Arial" w:cs="Arial"/>
          <w:sz w:val="24"/>
        </w:rPr>
        <w:t xml:space="preserve"> </w:t>
      </w:r>
      <w:r>
        <w:rPr>
          <w:rFonts w:ascii="Arial" w:hAnsi="Arial" w:cs="Arial"/>
          <w:sz w:val="24"/>
        </w:rPr>
        <w:t xml:space="preserve">de </w:t>
      </w:r>
      <w:r w:rsidR="0082791B">
        <w:rPr>
          <w:rFonts w:ascii="Arial" w:hAnsi="Arial" w:cs="Arial"/>
          <w:sz w:val="24"/>
        </w:rPr>
        <w:t>maio</w:t>
      </w:r>
      <w:r>
        <w:rPr>
          <w:rFonts w:ascii="Arial" w:hAnsi="Arial" w:cs="Arial"/>
          <w:sz w:val="24"/>
        </w:rPr>
        <w:t xml:space="preserve"> de 201</w:t>
      </w:r>
      <w:r w:rsidR="0082791B">
        <w:rPr>
          <w:rFonts w:ascii="Arial" w:hAnsi="Arial" w:cs="Arial"/>
          <w:sz w:val="24"/>
        </w:rPr>
        <w:t>7</w:t>
      </w:r>
      <w:r>
        <w:rPr>
          <w:rFonts w:ascii="Arial" w:hAnsi="Arial" w:cs="Arial"/>
          <w:sz w:val="24"/>
        </w:rPr>
        <w:t>.</w:t>
      </w:r>
    </w:p>
    <w:p w:rsidR="00B274D2" w:rsidRDefault="00B274D2" w:rsidP="00B274D2">
      <w:pPr>
        <w:ind w:right="-379"/>
        <w:jc w:val="center"/>
        <w:rPr>
          <w:rFonts w:ascii="Arial" w:hAnsi="Arial" w:cs="Arial"/>
          <w:sz w:val="24"/>
        </w:rPr>
      </w:pPr>
    </w:p>
    <w:p w:rsidR="00B274D2" w:rsidRPr="00C5050F" w:rsidRDefault="00B274D2" w:rsidP="00B274D2">
      <w:pPr>
        <w:ind w:right="-379"/>
        <w:jc w:val="center"/>
        <w:rPr>
          <w:rFonts w:ascii="Arial" w:hAnsi="Arial" w:cs="Arial"/>
          <w:b/>
          <w:i/>
          <w:sz w:val="24"/>
        </w:rPr>
      </w:pPr>
    </w:p>
    <w:p w:rsidR="00B274D2" w:rsidRPr="00C5050F" w:rsidRDefault="00E442A4" w:rsidP="00B274D2">
      <w:pPr>
        <w:ind w:left="2160" w:right="-379" w:firstLine="720"/>
        <w:rPr>
          <w:rFonts w:ascii="Arial" w:hAnsi="Arial" w:cs="Arial"/>
          <w:b/>
          <w:i/>
          <w:sz w:val="24"/>
        </w:rPr>
      </w:pPr>
      <w:r>
        <w:rPr>
          <w:rFonts w:ascii="Arial" w:hAnsi="Arial" w:cs="Arial"/>
          <w:b/>
          <w:i/>
          <w:sz w:val="24"/>
        </w:rPr>
        <w:t>Maria Lucia da Silva Rodrigues</w:t>
      </w:r>
    </w:p>
    <w:p w:rsidR="00B274D2" w:rsidRDefault="00B274D2" w:rsidP="00B274D2">
      <w:pPr>
        <w:ind w:right="-379"/>
        <w:jc w:val="center"/>
        <w:rPr>
          <w:rFonts w:ascii="Arial" w:hAnsi="Arial" w:cs="Arial"/>
          <w:b/>
          <w:i/>
          <w:sz w:val="24"/>
        </w:rPr>
      </w:pPr>
    </w:p>
    <w:p w:rsidR="00B274D2" w:rsidRDefault="00B274D2" w:rsidP="00B274D2">
      <w:pPr>
        <w:ind w:right="-379"/>
        <w:jc w:val="center"/>
        <w:rPr>
          <w:rFonts w:ascii="Arial" w:hAnsi="Arial" w:cs="Arial"/>
          <w:b/>
          <w:i/>
          <w:sz w:val="24"/>
        </w:rPr>
      </w:pPr>
    </w:p>
    <w:p w:rsidR="00B274D2" w:rsidRPr="00C5050F" w:rsidRDefault="00B274D2" w:rsidP="00B274D2">
      <w:pPr>
        <w:ind w:right="-379"/>
        <w:jc w:val="center"/>
        <w:rPr>
          <w:rFonts w:ascii="Arial" w:hAnsi="Arial" w:cs="Arial"/>
          <w:b/>
          <w:i/>
          <w:sz w:val="24"/>
        </w:rPr>
      </w:pPr>
    </w:p>
    <w:p w:rsidR="00B274D2" w:rsidRPr="00C5050F" w:rsidRDefault="00B274D2" w:rsidP="00B274D2">
      <w:pPr>
        <w:ind w:right="-379"/>
        <w:jc w:val="center"/>
        <w:rPr>
          <w:rFonts w:ascii="Arial" w:hAnsi="Arial" w:cs="Arial"/>
          <w:b/>
          <w:i/>
          <w:sz w:val="24"/>
        </w:rPr>
      </w:pPr>
    </w:p>
    <w:p w:rsidR="00CE6994" w:rsidRDefault="00B274D2" w:rsidP="00B274D2">
      <w:pPr>
        <w:ind w:right="-379"/>
        <w:jc w:val="center"/>
        <w:rPr>
          <w:rFonts w:ascii="Arial" w:hAnsi="Arial" w:cs="Arial"/>
          <w:b/>
          <w:i/>
          <w:sz w:val="24"/>
        </w:rPr>
      </w:pPr>
      <w:r w:rsidRPr="00C5050F">
        <w:rPr>
          <w:rFonts w:ascii="Arial" w:hAnsi="Arial" w:cs="Arial"/>
          <w:b/>
          <w:i/>
          <w:sz w:val="24"/>
        </w:rPr>
        <w:t xml:space="preserve"> </w:t>
      </w:r>
      <w:r w:rsidR="00CE6994">
        <w:rPr>
          <w:rFonts w:ascii="Arial" w:hAnsi="Arial" w:cs="Arial"/>
          <w:b/>
          <w:i/>
          <w:sz w:val="24"/>
        </w:rPr>
        <w:t xml:space="preserve">Milena </w:t>
      </w:r>
      <w:proofErr w:type="spellStart"/>
      <w:r w:rsidR="00CE6994">
        <w:rPr>
          <w:rFonts w:ascii="Arial" w:hAnsi="Arial" w:cs="Arial"/>
          <w:b/>
          <w:i/>
          <w:sz w:val="24"/>
        </w:rPr>
        <w:t>Petrocelli</w:t>
      </w:r>
      <w:proofErr w:type="spellEnd"/>
      <w:r w:rsidR="00CE6994">
        <w:rPr>
          <w:rFonts w:ascii="Arial" w:hAnsi="Arial" w:cs="Arial"/>
          <w:b/>
          <w:i/>
          <w:sz w:val="24"/>
        </w:rPr>
        <w:t xml:space="preserve"> Furlan </w:t>
      </w:r>
      <w:proofErr w:type="spellStart"/>
      <w:r w:rsidR="00CE6994">
        <w:rPr>
          <w:rFonts w:ascii="Arial" w:hAnsi="Arial" w:cs="Arial"/>
          <w:b/>
          <w:i/>
          <w:sz w:val="24"/>
        </w:rPr>
        <w:t>Dionisio</w:t>
      </w:r>
      <w:proofErr w:type="spellEnd"/>
    </w:p>
    <w:p w:rsidR="00B274D2" w:rsidRPr="00C5050F" w:rsidRDefault="00B274D2" w:rsidP="00B274D2">
      <w:pPr>
        <w:ind w:right="-379"/>
        <w:jc w:val="center"/>
        <w:rPr>
          <w:rFonts w:ascii="Arial" w:hAnsi="Arial" w:cs="Arial"/>
          <w:b/>
          <w:i/>
          <w:sz w:val="24"/>
        </w:rPr>
      </w:pPr>
      <w:r w:rsidRPr="00C5050F">
        <w:rPr>
          <w:rFonts w:ascii="Arial" w:hAnsi="Arial" w:cs="Arial"/>
          <w:b/>
          <w:i/>
          <w:sz w:val="24"/>
        </w:rPr>
        <w:t xml:space="preserve">       Pregoeiras </w:t>
      </w:r>
      <w:r w:rsidR="0082791B" w:rsidRPr="00C5050F">
        <w:rPr>
          <w:rFonts w:ascii="Arial" w:hAnsi="Arial" w:cs="Arial"/>
          <w:b/>
          <w:i/>
          <w:sz w:val="24"/>
        </w:rPr>
        <w:t>Oficiais da</w:t>
      </w:r>
      <w:r w:rsidRPr="00C5050F">
        <w:rPr>
          <w:rFonts w:ascii="Arial" w:hAnsi="Arial" w:cs="Arial"/>
          <w:b/>
          <w:i/>
          <w:sz w:val="24"/>
        </w:rPr>
        <w:t xml:space="preserve"> Câmara de Vereadores </w:t>
      </w:r>
    </w:p>
    <w:p w:rsidR="00B274D2" w:rsidRPr="00C5050F" w:rsidRDefault="00B274D2" w:rsidP="00B274D2">
      <w:pPr>
        <w:pStyle w:val="Ttulo8"/>
        <w:ind w:right="-379"/>
        <w:rPr>
          <w:rFonts w:ascii="Arial" w:hAnsi="Arial" w:cs="Arial"/>
          <w:sz w:val="24"/>
        </w:rPr>
      </w:pPr>
      <w:r w:rsidRPr="00C5050F">
        <w:rPr>
          <w:rFonts w:ascii="Arial" w:hAnsi="Arial" w:cs="Arial"/>
          <w:sz w:val="24"/>
          <w:u w:val="double"/>
        </w:rPr>
        <w:br w:type="page"/>
      </w:r>
    </w:p>
    <w:p w:rsidR="00B274D2" w:rsidRPr="00C5050F" w:rsidRDefault="00B274D2" w:rsidP="00B274D2">
      <w:pPr>
        <w:pStyle w:val="Ttulo8"/>
        <w:ind w:right="-379"/>
        <w:rPr>
          <w:rFonts w:ascii="Arial" w:hAnsi="Arial" w:cs="Arial"/>
          <w:sz w:val="24"/>
        </w:rPr>
      </w:pPr>
    </w:p>
    <w:p w:rsidR="00B274D2" w:rsidRPr="00C5050F" w:rsidRDefault="00B274D2" w:rsidP="00B274D2">
      <w:pPr>
        <w:pStyle w:val="Ttulo8"/>
        <w:ind w:right="-379"/>
        <w:rPr>
          <w:rFonts w:ascii="Arial" w:hAnsi="Arial" w:cs="Arial"/>
          <w:sz w:val="24"/>
        </w:rPr>
      </w:pPr>
      <w:r w:rsidRPr="00C5050F">
        <w:rPr>
          <w:rFonts w:ascii="Arial" w:hAnsi="Arial" w:cs="Arial"/>
          <w:sz w:val="24"/>
        </w:rPr>
        <w:t>ANEXO I</w:t>
      </w:r>
    </w:p>
    <w:p w:rsidR="00B274D2" w:rsidRPr="00C5050F" w:rsidRDefault="00B274D2" w:rsidP="00B274D2">
      <w:pPr>
        <w:rPr>
          <w:rFonts w:ascii="Arial" w:hAnsi="Arial" w:cs="Arial"/>
        </w:rPr>
      </w:pPr>
    </w:p>
    <w:p w:rsidR="00B274D2" w:rsidRPr="00C5050F" w:rsidRDefault="00B274D2" w:rsidP="00B274D2">
      <w:pPr>
        <w:rPr>
          <w:rFonts w:ascii="Arial" w:hAnsi="Arial" w:cs="Arial"/>
        </w:rPr>
      </w:pPr>
    </w:p>
    <w:p w:rsidR="00B274D2" w:rsidRPr="00C5050F" w:rsidRDefault="00B274D2" w:rsidP="00B274D2">
      <w:pPr>
        <w:pStyle w:val="Ttulo8"/>
        <w:ind w:right="-379"/>
        <w:rPr>
          <w:rFonts w:ascii="Arial" w:hAnsi="Arial" w:cs="Arial"/>
          <w:sz w:val="24"/>
        </w:rPr>
      </w:pPr>
      <w:r w:rsidRPr="00C5050F">
        <w:rPr>
          <w:rFonts w:ascii="Arial" w:hAnsi="Arial" w:cs="Arial"/>
          <w:sz w:val="24"/>
        </w:rPr>
        <w:t xml:space="preserve">PREGÃO PRESENCIAL Nº </w:t>
      </w:r>
      <w:r w:rsidR="00E442A4">
        <w:rPr>
          <w:rFonts w:ascii="Arial" w:hAnsi="Arial" w:cs="Arial"/>
          <w:sz w:val="24"/>
        </w:rPr>
        <w:t>020/2017</w:t>
      </w:r>
    </w:p>
    <w:p w:rsidR="00B274D2" w:rsidRPr="00C5050F" w:rsidRDefault="00B274D2" w:rsidP="00B274D2">
      <w:pPr>
        <w:rPr>
          <w:rFonts w:ascii="Arial" w:hAnsi="Arial" w:cs="Arial"/>
        </w:rPr>
      </w:pPr>
    </w:p>
    <w:p w:rsidR="00B274D2" w:rsidRPr="00C5050F" w:rsidRDefault="00B274D2" w:rsidP="00B274D2">
      <w:pPr>
        <w:rPr>
          <w:rFonts w:ascii="Arial" w:hAnsi="Arial" w:cs="Arial"/>
        </w:rPr>
      </w:pPr>
    </w:p>
    <w:p w:rsidR="00B274D2" w:rsidRPr="00C5050F" w:rsidRDefault="00B274D2" w:rsidP="00B274D2">
      <w:pPr>
        <w:ind w:right="-379"/>
        <w:jc w:val="center"/>
        <w:rPr>
          <w:rFonts w:ascii="Arial" w:hAnsi="Arial" w:cs="Arial"/>
          <w:b/>
          <w:sz w:val="24"/>
          <w:u w:val="double"/>
        </w:rPr>
      </w:pPr>
    </w:p>
    <w:p w:rsidR="00B274D2" w:rsidRPr="00C5050F" w:rsidRDefault="00B274D2" w:rsidP="00B274D2">
      <w:pPr>
        <w:pStyle w:val="Ttulo1"/>
        <w:ind w:right="-379"/>
        <w:jc w:val="center"/>
        <w:rPr>
          <w:rFonts w:ascii="Arial" w:hAnsi="Arial" w:cs="Arial"/>
          <w:b/>
        </w:rPr>
      </w:pPr>
      <w:r w:rsidRPr="00C5050F">
        <w:rPr>
          <w:rFonts w:ascii="Arial" w:hAnsi="Arial" w:cs="Arial"/>
          <w:b/>
        </w:rPr>
        <w:t>TERMO DE REFERENCIA</w:t>
      </w:r>
    </w:p>
    <w:p w:rsidR="00B274D2" w:rsidRPr="00C5050F" w:rsidRDefault="00B274D2" w:rsidP="00B274D2">
      <w:pPr>
        <w:rPr>
          <w:rFonts w:ascii="Arial" w:hAnsi="Arial" w:cs="Arial"/>
        </w:rPr>
      </w:pPr>
    </w:p>
    <w:p w:rsidR="00B274D2" w:rsidRPr="00C5050F" w:rsidRDefault="00B274D2" w:rsidP="00B274D2">
      <w:pPr>
        <w:ind w:right="-379"/>
        <w:jc w:val="center"/>
        <w:rPr>
          <w:rFonts w:ascii="Arial" w:hAnsi="Arial" w:cs="Arial"/>
          <w:sz w:val="24"/>
        </w:rPr>
      </w:pPr>
    </w:p>
    <w:p w:rsidR="00B274D2" w:rsidRPr="00C5050F" w:rsidRDefault="00B274D2" w:rsidP="00B274D2">
      <w:pPr>
        <w:spacing w:line="260" w:lineRule="exact"/>
        <w:ind w:right="-379"/>
        <w:rPr>
          <w:rFonts w:ascii="Arial" w:hAnsi="Arial" w:cs="Arial"/>
          <w:b/>
          <w:sz w:val="24"/>
        </w:rPr>
      </w:pPr>
      <w:r w:rsidRPr="00C5050F">
        <w:rPr>
          <w:rFonts w:ascii="Arial" w:hAnsi="Arial" w:cs="Arial"/>
          <w:b/>
          <w:sz w:val="24"/>
        </w:rPr>
        <w:t>1 - OBJETO</w:t>
      </w:r>
    </w:p>
    <w:p w:rsidR="00B274D2" w:rsidRPr="00C5050F" w:rsidRDefault="00B274D2" w:rsidP="00B274D2">
      <w:pPr>
        <w:spacing w:line="260" w:lineRule="exact"/>
        <w:ind w:right="-379"/>
        <w:jc w:val="center"/>
        <w:rPr>
          <w:rFonts w:ascii="Arial" w:hAnsi="Arial" w:cs="Arial"/>
          <w:b/>
          <w:sz w:val="24"/>
        </w:rPr>
      </w:pPr>
    </w:p>
    <w:p w:rsidR="00B274D2" w:rsidRPr="00C5050F" w:rsidRDefault="00B274D2" w:rsidP="00B274D2">
      <w:pPr>
        <w:ind w:left="-567" w:right="-379" w:firstLine="1275"/>
        <w:jc w:val="both"/>
        <w:rPr>
          <w:rFonts w:ascii="Arial" w:hAnsi="Arial" w:cs="Arial"/>
          <w:sz w:val="24"/>
        </w:rPr>
      </w:pPr>
      <w:r w:rsidRPr="00C5050F">
        <w:rPr>
          <w:rFonts w:ascii="Arial" w:hAnsi="Arial" w:cs="Arial"/>
          <w:b/>
          <w:sz w:val="24"/>
        </w:rPr>
        <w:t>1.1 –</w:t>
      </w:r>
      <w:r w:rsidRPr="00C5050F">
        <w:rPr>
          <w:rFonts w:ascii="Arial" w:hAnsi="Arial" w:cs="Arial"/>
          <w:sz w:val="24"/>
        </w:rPr>
        <w:t xml:space="preserve"> Prestação de Serviços de lavagens dos veículos oficiais da Câmara de Vereadores de Piracicaba, conforme especificações constantes </w:t>
      </w:r>
      <w:r>
        <w:rPr>
          <w:rFonts w:ascii="Arial" w:hAnsi="Arial" w:cs="Arial"/>
          <w:sz w:val="24"/>
        </w:rPr>
        <w:t>em anexo.</w:t>
      </w:r>
    </w:p>
    <w:p w:rsidR="00B274D2" w:rsidRPr="00C5050F" w:rsidRDefault="00B274D2" w:rsidP="00B274D2">
      <w:pPr>
        <w:ind w:right="-379" w:firstLine="708"/>
        <w:jc w:val="both"/>
        <w:rPr>
          <w:rFonts w:ascii="Arial" w:hAnsi="Arial" w:cs="Arial"/>
          <w:sz w:val="24"/>
        </w:rPr>
      </w:pPr>
    </w:p>
    <w:p w:rsidR="00B274D2" w:rsidRPr="00C5050F" w:rsidRDefault="00B274D2" w:rsidP="00B274D2">
      <w:pPr>
        <w:pStyle w:val="P30"/>
        <w:ind w:left="-567" w:right="-476" w:firstLine="567"/>
        <w:rPr>
          <w:rFonts w:ascii="Arial" w:hAnsi="Arial" w:cs="Arial"/>
          <w:szCs w:val="24"/>
        </w:rPr>
      </w:pPr>
      <w:r w:rsidRPr="00C5050F">
        <w:rPr>
          <w:rFonts w:ascii="Arial" w:hAnsi="Arial" w:cs="Arial"/>
          <w:szCs w:val="24"/>
        </w:rPr>
        <w:t>2 – JUSTIFICATIVA</w:t>
      </w:r>
    </w:p>
    <w:p w:rsidR="00B274D2" w:rsidRPr="00C5050F" w:rsidRDefault="00B274D2" w:rsidP="00B274D2">
      <w:pPr>
        <w:pStyle w:val="WW-Recuodecorpodetexto3"/>
        <w:spacing w:line="260" w:lineRule="exact"/>
        <w:ind w:left="-567" w:right="-476" w:firstLine="567"/>
        <w:rPr>
          <w:rFonts w:ascii="Arial" w:hAnsi="Arial" w:cs="Arial"/>
          <w:b/>
          <w:szCs w:val="24"/>
        </w:rPr>
      </w:pPr>
    </w:p>
    <w:p w:rsidR="00B274D2" w:rsidRPr="00C5050F" w:rsidRDefault="00B274D2" w:rsidP="00B274D2">
      <w:pPr>
        <w:pStyle w:val="WW-Recuodecorpodetexto3"/>
        <w:spacing w:line="260" w:lineRule="exact"/>
        <w:ind w:left="-567" w:right="-476" w:firstLine="567"/>
        <w:rPr>
          <w:rFonts w:ascii="Arial" w:hAnsi="Arial" w:cs="Arial"/>
          <w:szCs w:val="24"/>
        </w:rPr>
      </w:pPr>
      <w:r w:rsidRPr="00C5050F">
        <w:rPr>
          <w:rFonts w:ascii="Arial" w:hAnsi="Arial" w:cs="Arial"/>
          <w:b/>
          <w:szCs w:val="24"/>
        </w:rPr>
        <w:t>2.1.</w:t>
      </w:r>
      <w:r w:rsidRPr="00C5050F">
        <w:rPr>
          <w:rFonts w:ascii="Arial" w:hAnsi="Arial" w:cs="Arial"/>
          <w:szCs w:val="24"/>
        </w:rPr>
        <w:t xml:space="preserve"> A solicitação se justifica em virtude da necessidade de se manter a higiene e a limpeza nos veículos Oficias da Câmara de Vereadores de Piracicaba.</w:t>
      </w:r>
    </w:p>
    <w:p w:rsidR="00B274D2" w:rsidRPr="00C5050F" w:rsidRDefault="00B274D2" w:rsidP="00B274D2">
      <w:pPr>
        <w:spacing w:line="260" w:lineRule="exact"/>
        <w:ind w:left="-567" w:right="-476" w:firstLine="567"/>
        <w:jc w:val="both"/>
        <w:rPr>
          <w:rFonts w:ascii="Arial" w:hAnsi="Arial" w:cs="Arial"/>
          <w:b/>
          <w:sz w:val="24"/>
          <w:szCs w:val="24"/>
        </w:rPr>
      </w:pPr>
    </w:p>
    <w:p w:rsidR="00B274D2" w:rsidRPr="00C5050F" w:rsidRDefault="00B274D2" w:rsidP="00B274D2">
      <w:pPr>
        <w:pStyle w:val="Ttulo4"/>
        <w:tabs>
          <w:tab w:val="left" w:pos="-567"/>
        </w:tabs>
        <w:spacing w:line="260" w:lineRule="exact"/>
        <w:ind w:left="-567" w:right="-476"/>
        <w:jc w:val="both"/>
        <w:rPr>
          <w:rFonts w:ascii="Arial" w:hAnsi="Arial" w:cs="Arial"/>
          <w:szCs w:val="24"/>
        </w:rPr>
      </w:pPr>
      <w:r w:rsidRPr="00C5050F">
        <w:rPr>
          <w:rFonts w:ascii="Arial" w:hAnsi="Arial" w:cs="Arial"/>
          <w:szCs w:val="24"/>
        </w:rPr>
        <w:t>3 – DA PROPOSTA</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3.1.</w:t>
      </w:r>
      <w:r w:rsidRPr="00C5050F">
        <w:rPr>
          <w:rFonts w:ascii="Arial" w:hAnsi="Arial" w:cs="Arial"/>
          <w:sz w:val="24"/>
          <w:szCs w:val="24"/>
        </w:rPr>
        <w:t xml:space="preserve"> A planilha de orçamento deverá ser elaborada conforme modelo constante do </w:t>
      </w:r>
      <w:r w:rsidRPr="00C5050F">
        <w:rPr>
          <w:rFonts w:ascii="Arial" w:hAnsi="Arial" w:cs="Arial"/>
          <w:b/>
          <w:sz w:val="24"/>
          <w:szCs w:val="24"/>
        </w:rPr>
        <w:t>ANEXO III</w:t>
      </w:r>
      <w:r w:rsidRPr="00C5050F">
        <w:rPr>
          <w:rFonts w:ascii="Arial" w:hAnsi="Arial" w:cs="Arial"/>
          <w:sz w:val="24"/>
          <w:szCs w:val="24"/>
        </w:rPr>
        <w:t>, devidamente preenchida, em moeda corrente nacional e neles estando inclusas todas e quaisquer despesas.</w:t>
      </w:r>
    </w:p>
    <w:p w:rsidR="00B274D2" w:rsidRPr="00C5050F" w:rsidRDefault="00B274D2" w:rsidP="00B274D2">
      <w:pPr>
        <w:pStyle w:val="Recuodecorpodetexto"/>
        <w:spacing w:line="260" w:lineRule="exact"/>
        <w:ind w:left="-567" w:right="-476" w:firstLine="567"/>
        <w:rPr>
          <w:rFonts w:ascii="Arial" w:hAnsi="Arial" w:cs="Arial"/>
          <w:b/>
          <w:szCs w:val="24"/>
        </w:rPr>
      </w:pPr>
    </w:p>
    <w:p w:rsidR="00B274D2" w:rsidRPr="00C5050F" w:rsidRDefault="00B274D2" w:rsidP="00B274D2">
      <w:pPr>
        <w:pStyle w:val="Recuodecorpodetexto"/>
        <w:spacing w:line="260" w:lineRule="exact"/>
        <w:ind w:left="-567" w:right="-476" w:firstLine="567"/>
        <w:rPr>
          <w:rFonts w:ascii="Arial" w:hAnsi="Arial" w:cs="Arial"/>
          <w:b/>
          <w:szCs w:val="24"/>
        </w:rPr>
      </w:pPr>
      <w:r w:rsidRPr="00C5050F">
        <w:rPr>
          <w:rFonts w:ascii="Arial" w:hAnsi="Arial" w:cs="Arial"/>
          <w:b/>
          <w:szCs w:val="24"/>
        </w:rPr>
        <w:t xml:space="preserve">4 – </w:t>
      </w:r>
      <w:r w:rsidR="009E7F75">
        <w:rPr>
          <w:rFonts w:ascii="Arial" w:hAnsi="Arial" w:cs="Arial"/>
          <w:b/>
          <w:szCs w:val="24"/>
        </w:rPr>
        <w:t xml:space="preserve"> </w:t>
      </w:r>
      <w:r w:rsidRPr="00C5050F">
        <w:rPr>
          <w:rFonts w:ascii="Arial" w:hAnsi="Arial" w:cs="Arial"/>
          <w:b/>
          <w:szCs w:val="24"/>
        </w:rPr>
        <w:t xml:space="preserve"> PRAZO DE ENTREGA E INÍCIO DOS SERVIÇOS</w:t>
      </w:r>
    </w:p>
    <w:p w:rsidR="00B274D2" w:rsidRPr="00C5050F" w:rsidRDefault="00B274D2" w:rsidP="00B274D2">
      <w:pPr>
        <w:pStyle w:val="110"/>
        <w:spacing w:line="260" w:lineRule="exact"/>
        <w:ind w:left="-567" w:right="-476" w:firstLine="567"/>
        <w:rPr>
          <w:rFonts w:ascii="Arial" w:hAnsi="Arial" w:cs="Arial"/>
          <w:b/>
          <w:szCs w:val="24"/>
        </w:rPr>
      </w:pPr>
    </w:p>
    <w:p w:rsidR="00B274D2" w:rsidRPr="001A1090" w:rsidRDefault="00B274D2" w:rsidP="00B274D2">
      <w:pPr>
        <w:pStyle w:val="110"/>
        <w:spacing w:line="260" w:lineRule="exact"/>
        <w:ind w:left="-567" w:right="-476" w:firstLine="567"/>
        <w:rPr>
          <w:rFonts w:ascii="Arial" w:hAnsi="Arial" w:cs="Arial"/>
          <w:b/>
          <w:szCs w:val="24"/>
        </w:rPr>
      </w:pPr>
      <w:r w:rsidRPr="00C5050F">
        <w:rPr>
          <w:rFonts w:ascii="Arial" w:hAnsi="Arial" w:cs="Arial"/>
          <w:b/>
          <w:szCs w:val="24"/>
        </w:rPr>
        <w:t>4.1.</w:t>
      </w:r>
      <w:r w:rsidRPr="00C5050F">
        <w:rPr>
          <w:rFonts w:ascii="Arial" w:hAnsi="Arial" w:cs="Arial"/>
          <w:szCs w:val="24"/>
        </w:rPr>
        <w:t xml:space="preserve"> A(s) empresa(s) vencedora(s) da licitação terá(ao) </w:t>
      </w:r>
      <w:r>
        <w:rPr>
          <w:rFonts w:ascii="Arial" w:hAnsi="Arial" w:cs="Arial"/>
          <w:szCs w:val="24"/>
        </w:rPr>
        <w:t xml:space="preserve">iniciará imediatamente a prestação dos serviços a partir da data de assinatura do contrato, </w:t>
      </w:r>
      <w:r w:rsidRPr="001A1090">
        <w:rPr>
          <w:rFonts w:ascii="Arial" w:hAnsi="Arial" w:cs="Arial"/>
          <w:b/>
          <w:szCs w:val="24"/>
        </w:rPr>
        <w:t>0</w:t>
      </w:r>
      <w:r w:rsidR="009E7F75">
        <w:rPr>
          <w:rFonts w:ascii="Arial" w:hAnsi="Arial" w:cs="Arial"/>
          <w:b/>
          <w:szCs w:val="24"/>
        </w:rPr>
        <w:t>1</w:t>
      </w:r>
      <w:r w:rsidR="00F64443">
        <w:rPr>
          <w:rFonts w:ascii="Arial" w:hAnsi="Arial" w:cs="Arial"/>
          <w:b/>
          <w:szCs w:val="24"/>
        </w:rPr>
        <w:t>/0</w:t>
      </w:r>
      <w:r w:rsidR="009E7F75">
        <w:rPr>
          <w:rFonts w:ascii="Arial" w:hAnsi="Arial" w:cs="Arial"/>
          <w:b/>
          <w:szCs w:val="24"/>
        </w:rPr>
        <w:t>7</w:t>
      </w:r>
      <w:r w:rsidR="00F64443">
        <w:rPr>
          <w:rFonts w:ascii="Arial" w:hAnsi="Arial" w:cs="Arial"/>
          <w:b/>
          <w:szCs w:val="24"/>
        </w:rPr>
        <w:t>/201</w:t>
      </w:r>
      <w:r w:rsidR="00B81848">
        <w:rPr>
          <w:rFonts w:ascii="Arial" w:hAnsi="Arial" w:cs="Arial"/>
          <w:b/>
          <w:szCs w:val="24"/>
        </w:rPr>
        <w:t>7</w:t>
      </w:r>
      <w:r w:rsidRPr="001A1090">
        <w:rPr>
          <w:rFonts w:ascii="Arial" w:hAnsi="Arial" w:cs="Arial"/>
          <w:b/>
          <w:szCs w:val="24"/>
        </w:rPr>
        <w:t xml:space="preserve"> a </w:t>
      </w:r>
      <w:r w:rsidR="000663E6">
        <w:rPr>
          <w:rFonts w:ascii="Arial" w:hAnsi="Arial" w:cs="Arial"/>
          <w:b/>
          <w:szCs w:val="24"/>
        </w:rPr>
        <w:t>3</w:t>
      </w:r>
      <w:r w:rsidR="009E7F75">
        <w:rPr>
          <w:rFonts w:ascii="Arial" w:hAnsi="Arial" w:cs="Arial"/>
          <w:b/>
          <w:szCs w:val="24"/>
        </w:rPr>
        <w:t>1</w:t>
      </w:r>
      <w:r w:rsidR="000663E6">
        <w:rPr>
          <w:rFonts w:ascii="Arial" w:hAnsi="Arial" w:cs="Arial"/>
          <w:b/>
          <w:szCs w:val="24"/>
        </w:rPr>
        <w:t>/</w:t>
      </w:r>
      <w:r w:rsidR="009E7F75">
        <w:rPr>
          <w:rFonts w:ascii="Arial" w:hAnsi="Arial" w:cs="Arial"/>
          <w:b/>
          <w:szCs w:val="24"/>
        </w:rPr>
        <w:t>12</w:t>
      </w:r>
      <w:r w:rsidR="000663E6">
        <w:rPr>
          <w:rFonts w:ascii="Arial" w:hAnsi="Arial" w:cs="Arial"/>
          <w:b/>
          <w:szCs w:val="24"/>
        </w:rPr>
        <w:t>/2017</w:t>
      </w:r>
      <w:r w:rsidRPr="001A1090">
        <w:rPr>
          <w:rFonts w:ascii="Arial" w:hAnsi="Arial" w:cs="Arial"/>
          <w:b/>
          <w:szCs w:val="24"/>
        </w:rPr>
        <w:t>.</w:t>
      </w:r>
    </w:p>
    <w:p w:rsidR="00B274D2" w:rsidRPr="00C5050F" w:rsidRDefault="00B274D2" w:rsidP="00B274D2">
      <w:pPr>
        <w:pStyle w:val="110"/>
        <w:spacing w:line="260" w:lineRule="exact"/>
        <w:ind w:left="-567" w:right="-476" w:firstLine="567"/>
        <w:jc w:val="left"/>
        <w:rPr>
          <w:rFonts w:ascii="Arial" w:hAnsi="Arial" w:cs="Arial"/>
          <w:b/>
          <w:szCs w:val="24"/>
        </w:rPr>
      </w:pPr>
    </w:p>
    <w:p w:rsidR="00B274D2" w:rsidRPr="00C5050F" w:rsidRDefault="00B274D2" w:rsidP="00B274D2">
      <w:pPr>
        <w:pStyle w:val="110"/>
        <w:spacing w:line="260" w:lineRule="exact"/>
        <w:ind w:left="-567" w:right="-476" w:firstLine="567"/>
        <w:jc w:val="left"/>
        <w:rPr>
          <w:rFonts w:ascii="Arial" w:hAnsi="Arial" w:cs="Arial"/>
          <w:b/>
          <w:szCs w:val="24"/>
        </w:rPr>
      </w:pPr>
      <w:r w:rsidRPr="00C5050F">
        <w:rPr>
          <w:rFonts w:ascii="Arial" w:hAnsi="Arial" w:cs="Arial"/>
          <w:b/>
          <w:szCs w:val="24"/>
        </w:rPr>
        <w:t xml:space="preserve">5 –  </w:t>
      </w:r>
      <w:r w:rsidR="009E7F75">
        <w:rPr>
          <w:rFonts w:ascii="Arial" w:hAnsi="Arial" w:cs="Arial"/>
          <w:b/>
          <w:szCs w:val="24"/>
        </w:rPr>
        <w:t xml:space="preserve"> </w:t>
      </w:r>
      <w:r w:rsidRPr="00C5050F">
        <w:rPr>
          <w:rFonts w:ascii="Arial" w:hAnsi="Arial" w:cs="Arial"/>
          <w:b/>
          <w:szCs w:val="24"/>
        </w:rPr>
        <w:t>DOS PAGAMENTOS</w:t>
      </w:r>
    </w:p>
    <w:p w:rsidR="00B274D2" w:rsidRPr="00C5050F" w:rsidRDefault="00B274D2" w:rsidP="00B274D2">
      <w:pPr>
        <w:pStyle w:val="Alinhado"/>
        <w:spacing w:line="260" w:lineRule="exact"/>
        <w:ind w:left="-567" w:right="-476" w:firstLine="567"/>
        <w:rPr>
          <w:rFonts w:ascii="Arial" w:hAnsi="Arial" w:cs="Arial"/>
          <w:szCs w:val="24"/>
        </w:rPr>
      </w:pPr>
    </w:p>
    <w:p w:rsidR="00B274D2" w:rsidRPr="00C5050F" w:rsidRDefault="00B274D2" w:rsidP="00B274D2">
      <w:pPr>
        <w:pStyle w:val="Alinhado"/>
        <w:spacing w:line="260" w:lineRule="exact"/>
        <w:ind w:left="-567" w:right="-476" w:firstLine="567"/>
        <w:rPr>
          <w:rFonts w:ascii="Arial" w:hAnsi="Arial" w:cs="Arial"/>
          <w:szCs w:val="24"/>
        </w:rPr>
      </w:pPr>
      <w:r w:rsidRPr="00C5050F">
        <w:rPr>
          <w:rFonts w:ascii="Arial" w:hAnsi="Arial" w:cs="Arial"/>
          <w:b/>
          <w:szCs w:val="24"/>
        </w:rPr>
        <w:t xml:space="preserve">5.1. </w:t>
      </w:r>
      <w:r w:rsidRPr="00C5050F">
        <w:rPr>
          <w:rFonts w:ascii="Arial" w:hAnsi="Arial" w:cs="Arial"/>
          <w:szCs w:val="24"/>
        </w:rPr>
        <w:t xml:space="preserve">Os pagamentos serão efetuados mensalmente, em 15 (quinze) dias, após apresentação pela empresa vencedora da Nota Fiscal/Fatura da Prestação dos Serviços. </w:t>
      </w:r>
    </w:p>
    <w:p w:rsidR="00B274D2" w:rsidRPr="00C5050F" w:rsidRDefault="00B274D2" w:rsidP="00B274D2">
      <w:pPr>
        <w:spacing w:line="260" w:lineRule="exact"/>
        <w:ind w:left="-567" w:right="-476" w:firstLine="567"/>
        <w:jc w:val="both"/>
        <w:rPr>
          <w:rFonts w:ascii="Arial" w:hAnsi="Arial" w:cs="Arial"/>
          <w:sz w:val="24"/>
          <w:szCs w:val="24"/>
        </w:rPr>
      </w:pP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5.2.</w:t>
      </w:r>
      <w:r w:rsidRPr="00C5050F">
        <w:rPr>
          <w:rFonts w:ascii="Arial" w:hAnsi="Arial" w:cs="Arial"/>
          <w:sz w:val="24"/>
          <w:szCs w:val="24"/>
        </w:rPr>
        <w:t xml:space="preserve"> O pagamento será creditado em favor da licitante vencedora, por meio de ordem bancária, devendo para isto, ficar explicitado o nome do Banco, agência, localidade e número da conta corrente em que deverão ser efetivados o crédito, o qual ocorrerá até 15 (quinze) dias corridos após a entrega, aceitação e atesto da Nota Fiscal/Fatura.</w:t>
      </w:r>
    </w:p>
    <w:p w:rsidR="00B274D2" w:rsidRPr="00C5050F" w:rsidRDefault="00B274D2" w:rsidP="00B274D2">
      <w:pPr>
        <w:spacing w:line="260" w:lineRule="exact"/>
        <w:ind w:left="-567" w:right="-476" w:firstLine="567"/>
        <w:jc w:val="both"/>
        <w:rPr>
          <w:rFonts w:ascii="Arial" w:hAnsi="Arial" w:cs="Arial"/>
          <w:b/>
          <w:sz w:val="24"/>
          <w:szCs w:val="24"/>
        </w:rPr>
      </w:pP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5.3.</w:t>
      </w:r>
      <w:r w:rsidRPr="00C5050F">
        <w:rPr>
          <w:rFonts w:ascii="Arial" w:hAnsi="Arial" w:cs="Arial"/>
          <w:sz w:val="24"/>
          <w:szCs w:val="24"/>
        </w:rPr>
        <w:t xml:space="preserve"> Poderá ser procedida consulta "ONLINE" junto aos órgãos correspondentes antes do pagamento a ser efetuado a licitante vencedora, para verificação da situação do mesmo, relativamente às condições de habilitação exigidas no Pregão, cujos resultados serão impressos e juntados aos autos do processo.</w:t>
      </w:r>
    </w:p>
    <w:p w:rsidR="00B274D2" w:rsidRPr="00C5050F" w:rsidRDefault="00B274D2" w:rsidP="00B274D2">
      <w:pPr>
        <w:spacing w:line="260" w:lineRule="exact"/>
        <w:ind w:left="-567" w:right="-476" w:firstLine="567"/>
        <w:jc w:val="both"/>
        <w:rPr>
          <w:rFonts w:ascii="Arial" w:hAnsi="Arial" w:cs="Arial"/>
          <w:b/>
          <w:sz w:val="24"/>
          <w:szCs w:val="24"/>
        </w:rPr>
      </w:pPr>
    </w:p>
    <w:p w:rsidR="00B274D2" w:rsidRPr="00C5050F" w:rsidRDefault="00B274D2" w:rsidP="00B274D2">
      <w:pPr>
        <w:spacing w:line="260" w:lineRule="exact"/>
        <w:ind w:left="-567" w:right="-476" w:firstLine="567"/>
        <w:jc w:val="both"/>
        <w:rPr>
          <w:rFonts w:ascii="Arial" w:hAnsi="Arial" w:cs="Arial"/>
          <w:b/>
          <w:sz w:val="24"/>
          <w:szCs w:val="24"/>
        </w:rPr>
      </w:pP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lastRenderedPageBreak/>
        <w:t>5.4.</w:t>
      </w:r>
      <w:r w:rsidRPr="00C5050F">
        <w:rPr>
          <w:rFonts w:ascii="Arial" w:hAnsi="Arial" w:cs="Arial"/>
          <w:sz w:val="24"/>
          <w:szCs w:val="24"/>
        </w:rPr>
        <w:t xml:space="preserve"> Caso haja aplicação de multa, o valor será descontado de qualquer fatura ou crédito existente na Câmara de Vereadores de Piracicaba em favor da licitante vencedora. Caso a multa seja superior ao crédito eventualmente existente, a diferença será cobrada administrativamente, ou judicialmente, se necessário.</w:t>
      </w:r>
    </w:p>
    <w:p w:rsidR="00B274D2" w:rsidRPr="00C5050F" w:rsidRDefault="00B274D2" w:rsidP="00B274D2">
      <w:pPr>
        <w:spacing w:line="260" w:lineRule="exact"/>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5.5.</w:t>
      </w:r>
      <w:r w:rsidRPr="00C5050F">
        <w:rPr>
          <w:rFonts w:ascii="Arial" w:hAnsi="Arial" w:cs="Arial"/>
          <w:sz w:val="24"/>
          <w:szCs w:val="24"/>
        </w:rPr>
        <w:t xml:space="preserve"> </w:t>
      </w:r>
      <w:r w:rsidRPr="00C5050F">
        <w:rPr>
          <w:rFonts w:ascii="Arial" w:hAnsi="Arial" w:cs="Arial"/>
          <w:color w:val="000000"/>
          <w:sz w:val="24"/>
          <w:szCs w:val="24"/>
        </w:rPr>
        <w:t>Nos casos de eventuais atrasos de pagamento, desde que a licitante vencedora não tenha concorrido de alguma forma para tanto, fica convencionado que a taxa de atualização financeira devida pela Câmara de Vereadores de Piracicaba, entre a data acima referida e a correspondente ao efetivo adimplemento da licitante vencedora,</w:t>
      </w:r>
      <w:r w:rsidRPr="00C5050F">
        <w:rPr>
          <w:rFonts w:ascii="Arial" w:hAnsi="Arial" w:cs="Arial"/>
          <w:sz w:val="24"/>
          <w:szCs w:val="24"/>
        </w:rPr>
        <w:t xml:space="preserve"> será calculada com base no INPC/IBGE, conforme legislação pertinente.</w:t>
      </w:r>
    </w:p>
    <w:p w:rsidR="00B274D2" w:rsidRPr="00C5050F" w:rsidRDefault="00B274D2" w:rsidP="00B274D2">
      <w:pPr>
        <w:spacing w:line="260" w:lineRule="exact"/>
        <w:ind w:left="-567" w:right="-476" w:firstLine="567"/>
        <w:jc w:val="both"/>
        <w:rPr>
          <w:rFonts w:ascii="Arial" w:hAnsi="Arial" w:cs="Arial"/>
          <w:sz w:val="24"/>
          <w:szCs w:val="24"/>
        </w:rPr>
      </w:pPr>
    </w:p>
    <w:p w:rsidR="00B274D2" w:rsidRPr="00C5050F" w:rsidRDefault="00B274D2" w:rsidP="00B274D2">
      <w:pPr>
        <w:spacing w:line="260" w:lineRule="exact"/>
        <w:ind w:left="-567" w:right="-476" w:firstLine="567"/>
        <w:rPr>
          <w:rFonts w:ascii="Arial" w:hAnsi="Arial" w:cs="Arial"/>
          <w:b/>
          <w:sz w:val="24"/>
          <w:szCs w:val="24"/>
        </w:rPr>
      </w:pPr>
      <w:r w:rsidRPr="00C5050F">
        <w:rPr>
          <w:rFonts w:ascii="Arial" w:hAnsi="Arial" w:cs="Arial"/>
          <w:b/>
          <w:sz w:val="24"/>
          <w:szCs w:val="24"/>
        </w:rPr>
        <w:t>6 – DO ACOMPANHAMENTO E DA FISCALIZAÇÃO</w:t>
      </w:r>
    </w:p>
    <w:p w:rsidR="00B274D2" w:rsidRPr="00C5050F" w:rsidRDefault="00B274D2" w:rsidP="00B274D2">
      <w:pPr>
        <w:pStyle w:val="Corpodetexto"/>
        <w:spacing w:line="260" w:lineRule="exact"/>
        <w:ind w:left="-567" w:right="-476" w:firstLine="567"/>
        <w:jc w:val="both"/>
        <w:rPr>
          <w:rFonts w:ascii="Arial" w:hAnsi="Arial" w:cs="Arial"/>
          <w:szCs w:val="24"/>
        </w:rPr>
      </w:pPr>
    </w:p>
    <w:p w:rsidR="00B274D2" w:rsidRPr="00C5050F" w:rsidRDefault="00B274D2" w:rsidP="00B274D2">
      <w:pPr>
        <w:pStyle w:val="Corpodetexto"/>
        <w:spacing w:line="260" w:lineRule="exact"/>
        <w:ind w:left="-567" w:right="-476" w:firstLine="567"/>
        <w:jc w:val="both"/>
        <w:rPr>
          <w:rFonts w:ascii="Arial" w:hAnsi="Arial" w:cs="Arial"/>
          <w:szCs w:val="24"/>
        </w:rPr>
      </w:pPr>
      <w:r w:rsidRPr="00C5050F">
        <w:rPr>
          <w:rFonts w:ascii="Arial" w:hAnsi="Arial" w:cs="Arial"/>
          <w:b/>
          <w:szCs w:val="24"/>
        </w:rPr>
        <w:t xml:space="preserve">6.1. </w:t>
      </w:r>
      <w:r w:rsidRPr="00C5050F">
        <w:rPr>
          <w:rFonts w:ascii="Arial" w:hAnsi="Arial" w:cs="Arial"/>
          <w:szCs w:val="24"/>
        </w:rPr>
        <w:t>A</w:t>
      </w:r>
      <w:r w:rsidRPr="00C5050F">
        <w:rPr>
          <w:rFonts w:ascii="Arial" w:hAnsi="Arial" w:cs="Arial"/>
          <w:b/>
          <w:szCs w:val="24"/>
        </w:rPr>
        <w:t xml:space="preserve"> </w:t>
      </w:r>
      <w:r w:rsidRPr="00C5050F">
        <w:rPr>
          <w:rFonts w:ascii="Arial" w:hAnsi="Arial" w:cs="Arial"/>
          <w:szCs w:val="24"/>
        </w:rPr>
        <w:t>prestação dos serviços será acompanhad</w:t>
      </w:r>
      <w:r w:rsidR="00DA60FB">
        <w:rPr>
          <w:rFonts w:ascii="Arial" w:hAnsi="Arial" w:cs="Arial"/>
          <w:szCs w:val="24"/>
        </w:rPr>
        <w:t>a</w:t>
      </w:r>
      <w:r w:rsidR="00F64443">
        <w:rPr>
          <w:rFonts w:ascii="Arial" w:hAnsi="Arial" w:cs="Arial"/>
          <w:szCs w:val="24"/>
        </w:rPr>
        <w:t xml:space="preserve"> </w:t>
      </w:r>
      <w:r w:rsidRPr="00C5050F">
        <w:rPr>
          <w:rFonts w:ascii="Arial" w:hAnsi="Arial" w:cs="Arial"/>
          <w:szCs w:val="24"/>
        </w:rPr>
        <w:t>e fiscalizad</w:t>
      </w:r>
      <w:r w:rsidR="00DA60FB">
        <w:rPr>
          <w:rFonts w:ascii="Arial" w:hAnsi="Arial" w:cs="Arial"/>
          <w:szCs w:val="24"/>
        </w:rPr>
        <w:t>a</w:t>
      </w:r>
      <w:r w:rsidRPr="00C5050F">
        <w:rPr>
          <w:rFonts w:ascii="Arial" w:hAnsi="Arial" w:cs="Arial"/>
          <w:szCs w:val="24"/>
        </w:rPr>
        <w:t xml:space="preserve"> pelo servidor designado para este fim, representando a Câmara de Vereadores de Piracicaba.</w:t>
      </w:r>
    </w:p>
    <w:p w:rsidR="00B274D2" w:rsidRPr="00C5050F" w:rsidRDefault="00B274D2" w:rsidP="00B274D2">
      <w:pPr>
        <w:pStyle w:val="BodyText21"/>
        <w:ind w:left="-567" w:right="-476" w:firstLine="567"/>
        <w:jc w:val="center"/>
        <w:rPr>
          <w:rFonts w:ascii="Arial" w:hAnsi="Arial" w:cs="Arial"/>
          <w:b/>
          <w:szCs w:val="24"/>
        </w:rPr>
      </w:pPr>
    </w:p>
    <w:p w:rsidR="00B274D2" w:rsidRPr="00C5050F" w:rsidRDefault="00B274D2" w:rsidP="00B274D2">
      <w:pPr>
        <w:pStyle w:val="Ttulo2"/>
        <w:tabs>
          <w:tab w:val="left" w:pos="-567"/>
        </w:tabs>
        <w:spacing w:line="260" w:lineRule="exact"/>
        <w:ind w:left="-567" w:right="-476"/>
        <w:jc w:val="left"/>
        <w:rPr>
          <w:rFonts w:ascii="Arial" w:hAnsi="Arial" w:cs="Arial"/>
          <w:b/>
          <w:szCs w:val="24"/>
        </w:rPr>
      </w:pPr>
      <w:r w:rsidRPr="00C5050F">
        <w:rPr>
          <w:rFonts w:ascii="Arial" w:hAnsi="Arial" w:cs="Arial"/>
          <w:b/>
          <w:szCs w:val="24"/>
        </w:rPr>
        <w:t>7 - DAS OBRIGAÇÕES DO FORNECEDOR</w:t>
      </w:r>
    </w:p>
    <w:p w:rsidR="00B274D2" w:rsidRPr="00C5050F" w:rsidRDefault="00B274D2" w:rsidP="00B274D2">
      <w:pPr>
        <w:pStyle w:val="Corpodetexto"/>
        <w:spacing w:line="260" w:lineRule="exact"/>
        <w:ind w:left="-567" w:right="-476" w:firstLine="567"/>
        <w:rPr>
          <w:rFonts w:ascii="Arial" w:hAnsi="Arial" w:cs="Arial"/>
          <w:b/>
          <w:szCs w:val="24"/>
        </w:rPr>
      </w:pPr>
    </w:p>
    <w:p w:rsidR="00B274D2" w:rsidRPr="00C5050F" w:rsidRDefault="00B274D2" w:rsidP="00B274D2">
      <w:pPr>
        <w:pStyle w:val="Corpodetexto"/>
        <w:spacing w:line="260" w:lineRule="exact"/>
        <w:ind w:left="-567" w:right="-476" w:firstLine="567"/>
        <w:rPr>
          <w:rFonts w:ascii="Arial" w:hAnsi="Arial" w:cs="Arial"/>
          <w:b/>
          <w:szCs w:val="24"/>
        </w:rPr>
      </w:pPr>
      <w:r w:rsidRPr="00C5050F">
        <w:rPr>
          <w:rFonts w:ascii="Arial" w:hAnsi="Arial" w:cs="Arial"/>
          <w:b/>
          <w:szCs w:val="24"/>
        </w:rPr>
        <w:t>São obrigações do Fornecedor:</w:t>
      </w:r>
    </w:p>
    <w:p w:rsidR="00B274D2" w:rsidRPr="00C5050F" w:rsidRDefault="00B274D2" w:rsidP="00B274D2">
      <w:pPr>
        <w:spacing w:line="260" w:lineRule="exact"/>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7.1.</w:t>
      </w:r>
      <w:r w:rsidRPr="00C5050F">
        <w:rPr>
          <w:rFonts w:ascii="Arial" w:hAnsi="Arial" w:cs="Arial"/>
          <w:sz w:val="24"/>
          <w:szCs w:val="24"/>
        </w:rPr>
        <w:t xml:space="preserve"> Executar os serviços obedecendo criteriosamente as definições estabelecidas no Edital e em seus anexos.</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7.2. </w:t>
      </w:r>
      <w:r w:rsidRPr="00C5050F">
        <w:rPr>
          <w:rFonts w:ascii="Arial" w:hAnsi="Arial" w:cs="Arial"/>
          <w:sz w:val="24"/>
          <w:szCs w:val="24"/>
        </w:rPr>
        <w:t>Executar os serviços em no máximo 04 (quatro) horas, contados a partir da entrega do veículo na empresa vencedora deste certame licitatório.</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7.3. </w:t>
      </w:r>
      <w:r w:rsidRPr="00C5050F">
        <w:rPr>
          <w:rFonts w:ascii="Arial" w:hAnsi="Arial" w:cs="Arial"/>
          <w:sz w:val="24"/>
          <w:szCs w:val="24"/>
        </w:rPr>
        <w:t>Realizar a limpeza dos veículos obedecendo, no mínimo, as seguintes exigências:</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7.3.1. </w:t>
      </w:r>
      <w:r w:rsidRPr="00C5050F">
        <w:rPr>
          <w:rFonts w:ascii="Arial" w:hAnsi="Arial" w:cs="Arial"/>
          <w:sz w:val="24"/>
          <w:szCs w:val="24"/>
        </w:rPr>
        <w:t>A Lavagem deverá ser realizada na lataria, compartimento de bagagem, carroceria, parte inferior do chassi;</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7.3.2. </w:t>
      </w:r>
      <w:r w:rsidRPr="00C5050F">
        <w:rPr>
          <w:rFonts w:ascii="Arial" w:hAnsi="Arial" w:cs="Arial"/>
          <w:sz w:val="24"/>
          <w:szCs w:val="24"/>
        </w:rPr>
        <w:t>Utilizar sabão neutro, próprio para lavagem de veículos, de modo a não agredir a pintura;</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7.3.3. </w:t>
      </w:r>
      <w:r w:rsidRPr="00C5050F">
        <w:rPr>
          <w:rFonts w:ascii="Arial" w:hAnsi="Arial" w:cs="Arial"/>
          <w:sz w:val="24"/>
          <w:szCs w:val="24"/>
        </w:rPr>
        <w:t>Aspirar o interior do veículo;</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7.3.4. </w:t>
      </w:r>
      <w:r w:rsidRPr="00C5050F">
        <w:rPr>
          <w:rFonts w:ascii="Arial" w:hAnsi="Arial" w:cs="Arial"/>
          <w:sz w:val="24"/>
          <w:szCs w:val="24"/>
        </w:rPr>
        <w:t>Enxugar a lataria com pano, de modo a deixá-la completamente seca;</w:t>
      </w:r>
    </w:p>
    <w:p w:rsidR="00B274D2" w:rsidRPr="00C5050F" w:rsidRDefault="00B274D2" w:rsidP="00B274D2">
      <w:pPr>
        <w:ind w:left="-567" w:right="-476" w:firstLine="567"/>
        <w:jc w:val="both"/>
        <w:rPr>
          <w:rFonts w:ascii="Arial" w:hAnsi="Arial" w:cs="Arial"/>
          <w:b/>
          <w:sz w:val="24"/>
          <w:szCs w:val="24"/>
        </w:rPr>
      </w:pPr>
    </w:p>
    <w:p w:rsidR="00B274D2"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7.3.5. </w:t>
      </w:r>
      <w:r w:rsidRPr="00C5050F">
        <w:rPr>
          <w:rFonts w:ascii="Arial" w:hAnsi="Arial" w:cs="Arial"/>
          <w:sz w:val="24"/>
          <w:szCs w:val="24"/>
        </w:rPr>
        <w:t>Não utilizar nenhum tipo de produto nos vidros ou nos painéis.</w:t>
      </w:r>
    </w:p>
    <w:p w:rsidR="00B274D2" w:rsidRDefault="00B274D2" w:rsidP="00B274D2">
      <w:pPr>
        <w:ind w:left="-567" w:right="-476" w:firstLine="567"/>
        <w:jc w:val="both"/>
        <w:rPr>
          <w:rFonts w:ascii="Arial" w:hAnsi="Arial" w:cs="Arial"/>
          <w:sz w:val="24"/>
          <w:szCs w:val="24"/>
        </w:rPr>
      </w:pPr>
    </w:p>
    <w:p w:rsidR="00B274D2" w:rsidRPr="009C4192" w:rsidRDefault="00B274D2" w:rsidP="00B274D2">
      <w:pPr>
        <w:ind w:left="-567" w:right="-476" w:firstLine="567"/>
        <w:jc w:val="both"/>
        <w:rPr>
          <w:rFonts w:ascii="Arial" w:hAnsi="Arial" w:cs="Arial"/>
          <w:sz w:val="24"/>
          <w:szCs w:val="24"/>
        </w:rPr>
      </w:pPr>
      <w:r>
        <w:rPr>
          <w:rFonts w:ascii="Arial" w:hAnsi="Arial" w:cs="Arial"/>
          <w:b/>
          <w:sz w:val="24"/>
          <w:szCs w:val="24"/>
        </w:rPr>
        <w:t xml:space="preserve">7.3.6. </w:t>
      </w:r>
      <w:r w:rsidRPr="009C4192">
        <w:rPr>
          <w:rFonts w:ascii="Arial" w:hAnsi="Arial" w:cs="Arial"/>
          <w:sz w:val="24"/>
          <w:szCs w:val="24"/>
        </w:rPr>
        <w:t>Em se tratando de lavagem simples e lavagem completa, a licitante deverá realizar todos os procedimentos ofertados em sua proposta de preços.</w:t>
      </w:r>
    </w:p>
    <w:p w:rsidR="00B274D2" w:rsidRPr="00C5050F" w:rsidRDefault="00B274D2" w:rsidP="00B274D2">
      <w:pPr>
        <w:spacing w:line="260" w:lineRule="exact"/>
        <w:ind w:left="-567" w:right="-476" w:firstLine="567"/>
        <w:jc w:val="both"/>
        <w:rPr>
          <w:rFonts w:ascii="Arial" w:hAnsi="Arial" w:cs="Arial"/>
          <w:sz w:val="24"/>
          <w:szCs w:val="24"/>
        </w:rPr>
      </w:pP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 xml:space="preserve">7.4. </w:t>
      </w:r>
      <w:r w:rsidRPr="00C5050F">
        <w:rPr>
          <w:rFonts w:ascii="Arial" w:hAnsi="Arial" w:cs="Arial"/>
          <w:sz w:val="24"/>
          <w:szCs w:val="24"/>
        </w:rPr>
        <w:t xml:space="preserve">A prestação dos serviços objeto desta licitação, deverá ocorrer nas seguintes condições: </w:t>
      </w:r>
    </w:p>
    <w:p w:rsidR="00B274D2" w:rsidRDefault="00B274D2" w:rsidP="00B274D2">
      <w:pPr>
        <w:pStyle w:val="Alinhado"/>
        <w:spacing w:line="260" w:lineRule="exact"/>
        <w:ind w:left="-567" w:right="-476" w:firstLine="0"/>
        <w:rPr>
          <w:rFonts w:ascii="Arial" w:hAnsi="Arial" w:cs="Arial"/>
          <w:szCs w:val="24"/>
        </w:rPr>
      </w:pPr>
      <w:r w:rsidRPr="00C5050F">
        <w:rPr>
          <w:rFonts w:ascii="Arial" w:hAnsi="Arial" w:cs="Arial"/>
          <w:szCs w:val="24"/>
        </w:rPr>
        <w:tab/>
      </w: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lastRenderedPageBreak/>
        <w:t>7.4.1.</w:t>
      </w:r>
      <w:r w:rsidRPr="00C5050F">
        <w:rPr>
          <w:rFonts w:ascii="Arial" w:hAnsi="Arial" w:cs="Arial"/>
          <w:sz w:val="24"/>
          <w:szCs w:val="24"/>
        </w:rPr>
        <w:t xml:space="preserve"> Os serviços serão executados conforme as necessidades da Câmara de Vereadores, sendo que poderão ocorrer semanas que não terá necessidade de executar a lavagem em alguns dos veículos, sendo necessário um controle pela licitante vencedora, contendo datas das lavagens e assinaturas dos motoristas responsáveis pelos veículos.</w:t>
      </w: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sz w:val="24"/>
          <w:szCs w:val="24"/>
        </w:rPr>
        <w:tab/>
      </w: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7.4.2.</w:t>
      </w:r>
      <w:r w:rsidRPr="00C5050F">
        <w:rPr>
          <w:rFonts w:ascii="Arial" w:hAnsi="Arial" w:cs="Arial"/>
          <w:sz w:val="24"/>
          <w:szCs w:val="24"/>
        </w:rPr>
        <w:t xml:space="preserve"> Arcar com todas e quaisquer despesas, tais como, encargos sociais, seguros, tributos diretos e indiretos, incidentes sobre a prestação dos serviços;</w:t>
      </w:r>
    </w:p>
    <w:p w:rsidR="00B274D2" w:rsidRPr="00C5050F" w:rsidRDefault="00B274D2" w:rsidP="00B274D2">
      <w:pPr>
        <w:spacing w:line="260" w:lineRule="exact"/>
        <w:ind w:left="-567" w:right="-476" w:firstLine="567"/>
        <w:jc w:val="both"/>
        <w:rPr>
          <w:rFonts w:ascii="Arial" w:hAnsi="Arial" w:cs="Arial"/>
          <w:b/>
          <w:sz w:val="24"/>
          <w:szCs w:val="24"/>
        </w:rPr>
      </w:pP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 xml:space="preserve">7.4.3. </w:t>
      </w:r>
      <w:r w:rsidRPr="00C5050F">
        <w:rPr>
          <w:rFonts w:ascii="Arial" w:hAnsi="Arial" w:cs="Arial"/>
          <w:sz w:val="24"/>
          <w:szCs w:val="24"/>
        </w:rPr>
        <w:t>Responsabilizar-se pelos danos causados diretamente à Administração ou a terceiros, decorrentes de sua culpa ou dolo até o término do contrato de prestação dos serviços à Câmara de Vereadores de Piracicaba.</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7.4.4.</w:t>
      </w:r>
      <w:r w:rsidRPr="00C5050F">
        <w:rPr>
          <w:rFonts w:ascii="Arial" w:hAnsi="Arial" w:cs="Arial"/>
          <w:sz w:val="24"/>
          <w:szCs w:val="24"/>
        </w:rPr>
        <w:t xml:space="preserve"> Prestar todos os esclarecimentos que forem solicitados pela Câmara de Vereadores até o término do contrato;</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7.5.</w:t>
      </w:r>
      <w:r w:rsidRPr="00C5050F">
        <w:rPr>
          <w:rFonts w:ascii="Arial" w:hAnsi="Arial" w:cs="Arial"/>
          <w:sz w:val="24"/>
          <w:szCs w:val="24"/>
        </w:rPr>
        <w:t xml:space="preserve"> Caso a prestação dos serviços, estiverem em desacordo com as especificações do Edital, a  </w:t>
      </w:r>
      <w:r w:rsidR="00F64443">
        <w:rPr>
          <w:rFonts w:ascii="Arial" w:hAnsi="Arial" w:cs="Arial"/>
          <w:sz w:val="24"/>
          <w:szCs w:val="24"/>
        </w:rPr>
        <w:t xml:space="preserve"> </w:t>
      </w:r>
      <w:r w:rsidRPr="00C5050F">
        <w:rPr>
          <w:rFonts w:ascii="Arial" w:hAnsi="Arial" w:cs="Arial"/>
          <w:sz w:val="24"/>
          <w:szCs w:val="24"/>
        </w:rPr>
        <w:t xml:space="preserve">empresa vencedora será notificada por escrito e o pagamento poderá ser suspenso até que seja sanada a situação; </w:t>
      </w:r>
    </w:p>
    <w:p w:rsidR="00B274D2"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Quaisquer danos ocasionados nos veículos em decorrência dos serviços prestados, a Contratada será responsabilizada.</w:t>
      </w:r>
    </w:p>
    <w:p w:rsidR="00B274D2" w:rsidRDefault="00B274D2" w:rsidP="00B274D2">
      <w:pPr>
        <w:ind w:left="-567" w:right="-476" w:firstLine="567"/>
        <w:jc w:val="both"/>
        <w:rPr>
          <w:rFonts w:ascii="Arial" w:hAnsi="Arial" w:cs="Arial"/>
          <w:b/>
          <w:sz w:val="24"/>
          <w:szCs w:val="24"/>
        </w:rPr>
      </w:pPr>
    </w:p>
    <w:p w:rsidR="00B274D2" w:rsidRDefault="00B274D2" w:rsidP="00B274D2">
      <w:pPr>
        <w:ind w:left="-567" w:right="-476" w:firstLine="567"/>
        <w:jc w:val="both"/>
        <w:rPr>
          <w:rFonts w:ascii="Arial" w:hAnsi="Arial" w:cs="Arial"/>
          <w:sz w:val="24"/>
          <w:szCs w:val="24"/>
        </w:rPr>
      </w:pPr>
      <w:r w:rsidRPr="00677548">
        <w:rPr>
          <w:rFonts w:ascii="Arial" w:hAnsi="Arial" w:cs="Arial"/>
          <w:b/>
          <w:sz w:val="24"/>
          <w:szCs w:val="24"/>
        </w:rPr>
        <w:t>7.</w:t>
      </w:r>
      <w:r>
        <w:rPr>
          <w:rFonts w:ascii="Arial" w:hAnsi="Arial" w:cs="Arial"/>
          <w:b/>
          <w:sz w:val="24"/>
          <w:szCs w:val="24"/>
        </w:rPr>
        <w:t>7</w:t>
      </w:r>
      <w:r w:rsidRPr="00677548">
        <w:rPr>
          <w:rFonts w:ascii="Arial" w:hAnsi="Arial" w:cs="Arial"/>
          <w:b/>
          <w:sz w:val="24"/>
          <w:szCs w:val="24"/>
        </w:rPr>
        <w:t>.</w:t>
      </w:r>
      <w:r>
        <w:rPr>
          <w:rFonts w:ascii="Arial" w:hAnsi="Arial" w:cs="Arial"/>
          <w:sz w:val="24"/>
          <w:szCs w:val="24"/>
        </w:rPr>
        <w:t xml:space="preserve"> A empresa vencedora deverá ter obrigatoriamente, no local onde serão realizadas as lavagens, </w:t>
      </w:r>
      <w:r w:rsidRPr="00677548">
        <w:rPr>
          <w:rFonts w:ascii="Arial" w:hAnsi="Arial" w:cs="Arial"/>
          <w:b/>
          <w:sz w:val="24"/>
          <w:szCs w:val="24"/>
        </w:rPr>
        <w:t>RAMPA COM ELEVAÇÃO</w:t>
      </w:r>
      <w:r>
        <w:rPr>
          <w:rFonts w:ascii="Arial" w:hAnsi="Arial" w:cs="Arial"/>
          <w:sz w:val="24"/>
          <w:szCs w:val="24"/>
        </w:rPr>
        <w:t xml:space="preserve"> para a realização das lavagens completas nas quais se inclui, lavagem na parte inferior (por baixo) dos veículos; </w:t>
      </w:r>
    </w:p>
    <w:p w:rsidR="00B274D2" w:rsidRDefault="00B274D2" w:rsidP="00B274D2">
      <w:pPr>
        <w:pStyle w:val="Alinhado"/>
        <w:spacing w:line="260" w:lineRule="exact"/>
        <w:ind w:left="-567" w:right="-476" w:firstLine="0"/>
        <w:rPr>
          <w:rFonts w:ascii="Arial" w:hAnsi="Arial" w:cs="Arial"/>
          <w:b/>
          <w:szCs w:val="24"/>
        </w:rPr>
      </w:pPr>
    </w:p>
    <w:p w:rsidR="00B274D2" w:rsidRPr="00C5050F" w:rsidRDefault="00B274D2" w:rsidP="00B274D2">
      <w:pPr>
        <w:pStyle w:val="Alinhado"/>
        <w:spacing w:line="260" w:lineRule="exact"/>
        <w:ind w:left="-567" w:right="-476" w:firstLine="0"/>
        <w:rPr>
          <w:rFonts w:ascii="Arial" w:hAnsi="Arial" w:cs="Arial"/>
          <w:b/>
          <w:szCs w:val="24"/>
        </w:rPr>
      </w:pPr>
      <w:r w:rsidRPr="00C5050F">
        <w:rPr>
          <w:rFonts w:ascii="Arial" w:hAnsi="Arial" w:cs="Arial"/>
          <w:b/>
          <w:szCs w:val="24"/>
        </w:rPr>
        <w:t>OBSERVAÇÃO: Os pagamentos serão efetuados apenas para os serviços realizados. Portanto, as quantidades de lavagens apresentadas neste edital, são apenas estimadas.</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spacing w:line="260" w:lineRule="exact"/>
        <w:ind w:left="-567" w:right="-476" w:firstLine="567"/>
        <w:rPr>
          <w:rFonts w:ascii="Arial" w:hAnsi="Arial" w:cs="Arial"/>
          <w:b/>
          <w:sz w:val="24"/>
          <w:szCs w:val="24"/>
        </w:rPr>
      </w:pPr>
      <w:r w:rsidRPr="00C5050F">
        <w:rPr>
          <w:rFonts w:ascii="Arial" w:hAnsi="Arial" w:cs="Arial"/>
          <w:b/>
          <w:sz w:val="24"/>
          <w:szCs w:val="24"/>
        </w:rPr>
        <w:t>8 -  RESPONSABILIDADE DA CONTRATANTE</w:t>
      </w:r>
    </w:p>
    <w:p w:rsidR="00B274D2" w:rsidRPr="00C5050F" w:rsidRDefault="00B274D2" w:rsidP="00B274D2">
      <w:pPr>
        <w:pStyle w:val="Corpodetexto"/>
        <w:spacing w:line="260" w:lineRule="exact"/>
        <w:ind w:left="-567" w:right="-476" w:firstLine="567"/>
        <w:rPr>
          <w:rFonts w:ascii="Arial" w:hAnsi="Arial" w:cs="Arial"/>
          <w:b/>
          <w:szCs w:val="24"/>
        </w:rPr>
      </w:pPr>
    </w:p>
    <w:p w:rsidR="00B274D2" w:rsidRPr="00C5050F" w:rsidRDefault="00B274D2" w:rsidP="00B274D2">
      <w:pPr>
        <w:pStyle w:val="Corpodetexto"/>
        <w:spacing w:line="260" w:lineRule="exact"/>
        <w:ind w:left="-567" w:right="-476" w:firstLine="567"/>
        <w:rPr>
          <w:rFonts w:ascii="Arial" w:hAnsi="Arial" w:cs="Arial"/>
          <w:b/>
          <w:szCs w:val="24"/>
        </w:rPr>
      </w:pPr>
      <w:r w:rsidRPr="00C5050F">
        <w:rPr>
          <w:rFonts w:ascii="Arial" w:hAnsi="Arial" w:cs="Arial"/>
          <w:b/>
          <w:szCs w:val="24"/>
        </w:rPr>
        <w:t>São obrigações da Câmara de Vereadores:</w:t>
      </w:r>
    </w:p>
    <w:p w:rsidR="00B274D2" w:rsidRPr="00C5050F" w:rsidRDefault="00B274D2" w:rsidP="00B274D2">
      <w:pPr>
        <w:spacing w:line="260" w:lineRule="exact"/>
        <w:ind w:left="-567" w:right="-476" w:firstLine="567"/>
        <w:jc w:val="both"/>
        <w:rPr>
          <w:rFonts w:ascii="Arial" w:hAnsi="Arial" w:cs="Arial"/>
          <w:sz w:val="24"/>
          <w:szCs w:val="24"/>
        </w:rPr>
      </w:pP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8.1.</w:t>
      </w:r>
      <w:r w:rsidRPr="00C5050F">
        <w:rPr>
          <w:rFonts w:ascii="Arial" w:hAnsi="Arial" w:cs="Arial"/>
          <w:sz w:val="24"/>
          <w:szCs w:val="24"/>
        </w:rPr>
        <w:t xml:space="preserve"> Proporcionar todas as facilidades para que a empresa vencedora possa cumprir suas obrigações dentro das normas e condições estipuladas neste Edital.</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8.2.</w:t>
      </w:r>
      <w:r w:rsidRPr="00C5050F">
        <w:rPr>
          <w:rFonts w:ascii="Arial" w:hAnsi="Arial" w:cs="Arial"/>
          <w:sz w:val="24"/>
          <w:szCs w:val="24"/>
        </w:rPr>
        <w:t xml:space="preserve"> Fiscalizar a qualidade da prestação dos serviços.</w:t>
      </w:r>
    </w:p>
    <w:p w:rsidR="00B274D2" w:rsidRPr="00C5050F" w:rsidRDefault="00B274D2" w:rsidP="00B274D2">
      <w:pPr>
        <w:pStyle w:val="Recuodecorpodetexto"/>
        <w:spacing w:line="260" w:lineRule="exact"/>
        <w:ind w:left="-567" w:right="-476" w:firstLine="567"/>
        <w:jc w:val="left"/>
        <w:rPr>
          <w:rFonts w:ascii="Arial" w:hAnsi="Arial" w:cs="Arial"/>
          <w:b/>
          <w:szCs w:val="24"/>
        </w:rPr>
      </w:pPr>
    </w:p>
    <w:p w:rsidR="00B274D2" w:rsidRPr="00C5050F" w:rsidRDefault="00B274D2" w:rsidP="00B274D2">
      <w:pPr>
        <w:pStyle w:val="Recuodecorpodetexto"/>
        <w:spacing w:line="260" w:lineRule="exact"/>
        <w:ind w:left="-567" w:right="-476" w:firstLine="567"/>
        <w:jc w:val="left"/>
        <w:rPr>
          <w:rFonts w:ascii="Arial" w:hAnsi="Arial" w:cs="Arial"/>
          <w:szCs w:val="24"/>
        </w:rPr>
      </w:pPr>
      <w:r w:rsidRPr="00C5050F">
        <w:rPr>
          <w:rFonts w:ascii="Arial" w:hAnsi="Arial" w:cs="Arial"/>
          <w:b/>
          <w:szCs w:val="24"/>
        </w:rPr>
        <w:t>8.3.</w:t>
      </w:r>
      <w:r w:rsidRPr="00C5050F">
        <w:rPr>
          <w:rFonts w:ascii="Arial" w:hAnsi="Arial" w:cs="Arial"/>
          <w:szCs w:val="24"/>
        </w:rPr>
        <w:t xml:space="preserve"> Efetuar o pagamento nas condições pactuadas.</w:t>
      </w:r>
    </w:p>
    <w:p w:rsidR="00B274D2" w:rsidRPr="00C5050F" w:rsidRDefault="00B274D2" w:rsidP="00B274D2">
      <w:pPr>
        <w:spacing w:line="260" w:lineRule="exact"/>
        <w:ind w:left="-567" w:right="-476" w:firstLine="567"/>
        <w:rPr>
          <w:rFonts w:ascii="Arial" w:hAnsi="Arial" w:cs="Arial"/>
          <w:b/>
          <w:sz w:val="24"/>
          <w:szCs w:val="24"/>
        </w:rPr>
      </w:pPr>
    </w:p>
    <w:p w:rsidR="00B274D2" w:rsidRPr="00C5050F" w:rsidRDefault="00B274D2" w:rsidP="00B274D2">
      <w:pPr>
        <w:spacing w:line="260" w:lineRule="exact"/>
        <w:ind w:left="-567" w:right="-476" w:firstLine="567"/>
        <w:rPr>
          <w:rFonts w:ascii="Arial" w:hAnsi="Arial" w:cs="Arial"/>
          <w:b/>
          <w:sz w:val="24"/>
          <w:szCs w:val="24"/>
        </w:rPr>
      </w:pPr>
      <w:r w:rsidRPr="00C5050F">
        <w:rPr>
          <w:rFonts w:ascii="Arial" w:hAnsi="Arial" w:cs="Arial"/>
          <w:b/>
          <w:sz w:val="24"/>
          <w:szCs w:val="24"/>
        </w:rPr>
        <w:t>9 – DAS SANÇÕES</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9.1.</w:t>
      </w:r>
      <w:r w:rsidRPr="00C5050F">
        <w:rPr>
          <w:rFonts w:ascii="Arial" w:hAnsi="Arial" w:cs="Arial"/>
          <w:sz w:val="24"/>
          <w:szCs w:val="24"/>
        </w:rPr>
        <w:t xml:space="preserve"> Pela inexecução total ou parcial do objeto deste Pregão, a Câmara de Vereadores de Piracicaba, poderá</w:t>
      </w:r>
      <w:r w:rsidR="00F64443">
        <w:rPr>
          <w:rFonts w:ascii="Arial" w:hAnsi="Arial" w:cs="Arial"/>
          <w:sz w:val="24"/>
          <w:szCs w:val="24"/>
        </w:rPr>
        <w:t xml:space="preserve"> </w:t>
      </w:r>
      <w:r w:rsidRPr="00C5050F">
        <w:rPr>
          <w:rFonts w:ascii="Arial" w:hAnsi="Arial" w:cs="Arial"/>
          <w:sz w:val="24"/>
          <w:szCs w:val="24"/>
        </w:rPr>
        <w:t xml:space="preserve">  garantida a prévia defesa, aplicar à Vencedora as seguintes sanções:</w:t>
      </w:r>
    </w:p>
    <w:p w:rsidR="00B274D2" w:rsidRPr="00C5050F" w:rsidRDefault="00B274D2" w:rsidP="00B274D2">
      <w:pPr>
        <w:pStyle w:val="WW-Corpodetexto2"/>
        <w:spacing w:line="240" w:lineRule="auto"/>
        <w:ind w:left="-567" w:right="-476" w:firstLine="567"/>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lastRenderedPageBreak/>
        <w:t>I</w:t>
      </w:r>
      <w:r w:rsidRPr="00C5050F">
        <w:rPr>
          <w:rFonts w:ascii="Arial" w:hAnsi="Arial" w:cs="Arial"/>
          <w:sz w:val="24"/>
          <w:szCs w:val="24"/>
        </w:rPr>
        <w:t xml:space="preserve"> – advertência;</w:t>
      </w:r>
    </w:p>
    <w:p w:rsidR="00B274D2" w:rsidRPr="00C5050F" w:rsidRDefault="00B274D2" w:rsidP="00B274D2">
      <w:pPr>
        <w:pStyle w:val="WW-Corpodetexto2"/>
        <w:spacing w:line="240" w:lineRule="auto"/>
        <w:ind w:left="-567" w:right="-476" w:firstLine="567"/>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II</w:t>
      </w:r>
      <w:r w:rsidRPr="00C5050F">
        <w:rPr>
          <w:rFonts w:ascii="Arial" w:hAnsi="Arial" w:cs="Arial"/>
          <w:sz w:val="24"/>
          <w:szCs w:val="24"/>
        </w:rPr>
        <w:t xml:space="preserve"> - multa de 0,5% (zero vírgula cinco por cento) por dia de atraso e por descumprimento das obrigações estabelecidas no Edital do Pregão, até o máximo de </w:t>
      </w:r>
      <w:r w:rsidRPr="000663E6">
        <w:rPr>
          <w:rFonts w:ascii="Arial" w:hAnsi="Arial" w:cs="Arial"/>
          <w:sz w:val="24"/>
          <w:szCs w:val="24"/>
        </w:rPr>
        <w:t>15% (</w:t>
      </w:r>
      <w:r w:rsidRPr="00C5050F">
        <w:rPr>
          <w:rFonts w:ascii="Arial" w:hAnsi="Arial" w:cs="Arial"/>
          <w:sz w:val="24"/>
          <w:szCs w:val="24"/>
        </w:rPr>
        <w:t xml:space="preserve">quinze por cento) sobre o valor total do contrato, recolhida no prazo máximo de </w:t>
      </w:r>
      <w:r w:rsidRPr="000663E6">
        <w:rPr>
          <w:rFonts w:ascii="Arial" w:hAnsi="Arial" w:cs="Arial"/>
          <w:sz w:val="24"/>
          <w:szCs w:val="24"/>
        </w:rPr>
        <w:t xml:space="preserve">15 </w:t>
      </w:r>
      <w:r w:rsidRPr="00C5050F">
        <w:rPr>
          <w:rFonts w:ascii="Arial" w:hAnsi="Arial" w:cs="Arial"/>
          <w:sz w:val="24"/>
          <w:szCs w:val="24"/>
        </w:rPr>
        <w:t>(quinze) dias corridos, uma vez comunicados oficialmente;</w:t>
      </w:r>
    </w:p>
    <w:p w:rsidR="00B274D2" w:rsidRPr="00C5050F" w:rsidRDefault="00B274D2" w:rsidP="00B274D2">
      <w:pPr>
        <w:pStyle w:val="WW-Corpodetexto2"/>
        <w:spacing w:line="240" w:lineRule="auto"/>
        <w:ind w:left="-567" w:right="-476" w:firstLine="567"/>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III</w:t>
      </w:r>
      <w:r w:rsidRPr="00C5050F">
        <w:rPr>
          <w:rFonts w:ascii="Arial" w:hAnsi="Arial" w:cs="Arial"/>
          <w:sz w:val="24"/>
          <w:szCs w:val="24"/>
        </w:rPr>
        <w:t xml:space="preserve"> - multa de 20% (vinte por cento) sobre o valor total do contrato, no caso de inexecução total ou parcial do objeto contratado, recolhida no prazo de </w:t>
      </w:r>
      <w:r w:rsidRPr="000663E6">
        <w:rPr>
          <w:rFonts w:ascii="Arial" w:hAnsi="Arial" w:cs="Arial"/>
          <w:sz w:val="24"/>
          <w:szCs w:val="24"/>
        </w:rPr>
        <w:t>15</w:t>
      </w:r>
      <w:r w:rsidRPr="00C5050F">
        <w:rPr>
          <w:rFonts w:ascii="Arial" w:hAnsi="Arial" w:cs="Arial"/>
          <w:sz w:val="24"/>
          <w:szCs w:val="24"/>
        </w:rPr>
        <w:t xml:space="preserve"> (quinze) dias corridos, contado da comunicação oficial, sem embargo de indenização dos prejuízos porventura causados à Câmara de Vereadores de Piracicaba pela não execução parcial ou total da compra.</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9.2. </w:t>
      </w:r>
      <w:r w:rsidRPr="00C5050F">
        <w:rPr>
          <w:rFonts w:ascii="Arial" w:hAnsi="Arial" w:cs="Arial"/>
          <w:sz w:val="24"/>
          <w:szCs w:val="24"/>
        </w:rPr>
        <w:t xml:space="preserve">Ficará impedida de licitar e de contratar com a Administração </w:t>
      </w:r>
      <w:r w:rsidR="00F64443" w:rsidRPr="00C5050F">
        <w:rPr>
          <w:rFonts w:ascii="Arial" w:hAnsi="Arial" w:cs="Arial"/>
          <w:sz w:val="24"/>
          <w:szCs w:val="24"/>
        </w:rPr>
        <w:t>Pública</w:t>
      </w:r>
      <w:r w:rsidRPr="00C5050F">
        <w:rPr>
          <w:rFonts w:ascii="Arial" w:hAnsi="Arial" w:cs="Arial"/>
          <w:sz w:val="24"/>
          <w:szCs w:val="24"/>
        </w:rPr>
        <w:t xml:space="preserve">, pelo prazo de até </w:t>
      </w:r>
      <w:r w:rsidRPr="00C5050F">
        <w:rPr>
          <w:rFonts w:ascii="Arial" w:hAnsi="Arial" w:cs="Arial"/>
          <w:b/>
          <w:sz w:val="24"/>
          <w:szCs w:val="24"/>
        </w:rPr>
        <w:t>05</w:t>
      </w:r>
      <w:r w:rsidRPr="00C5050F">
        <w:rPr>
          <w:rFonts w:ascii="Arial" w:hAnsi="Arial" w:cs="Arial"/>
          <w:sz w:val="24"/>
          <w:szCs w:val="24"/>
        </w:rPr>
        <w:t xml:space="preserve"> (cinco) anos, garantido o direito prévio da citação e de ampla defesa, enquanto perdurar os motivos determinantes da punição ou até que seja promovida a reabilitação perante a própria autoridade que aplicou a penalidade, a Vencedora que ensejar o retardamento da execução do objeto destes serviços, não mantiver a proposta, falhar ou fraudar na execução do contrato, comportar-se de modo inidôneo, fizer declaração falsa ou cometer fraude fiscal. </w:t>
      </w:r>
    </w:p>
    <w:p w:rsidR="00B274D2" w:rsidRPr="00C5050F" w:rsidRDefault="00B274D2" w:rsidP="00B274D2">
      <w:pPr>
        <w:pStyle w:val="WW-Corpodetexto2"/>
        <w:spacing w:line="240" w:lineRule="auto"/>
        <w:ind w:left="-567" w:right="-476" w:firstLine="567"/>
        <w:rPr>
          <w:rFonts w:ascii="Arial" w:hAnsi="Arial" w:cs="Arial"/>
          <w:sz w:val="24"/>
          <w:szCs w:val="24"/>
        </w:rPr>
      </w:pPr>
    </w:p>
    <w:p w:rsidR="00B274D2" w:rsidRPr="00382CE9" w:rsidRDefault="00B274D2" w:rsidP="00B274D2">
      <w:pPr>
        <w:spacing w:line="280" w:lineRule="exact"/>
        <w:ind w:left="-567" w:right="-476" w:firstLine="567"/>
        <w:jc w:val="both"/>
        <w:rPr>
          <w:rFonts w:ascii="Arial" w:hAnsi="Arial" w:cs="Arial"/>
          <w:color w:val="000000"/>
          <w:sz w:val="24"/>
          <w:szCs w:val="24"/>
        </w:rPr>
      </w:pPr>
      <w:r w:rsidRPr="00C5050F">
        <w:rPr>
          <w:rFonts w:ascii="Arial" w:hAnsi="Arial" w:cs="Arial"/>
          <w:b/>
          <w:color w:val="000000"/>
          <w:sz w:val="24"/>
          <w:szCs w:val="24"/>
        </w:rPr>
        <w:t xml:space="preserve">9.3. </w:t>
      </w:r>
      <w:r w:rsidRPr="00C5050F">
        <w:rPr>
          <w:rFonts w:ascii="Arial" w:hAnsi="Arial" w:cs="Arial"/>
          <w:color w:val="000000"/>
          <w:sz w:val="24"/>
          <w:szCs w:val="24"/>
        </w:rPr>
        <w:t xml:space="preserve">As sanções previstas nos </w:t>
      </w:r>
      <w:r w:rsidRPr="00382CE9">
        <w:rPr>
          <w:rFonts w:ascii="Arial" w:hAnsi="Arial" w:cs="Arial"/>
          <w:color w:val="000000"/>
          <w:sz w:val="24"/>
          <w:szCs w:val="24"/>
        </w:rPr>
        <w:t>inciso</w:t>
      </w:r>
      <w:r w:rsidR="00F64443">
        <w:rPr>
          <w:rFonts w:ascii="Arial" w:hAnsi="Arial" w:cs="Arial"/>
          <w:color w:val="000000"/>
          <w:sz w:val="24"/>
          <w:szCs w:val="24"/>
        </w:rPr>
        <w:t>s</w:t>
      </w:r>
      <w:r w:rsidRPr="00382CE9">
        <w:rPr>
          <w:rFonts w:ascii="Arial" w:hAnsi="Arial" w:cs="Arial"/>
          <w:color w:val="000000"/>
          <w:sz w:val="24"/>
          <w:szCs w:val="24"/>
        </w:rPr>
        <w:t xml:space="preserve"> I e subitem 9.1 deste item poderão ser aplicados juntamente com as dos incisos II e III, facultada a defesa prévia do interessado, no respectivo processo, no prazo de 05 (cinco) dias úteis.</w:t>
      </w:r>
    </w:p>
    <w:p w:rsidR="00B274D2" w:rsidRPr="00C5050F" w:rsidRDefault="00B274D2" w:rsidP="00B274D2">
      <w:pPr>
        <w:pStyle w:val="WW-Corpodetexto2"/>
        <w:spacing w:line="240" w:lineRule="auto"/>
        <w:ind w:left="-567" w:right="-476" w:firstLine="567"/>
        <w:rPr>
          <w:rFonts w:ascii="Arial" w:hAnsi="Arial" w:cs="Arial"/>
          <w:sz w:val="24"/>
          <w:szCs w:val="24"/>
        </w:rPr>
      </w:pPr>
    </w:p>
    <w:p w:rsidR="00B274D2" w:rsidRPr="00C5050F" w:rsidRDefault="00B274D2" w:rsidP="00B274D2">
      <w:pPr>
        <w:spacing w:line="280" w:lineRule="exact"/>
        <w:ind w:left="-567" w:right="-476" w:firstLine="567"/>
        <w:jc w:val="both"/>
        <w:rPr>
          <w:rFonts w:ascii="Arial" w:hAnsi="Arial" w:cs="Arial"/>
          <w:color w:val="000000"/>
          <w:sz w:val="24"/>
          <w:szCs w:val="24"/>
        </w:rPr>
      </w:pPr>
      <w:r w:rsidRPr="00C5050F">
        <w:rPr>
          <w:rFonts w:ascii="Arial" w:hAnsi="Arial" w:cs="Arial"/>
          <w:b/>
          <w:color w:val="000000"/>
          <w:sz w:val="24"/>
          <w:szCs w:val="24"/>
        </w:rPr>
        <w:t xml:space="preserve">9.4. </w:t>
      </w:r>
      <w:r w:rsidRPr="00C5050F">
        <w:rPr>
          <w:rFonts w:ascii="Arial" w:hAnsi="Arial" w:cs="Arial"/>
          <w:color w:val="000000"/>
          <w:sz w:val="24"/>
          <w:szCs w:val="24"/>
        </w:rPr>
        <w:t>As penalidades serão obrigatoriamente registradas na Câmara de Vereadores, no caso de suspensão de licitar, o licitante deverá ser descredenciado por igual período, sem prejuízos das multas previstas no Edital e nas demais cominações legais.</w:t>
      </w:r>
    </w:p>
    <w:p w:rsidR="00B274D2" w:rsidRPr="00C5050F" w:rsidRDefault="00B274D2" w:rsidP="00B274D2">
      <w:pPr>
        <w:spacing w:line="260" w:lineRule="exact"/>
        <w:ind w:left="-567" w:right="-476" w:firstLine="567"/>
        <w:rPr>
          <w:rFonts w:ascii="Arial" w:hAnsi="Arial" w:cs="Arial"/>
          <w:b/>
          <w:sz w:val="24"/>
          <w:szCs w:val="24"/>
        </w:rPr>
      </w:pPr>
    </w:p>
    <w:p w:rsidR="00B274D2" w:rsidRPr="00C5050F" w:rsidRDefault="00B274D2" w:rsidP="00B274D2">
      <w:pPr>
        <w:spacing w:line="260" w:lineRule="exact"/>
        <w:ind w:left="-567" w:right="-476" w:firstLine="567"/>
        <w:rPr>
          <w:rFonts w:ascii="Arial" w:hAnsi="Arial" w:cs="Arial"/>
          <w:b/>
          <w:sz w:val="24"/>
          <w:szCs w:val="24"/>
        </w:rPr>
      </w:pPr>
      <w:r w:rsidRPr="00C5050F">
        <w:rPr>
          <w:rFonts w:ascii="Arial" w:hAnsi="Arial" w:cs="Arial"/>
          <w:b/>
          <w:sz w:val="24"/>
          <w:szCs w:val="24"/>
        </w:rPr>
        <w:t>10 – DISPOSIÇÕES FINAIS</w:t>
      </w:r>
    </w:p>
    <w:p w:rsidR="00B274D2" w:rsidRPr="00C5050F" w:rsidRDefault="00B274D2" w:rsidP="00B274D2">
      <w:pPr>
        <w:spacing w:line="260" w:lineRule="exact"/>
        <w:ind w:left="-567" w:right="-476" w:firstLine="567"/>
        <w:jc w:val="both"/>
        <w:rPr>
          <w:rFonts w:ascii="Arial" w:hAnsi="Arial" w:cs="Arial"/>
          <w:sz w:val="24"/>
          <w:szCs w:val="24"/>
        </w:rPr>
      </w:pP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10.1.</w:t>
      </w:r>
      <w:r w:rsidRPr="00C5050F">
        <w:rPr>
          <w:rFonts w:ascii="Arial" w:hAnsi="Arial" w:cs="Arial"/>
          <w:sz w:val="24"/>
          <w:szCs w:val="24"/>
        </w:rPr>
        <w:t xml:space="preserve"> Caberá a licitante vencedora regularizar a prestação de serviço que estiver em desacordo com o edital ou apresentar problemas.</w:t>
      </w:r>
    </w:p>
    <w:p w:rsidR="00B274D2" w:rsidRPr="00C5050F" w:rsidRDefault="00B274D2" w:rsidP="00B274D2">
      <w:pPr>
        <w:pStyle w:val="WW-Corpodetexto3"/>
        <w:spacing w:line="260" w:lineRule="exact"/>
        <w:ind w:left="-567" w:right="-476" w:firstLine="567"/>
        <w:rPr>
          <w:rFonts w:ascii="Arial" w:hAnsi="Arial" w:cs="Arial"/>
          <w:b/>
          <w:szCs w:val="24"/>
        </w:rPr>
      </w:pPr>
    </w:p>
    <w:p w:rsidR="00B274D2" w:rsidRPr="00C5050F" w:rsidRDefault="00B274D2" w:rsidP="00B274D2">
      <w:pPr>
        <w:pStyle w:val="WW-Corpodetexto3"/>
        <w:spacing w:line="260" w:lineRule="exact"/>
        <w:ind w:left="-567" w:right="-476" w:firstLine="567"/>
        <w:rPr>
          <w:rFonts w:ascii="Arial" w:hAnsi="Arial" w:cs="Arial"/>
          <w:szCs w:val="24"/>
        </w:rPr>
      </w:pPr>
      <w:r w:rsidRPr="00C5050F">
        <w:rPr>
          <w:rFonts w:ascii="Arial" w:hAnsi="Arial" w:cs="Arial"/>
          <w:b/>
          <w:szCs w:val="24"/>
        </w:rPr>
        <w:t>10.2.</w:t>
      </w:r>
      <w:r w:rsidRPr="00C5050F">
        <w:rPr>
          <w:rFonts w:ascii="Arial" w:hAnsi="Arial" w:cs="Arial"/>
          <w:szCs w:val="24"/>
        </w:rPr>
        <w:t xml:space="preserve"> A Nota de Empenho da despesa terá força de contrato, conforme prevê o art. 62, da Lei n.º 8.666/93.</w:t>
      </w:r>
    </w:p>
    <w:p w:rsidR="00F64443" w:rsidRDefault="00F64443" w:rsidP="00B274D2">
      <w:pPr>
        <w:ind w:right="755" w:firstLine="1440"/>
        <w:jc w:val="center"/>
        <w:rPr>
          <w:rFonts w:ascii="Arial" w:hAnsi="Arial" w:cs="Arial"/>
          <w:sz w:val="24"/>
        </w:rPr>
      </w:pPr>
    </w:p>
    <w:p w:rsidR="00B274D2" w:rsidRPr="00C5050F" w:rsidRDefault="00B274D2" w:rsidP="00B274D2">
      <w:pPr>
        <w:ind w:right="755" w:firstLine="1440"/>
        <w:jc w:val="center"/>
        <w:rPr>
          <w:rFonts w:ascii="Arial" w:hAnsi="Arial" w:cs="Arial"/>
          <w:sz w:val="24"/>
        </w:rPr>
      </w:pPr>
      <w:r w:rsidRPr="00C5050F">
        <w:rPr>
          <w:rFonts w:ascii="Arial" w:hAnsi="Arial" w:cs="Arial"/>
          <w:sz w:val="24"/>
        </w:rPr>
        <w:t xml:space="preserve">Piracicaba, </w:t>
      </w:r>
      <w:r w:rsidR="000663E6">
        <w:rPr>
          <w:rFonts w:ascii="Arial" w:hAnsi="Arial" w:cs="Arial"/>
          <w:sz w:val="24"/>
        </w:rPr>
        <w:t>2</w:t>
      </w:r>
      <w:r w:rsidR="009E7F75">
        <w:rPr>
          <w:rFonts w:ascii="Arial" w:hAnsi="Arial" w:cs="Arial"/>
          <w:sz w:val="24"/>
        </w:rPr>
        <w:t>4</w:t>
      </w:r>
      <w:r w:rsidR="000663E6">
        <w:rPr>
          <w:rFonts w:ascii="Arial" w:hAnsi="Arial" w:cs="Arial"/>
          <w:sz w:val="24"/>
        </w:rPr>
        <w:t xml:space="preserve"> </w:t>
      </w:r>
      <w:r w:rsidR="009E7F75">
        <w:rPr>
          <w:rFonts w:ascii="Arial" w:hAnsi="Arial" w:cs="Arial"/>
          <w:sz w:val="24"/>
        </w:rPr>
        <w:t>de maio</w:t>
      </w:r>
      <w:r>
        <w:rPr>
          <w:rFonts w:ascii="Arial" w:hAnsi="Arial" w:cs="Arial"/>
          <w:sz w:val="24"/>
        </w:rPr>
        <w:t xml:space="preserve"> de 201</w:t>
      </w:r>
      <w:r w:rsidR="009E7F75">
        <w:rPr>
          <w:rFonts w:ascii="Arial" w:hAnsi="Arial" w:cs="Arial"/>
          <w:sz w:val="24"/>
        </w:rPr>
        <w:t>7</w:t>
      </w:r>
      <w:r>
        <w:rPr>
          <w:rFonts w:ascii="Arial" w:hAnsi="Arial" w:cs="Arial"/>
          <w:sz w:val="24"/>
        </w:rPr>
        <w:t>.</w:t>
      </w:r>
    </w:p>
    <w:p w:rsidR="00B274D2" w:rsidRDefault="00B274D2" w:rsidP="00B274D2">
      <w:pPr>
        <w:ind w:right="-999" w:firstLine="1440"/>
        <w:jc w:val="both"/>
        <w:rPr>
          <w:rFonts w:ascii="Arial" w:hAnsi="Arial" w:cs="Arial"/>
          <w:sz w:val="24"/>
        </w:rPr>
      </w:pPr>
    </w:p>
    <w:p w:rsidR="00F64443" w:rsidRPr="00C5050F" w:rsidRDefault="00F64443" w:rsidP="00B274D2">
      <w:pPr>
        <w:ind w:right="-999" w:firstLine="1440"/>
        <w:jc w:val="both"/>
        <w:rPr>
          <w:rFonts w:ascii="Arial" w:hAnsi="Arial" w:cs="Arial"/>
          <w:sz w:val="24"/>
        </w:rPr>
      </w:pPr>
    </w:p>
    <w:p w:rsidR="00B274D2" w:rsidRPr="00C5050F" w:rsidRDefault="00E442A4" w:rsidP="00B274D2">
      <w:pPr>
        <w:ind w:right="-379"/>
        <w:jc w:val="center"/>
        <w:rPr>
          <w:rFonts w:ascii="Arial" w:hAnsi="Arial" w:cs="Arial"/>
          <w:b/>
          <w:i/>
          <w:sz w:val="24"/>
        </w:rPr>
      </w:pPr>
      <w:r>
        <w:rPr>
          <w:rFonts w:ascii="Arial" w:hAnsi="Arial" w:cs="Arial"/>
          <w:b/>
          <w:i/>
          <w:sz w:val="24"/>
        </w:rPr>
        <w:t>Maria Lucia da Silva Rodrigues</w:t>
      </w:r>
    </w:p>
    <w:p w:rsidR="00B274D2" w:rsidRDefault="00B274D2" w:rsidP="00B274D2">
      <w:pPr>
        <w:ind w:right="-379"/>
        <w:jc w:val="center"/>
        <w:rPr>
          <w:rFonts w:ascii="Arial" w:hAnsi="Arial" w:cs="Arial"/>
          <w:b/>
          <w:i/>
          <w:sz w:val="24"/>
        </w:rPr>
      </w:pPr>
    </w:p>
    <w:p w:rsidR="00F64443" w:rsidRDefault="00F64443" w:rsidP="00B274D2">
      <w:pPr>
        <w:ind w:right="-379"/>
        <w:jc w:val="center"/>
        <w:rPr>
          <w:rFonts w:ascii="Arial" w:hAnsi="Arial" w:cs="Arial"/>
          <w:b/>
          <w:i/>
          <w:sz w:val="24"/>
        </w:rPr>
      </w:pPr>
    </w:p>
    <w:p w:rsidR="009E7F75" w:rsidRPr="00C5050F" w:rsidRDefault="009E7F75" w:rsidP="00B274D2">
      <w:pPr>
        <w:ind w:right="-379"/>
        <w:jc w:val="center"/>
        <w:rPr>
          <w:rFonts w:ascii="Arial" w:hAnsi="Arial" w:cs="Arial"/>
          <w:b/>
          <w:i/>
          <w:sz w:val="24"/>
        </w:rPr>
      </w:pPr>
      <w:r>
        <w:rPr>
          <w:rFonts w:ascii="Arial" w:hAnsi="Arial" w:cs="Arial"/>
          <w:b/>
          <w:i/>
          <w:sz w:val="24"/>
        </w:rPr>
        <w:t xml:space="preserve">Milena </w:t>
      </w:r>
      <w:proofErr w:type="spellStart"/>
      <w:r>
        <w:rPr>
          <w:rFonts w:ascii="Arial" w:hAnsi="Arial" w:cs="Arial"/>
          <w:b/>
          <w:i/>
          <w:sz w:val="24"/>
        </w:rPr>
        <w:t>Petrocelli</w:t>
      </w:r>
      <w:proofErr w:type="spellEnd"/>
      <w:r>
        <w:rPr>
          <w:rFonts w:ascii="Arial" w:hAnsi="Arial" w:cs="Arial"/>
          <w:b/>
          <w:i/>
          <w:sz w:val="24"/>
        </w:rPr>
        <w:t xml:space="preserve"> Furlan </w:t>
      </w:r>
      <w:proofErr w:type="spellStart"/>
      <w:r>
        <w:rPr>
          <w:rFonts w:ascii="Arial" w:hAnsi="Arial" w:cs="Arial"/>
          <w:b/>
          <w:i/>
          <w:sz w:val="24"/>
        </w:rPr>
        <w:t>Dionisio</w:t>
      </w:r>
      <w:proofErr w:type="spellEnd"/>
    </w:p>
    <w:p w:rsidR="00B274D2" w:rsidRPr="00C5050F" w:rsidRDefault="00B274D2" w:rsidP="00B274D2">
      <w:pPr>
        <w:ind w:right="-379"/>
        <w:jc w:val="center"/>
        <w:rPr>
          <w:rFonts w:ascii="Arial" w:hAnsi="Arial" w:cs="Arial"/>
          <w:b/>
          <w:i/>
          <w:sz w:val="24"/>
        </w:rPr>
      </w:pPr>
      <w:r w:rsidRPr="00C5050F">
        <w:rPr>
          <w:rFonts w:ascii="Arial" w:hAnsi="Arial" w:cs="Arial"/>
          <w:b/>
          <w:i/>
          <w:sz w:val="24"/>
        </w:rPr>
        <w:t xml:space="preserve">       Pregoeiras Oficiais da Câmara de Vereadores </w:t>
      </w:r>
    </w:p>
    <w:p w:rsidR="00B274D2" w:rsidRPr="00C5050F" w:rsidRDefault="00B274D2" w:rsidP="00B274D2">
      <w:pPr>
        <w:ind w:right="-999" w:firstLine="1440"/>
        <w:jc w:val="both"/>
        <w:rPr>
          <w:rFonts w:ascii="Arial" w:hAnsi="Arial" w:cs="Arial"/>
          <w:sz w:val="24"/>
        </w:rPr>
      </w:pPr>
    </w:p>
    <w:p w:rsidR="00B274D2" w:rsidRPr="00C5050F" w:rsidRDefault="00B274D2" w:rsidP="00B274D2">
      <w:pPr>
        <w:pStyle w:val="Ttulo8"/>
        <w:ind w:right="-999"/>
        <w:rPr>
          <w:rFonts w:ascii="Arial" w:hAnsi="Arial" w:cs="Arial"/>
          <w:sz w:val="24"/>
        </w:rPr>
      </w:pPr>
      <w:r w:rsidRPr="00C5050F">
        <w:rPr>
          <w:rFonts w:ascii="Arial" w:hAnsi="Arial" w:cs="Arial"/>
          <w:sz w:val="24"/>
        </w:rPr>
        <w:lastRenderedPageBreak/>
        <w:t>ANEXO II</w:t>
      </w:r>
    </w:p>
    <w:p w:rsidR="00B274D2" w:rsidRPr="00C5050F" w:rsidRDefault="00B274D2" w:rsidP="00B274D2">
      <w:pPr>
        <w:rPr>
          <w:rFonts w:ascii="Arial" w:hAnsi="Arial" w:cs="Arial"/>
        </w:rPr>
      </w:pPr>
    </w:p>
    <w:p w:rsidR="00B274D2" w:rsidRPr="00C5050F" w:rsidRDefault="00B274D2" w:rsidP="00B274D2">
      <w:pPr>
        <w:pStyle w:val="Ttulo8"/>
        <w:ind w:right="-999"/>
        <w:rPr>
          <w:rFonts w:ascii="Arial" w:hAnsi="Arial" w:cs="Arial"/>
          <w:sz w:val="24"/>
        </w:rPr>
      </w:pPr>
      <w:r w:rsidRPr="00C5050F">
        <w:rPr>
          <w:rFonts w:ascii="Arial" w:hAnsi="Arial" w:cs="Arial"/>
          <w:sz w:val="24"/>
        </w:rPr>
        <w:t>PREGÃO PRESENCIAL N</w:t>
      </w:r>
      <w:r>
        <w:rPr>
          <w:rFonts w:ascii="Arial" w:hAnsi="Arial" w:cs="Arial"/>
          <w:sz w:val="24"/>
        </w:rPr>
        <w:t xml:space="preserve">o. </w:t>
      </w:r>
      <w:r w:rsidR="00E442A4">
        <w:rPr>
          <w:rFonts w:ascii="Arial" w:hAnsi="Arial" w:cs="Arial"/>
          <w:sz w:val="24"/>
        </w:rPr>
        <w:t>020/2017</w:t>
      </w:r>
    </w:p>
    <w:p w:rsidR="00B274D2" w:rsidRPr="00C5050F" w:rsidRDefault="00B274D2" w:rsidP="00B274D2">
      <w:pPr>
        <w:pStyle w:val="WW-Textosimples"/>
        <w:widowControl w:val="0"/>
        <w:suppressLineNumbers/>
        <w:ind w:right="-999"/>
        <w:jc w:val="center"/>
        <w:rPr>
          <w:rFonts w:ascii="Arial" w:hAnsi="Arial" w:cs="Arial"/>
          <w:b/>
          <w:sz w:val="24"/>
        </w:rPr>
      </w:pPr>
    </w:p>
    <w:p w:rsidR="00B274D2" w:rsidRPr="00C5050F" w:rsidRDefault="00B274D2" w:rsidP="00B274D2">
      <w:pPr>
        <w:ind w:left="-567" w:right="-476" w:firstLine="567"/>
        <w:jc w:val="center"/>
        <w:rPr>
          <w:rFonts w:ascii="Arial" w:hAnsi="Arial" w:cs="Arial"/>
          <w:b/>
          <w:sz w:val="24"/>
          <w:szCs w:val="24"/>
        </w:rPr>
      </w:pPr>
      <w:r w:rsidRPr="00C5050F">
        <w:rPr>
          <w:rFonts w:ascii="Arial" w:hAnsi="Arial" w:cs="Arial"/>
          <w:b/>
          <w:sz w:val="24"/>
          <w:szCs w:val="24"/>
        </w:rPr>
        <w:t xml:space="preserve">          Das Especificações do Objeto do Edital</w:t>
      </w:r>
    </w:p>
    <w:p w:rsidR="00B274D2" w:rsidRPr="00C5050F" w:rsidRDefault="00B274D2" w:rsidP="00B274D2">
      <w:pPr>
        <w:ind w:left="-567" w:right="-476" w:firstLine="567"/>
        <w:rPr>
          <w:rFonts w:ascii="Arial" w:hAnsi="Arial" w:cs="Arial"/>
          <w:b/>
          <w:sz w:val="24"/>
          <w:szCs w:val="24"/>
        </w:rPr>
      </w:pPr>
    </w:p>
    <w:p w:rsidR="00B274D2" w:rsidRPr="00C5050F" w:rsidRDefault="00B274D2" w:rsidP="00B274D2">
      <w:pPr>
        <w:ind w:left="-567" w:right="-476" w:firstLine="567"/>
        <w:jc w:val="both"/>
        <w:rPr>
          <w:rFonts w:ascii="Arial" w:hAnsi="Arial" w:cs="Arial"/>
          <w:b/>
          <w:sz w:val="24"/>
          <w:szCs w:val="24"/>
        </w:rPr>
      </w:pPr>
      <w:r w:rsidRPr="00C5050F">
        <w:rPr>
          <w:rFonts w:ascii="Arial" w:hAnsi="Arial" w:cs="Arial"/>
          <w:noProof/>
        </w:rPr>
        <mc:AlternateContent>
          <mc:Choice Requires="wps">
            <w:drawing>
              <wp:anchor distT="0" distB="0" distL="0" distR="89535" simplePos="0" relativeHeight="251659264" behindDoc="0" locked="0" layoutInCell="1" allowOverlap="1">
                <wp:simplePos x="0" y="0"/>
                <wp:positionH relativeFrom="margin">
                  <wp:posOffset>-73025</wp:posOffset>
                </wp:positionH>
                <wp:positionV relativeFrom="paragraph">
                  <wp:posOffset>3810</wp:posOffset>
                </wp:positionV>
                <wp:extent cx="5424805" cy="192405"/>
                <wp:effectExtent l="1905" t="635" r="2540" b="6985"/>
                <wp:wrapSquare wrapText="largest"/>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192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8544"/>
                            </w:tblGrid>
                            <w:tr w:rsidR="00A92023">
                              <w:tc>
                                <w:tcPr>
                                  <w:tcW w:w="8544" w:type="dxa"/>
                                  <w:tcBorders>
                                    <w:top w:val="single" w:sz="4" w:space="0" w:color="000000"/>
                                    <w:left w:val="single" w:sz="4" w:space="0" w:color="000000"/>
                                    <w:bottom w:val="single" w:sz="4" w:space="0" w:color="000000"/>
                                    <w:right w:val="single" w:sz="4" w:space="0" w:color="000000"/>
                                  </w:tcBorders>
                                  <w:shd w:val="clear" w:color="auto" w:fill="B2B2B2"/>
                                </w:tcPr>
                                <w:p w:rsidR="00A92023" w:rsidRDefault="00A92023">
                                  <w:pPr>
                                    <w:overflowPunct w:val="0"/>
                                    <w:autoSpaceDE w:val="0"/>
                                    <w:autoSpaceDN w:val="0"/>
                                    <w:adjustRightInd w:val="0"/>
                                    <w:snapToGrid w:val="0"/>
                                    <w:ind w:left="-567" w:right="-476" w:firstLine="567"/>
                                    <w:jc w:val="center"/>
                                    <w:rPr>
                                      <w:b/>
                                      <w:sz w:val="24"/>
                                      <w:szCs w:val="24"/>
                                    </w:rPr>
                                  </w:pPr>
                                  <w:r>
                                    <w:rPr>
                                      <w:b/>
                                      <w:sz w:val="24"/>
                                      <w:szCs w:val="24"/>
                                    </w:rPr>
                                    <w:t>Tipos de Lavagens</w:t>
                                  </w:r>
                                </w:p>
                              </w:tc>
                            </w:tr>
                          </w:tbl>
                          <w:p w:rsidR="00A92023" w:rsidRDefault="00A92023" w:rsidP="00B274D2">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5.75pt;margin-top:.3pt;width:427.15pt;height:15.15pt;z-index:25165926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" stroked="f">
                <v:fill opacity="0"/>
                <v:textbox inset="0,0,0,0">
                  <w:txbxContent>
                    <w:tbl>
                      <w:tblPr>
                        <w:tblW w:w="0" w:type="auto"/>
                        <w:tblInd w:w="108" w:type="dxa"/>
                        <w:tblLayout w:type="fixed"/>
                        <w:tblLook w:val="0000" w:firstRow="0" w:lastRow="0" w:firstColumn="0" w:lastColumn="0" w:noHBand="0" w:noVBand="0"/>
                      </w:tblPr>
                      <w:tblGrid>
                        <w:gridCol w:w="8544"/>
                      </w:tblGrid>
                      <w:tr w:rsidR="00A92023">
                        <w:tc>
                          <w:tcPr>
                            <w:tcW w:w="8544" w:type="dxa"/>
                            <w:tcBorders>
                              <w:top w:val="single" w:sz="4" w:space="0" w:color="000000"/>
                              <w:left w:val="single" w:sz="4" w:space="0" w:color="000000"/>
                              <w:bottom w:val="single" w:sz="4" w:space="0" w:color="000000"/>
                              <w:right w:val="single" w:sz="4" w:space="0" w:color="000000"/>
                            </w:tcBorders>
                            <w:shd w:val="clear" w:color="auto" w:fill="B2B2B2"/>
                          </w:tcPr>
                          <w:p w:rsidR="00A92023" w:rsidRDefault="00A92023">
                            <w:pPr>
                              <w:overflowPunct w:val="0"/>
                              <w:autoSpaceDE w:val="0"/>
                              <w:autoSpaceDN w:val="0"/>
                              <w:adjustRightInd w:val="0"/>
                              <w:snapToGrid w:val="0"/>
                              <w:ind w:left="-567" w:right="-476" w:firstLine="567"/>
                              <w:jc w:val="center"/>
                              <w:rPr>
                                <w:b/>
                                <w:sz w:val="24"/>
                                <w:szCs w:val="24"/>
                              </w:rPr>
                            </w:pPr>
                            <w:r>
                              <w:rPr>
                                <w:b/>
                                <w:sz w:val="24"/>
                                <w:szCs w:val="24"/>
                              </w:rPr>
                              <w:t>Tipos de Lavagens</w:t>
                            </w:r>
                          </w:p>
                        </w:tc>
                      </w:tr>
                    </w:tbl>
                    <w:p w:rsidR="00A92023" w:rsidRDefault="00A92023" w:rsidP="00B274D2">
                      <w:pPr>
                        <w:rPr>
                          <w:sz w:val="24"/>
                          <w:szCs w:val="24"/>
                        </w:rPr>
                      </w:pPr>
                    </w:p>
                  </w:txbxContent>
                </v:textbox>
                <w10:wrap type="square" side="largest" anchorx="margin"/>
              </v:shape>
            </w:pict>
          </mc:Fallback>
        </mc:AlternateContent>
      </w: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LAVAGEM SIMPLES: </w:t>
      </w:r>
      <w:r w:rsidRPr="00C5050F">
        <w:rPr>
          <w:rFonts w:ascii="Arial" w:hAnsi="Arial" w:cs="Arial"/>
          <w:sz w:val="24"/>
          <w:szCs w:val="24"/>
        </w:rPr>
        <w:t xml:space="preserve">Corresponde a lavagem da parte externa, lataria, pneus, vidros, </w:t>
      </w:r>
      <w:r w:rsidR="009E7F75" w:rsidRPr="00C5050F">
        <w:rPr>
          <w:rFonts w:ascii="Arial" w:hAnsi="Arial" w:cs="Arial"/>
          <w:sz w:val="24"/>
          <w:szCs w:val="24"/>
        </w:rPr>
        <w:t>para-choques</w:t>
      </w:r>
      <w:r w:rsidRPr="00C5050F">
        <w:rPr>
          <w:rFonts w:ascii="Arial" w:hAnsi="Arial" w:cs="Arial"/>
          <w:sz w:val="24"/>
          <w:szCs w:val="24"/>
        </w:rPr>
        <w:t xml:space="preserve"> e acessórios externos, aspirar todo o interior do carro, bancos, tetos, carpetes, porta-cinzeiro, porta-malas e porta-luvas.</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LAVAGEM COMPLETA: </w:t>
      </w:r>
      <w:r w:rsidRPr="00C5050F">
        <w:rPr>
          <w:rFonts w:ascii="Arial" w:hAnsi="Arial" w:cs="Arial"/>
          <w:sz w:val="24"/>
          <w:szCs w:val="24"/>
        </w:rPr>
        <w:t xml:space="preserve">Corresponde a lavagem da parte externa, lataria, pneus, vidros, </w:t>
      </w:r>
      <w:proofErr w:type="spellStart"/>
      <w:r w:rsidRPr="00C5050F">
        <w:rPr>
          <w:rFonts w:ascii="Arial" w:hAnsi="Arial" w:cs="Arial"/>
          <w:sz w:val="24"/>
          <w:szCs w:val="24"/>
        </w:rPr>
        <w:t>pára-choques</w:t>
      </w:r>
      <w:proofErr w:type="spellEnd"/>
      <w:r w:rsidRPr="00C5050F">
        <w:rPr>
          <w:rFonts w:ascii="Arial" w:hAnsi="Arial" w:cs="Arial"/>
          <w:sz w:val="24"/>
          <w:szCs w:val="24"/>
        </w:rPr>
        <w:t xml:space="preserve"> e acessórios externos, aspirar todo o interior do carro, bancos, tetos, carpetes, porta-cinzeiro, porta-malas e porta-luvas, bem como as partes inferior e superior do chassi e todo o motor.</w:t>
      </w:r>
    </w:p>
    <w:p w:rsidR="00B274D2" w:rsidRPr="00C5050F" w:rsidRDefault="00B274D2" w:rsidP="00B274D2">
      <w:pPr>
        <w:ind w:left="-567" w:right="-476" w:firstLine="567"/>
        <w:jc w:val="center"/>
        <w:rPr>
          <w:rFonts w:ascii="Arial" w:hAnsi="Arial" w:cs="Arial"/>
          <w:b/>
          <w:sz w:val="24"/>
          <w:szCs w:val="24"/>
        </w:rPr>
      </w:pPr>
    </w:p>
    <w:p w:rsidR="00B274D2" w:rsidRPr="00C5050F" w:rsidRDefault="00B274D2" w:rsidP="00B274D2">
      <w:pPr>
        <w:ind w:left="-567" w:right="-476" w:firstLine="567"/>
        <w:jc w:val="center"/>
        <w:rPr>
          <w:rFonts w:ascii="Arial" w:hAnsi="Arial" w:cs="Arial"/>
          <w:b/>
          <w:sz w:val="24"/>
          <w:szCs w:val="24"/>
        </w:rPr>
      </w:pPr>
      <w:r w:rsidRPr="00C5050F">
        <w:rPr>
          <w:rFonts w:ascii="Arial" w:hAnsi="Arial" w:cs="Arial"/>
          <w:noProof/>
        </w:rPr>
        <mc:AlternateContent>
          <mc:Choice Requires="wps">
            <w:drawing>
              <wp:anchor distT="0" distB="0" distL="0" distR="89535" simplePos="0" relativeHeight="251660288" behindDoc="0" locked="0" layoutInCell="1" allowOverlap="1">
                <wp:simplePos x="0" y="0"/>
                <wp:positionH relativeFrom="margin">
                  <wp:posOffset>-73025</wp:posOffset>
                </wp:positionH>
                <wp:positionV relativeFrom="paragraph">
                  <wp:posOffset>96520</wp:posOffset>
                </wp:positionV>
                <wp:extent cx="5424805" cy="192405"/>
                <wp:effectExtent l="1905" t="5715" r="2540" b="1905"/>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192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8544"/>
                            </w:tblGrid>
                            <w:tr w:rsidR="00A92023">
                              <w:tc>
                                <w:tcPr>
                                  <w:tcW w:w="8544" w:type="dxa"/>
                                  <w:tcBorders>
                                    <w:top w:val="single" w:sz="4" w:space="0" w:color="000000"/>
                                    <w:left w:val="single" w:sz="4" w:space="0" w:color="000000"/>
                                    <w:bottom w:val="single" w:sz="4" w:space="0" w:color="000000"/>
                                    <w:right w:val="single" w:sz="4" w:space="0" w:color="000000"/>
                                  </w:tcBorders>
                                  <w:shd w:val="clear" w:color="auto" w:fill="B2B2B2"/>
                                </w:tcPr>
                                <w:p w:rsidR="00A92023" w:rsidRDefault="00A92023">
                                  <w:pPr>
                                    <w:overflowPunct w:val="0"/>
                                    <w:autoSpaceDE w:val="0"/>
                                    <w:autoSpaceDN w:val="0"/>
                                    <w:adjustRightInd w:val="0"/>
                                    <w:snapToGrid w:val="0"/>
                                    <w:ind w:left="-567" w:right="-476" w:firstLine="567"/>
                                    <w:jc w:val="center"/>
                                    <w:rPr>
                                      <w:b/>
                                      <w:sz w:val="24"/>
                                      <w:szCs w:val="24"/>
                                    </w:rPr>
                                  </w:pPr>
                                  <w:r>
                                    <w:rPr>
                                      <w:b/>
                                      <w:sz w:val="24"/>
                                      <w:szCs w:val="24"/>
                                    </w:rPr>
                                    <w:t xml:space="preserve">Estimativa de Lavagens </w:t>
                                  </w:r>
                                </w:p>
                                <w:p w:rsidR="00A92023" w:rsidRDefault="00A92023">
                                  <w:pPr>
                                    <w:overflowPunct w:val="0"/>
                                    <w:autoSpaceDE w:val="0"/>
                                    <w:autoSpaceDN w:val="0"/>
                                    <w:adjustRightInd w:val="0"/>
                                    <w:snapToGrid w:val="0"/>
                                    <w:ind w:left="-567" w:right="-476" w:firstLine="567"/>
                                    <w:jc w:val="center"/>
                                    <w:rPr>
                                      <w:b/>
                                      <w:sz w:val="24"/>
                                      <w:szCs w:val="24"/>
                                    </w:rPr>
                                  </w:pPr>
                                </w:p>
                              </w:tc>
                            </w:tr>
                          </w:tbl>
                          <w:p w:rsidR="00A92023" w:rsidRDefault="00A92023" w:rsidP="00B274D2">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 o:spid="_x0000_s1027" type="#_x0000_t202" style="position:absolute;left:0;text-align:left;margin-left:-5.75pt;margin-top:7.6pt;width:427.15pt;height:15.15pt;z-index:251660288;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" stroked="f">
                <v:fill opacity="0"/>
                <v:textbox inset="0,0,0,0">
                  <w:txbxContent>
                    <w:tbl>
                      <w:tblPr>
                        <w:tblW w:w="0" w:type="auto"/>
                        <w:tblInd w:w="108" w:type="dxa"/>
                        <w:tblLayout w:type="fixed"/>
                        <w:tblLook w:val="0000" w:firstRow="0" w:lastRow="0" w:firstColumn="0" w:lastColumn="0" w:noHBand="0" w:noVBand="0"/>
                      </w:tblPr>
                      <w:tblGrid>
                        <w:gridCol w:w="8544"/>
                      </w:tblGrid>
                      <w:tr w:rsidR="00A92023">
                        <w:tc>
                          <w:tcPr>
                            <w:tcW w:w="8544" w:type="dxa"/>
                            <w:tcBorders>
                              <w:top w:val="single" w:sz="4" w:space="0" w:color="000000"/>
                              <w:left w:val="single" w:sz="4" w:space="0" w:color="000000"/>
                              <w:bottom w:val="single" w:sz="4" w:space="0" w:color="000000"/>
                              <w:right w:val="single" w:sz="4" w:space="0" w:color="000000"/>
                            </w:tcBorders>
                            <w:shd w:val="clear" w:color="auto" w:fill="B2B2B2"/>
                          </w:tcPr>
                          <w:p w:rsidR="00A92023" w:rsidRDefault="00A92023">
                            <w:pPr>
                              <w:overflowPunct w:val="0"/>
                              <w:autoSpaceDE w:val="0"/>
                              <w:autoSpaceDN w:val="0"/>
                              <w:adjustRightInd w:val="0"/>
                              <w:snapToGrid w:val="0"/>
                              <w:ind w:left="-567" w:right="-476" w:firstLine="567"/>
                              <w:jc w:val="center"/>
                              <w:rPr>
                                <w:b/>
                                <w:sz w:val="24"/>
                                <w:szCs w:val="24"/>
                              </w:rPr>
                            </w:pPr>
                            <w:r>
                              <w:rPr>
                                <w:b/>
                                <w:sz w:val="24"/>
                                <w:szCs w:val="24"/>
                              </w:rPr>
                              <w:t xml:space="preserve">Estimativa de Lavagens </w:t>
                            </w:r>
                          </w:p>
                          <w:p w:rsidR="00A92023" w:rsidRDefault="00A92023">
                            <w:pPr>
                              <w:overflowPunct w:val="0"/>
                              <w:autoSpaceDE w:val="0"/>
                              <w:autoSpaceDN w:val="0"/>
                              <w:adjustRightInd w:val="0"/>
                              <w:snapToGrid w:val="0"/>
                              <w:ind w:left="-567" w:right="-476" w:firstLine="567"/>
                              <w:jc w:val="center"/>
                              <w:rPr>
                                <w:b/>
                                <w:sz w:val="24"/>
                                <w:szCs w:val="24"/>
                              </w:rPr>
                            </w:pPr>
                          </w:p>
                        </w:tc>
                      </w:tr>
                    </w:tbl>
                    <w:p w:rsidR="00A92023" w:rsidRDefault="00A92023" w:rsidP="00B274D2">
                      <w:pPr>
                        <w:rPr>
                          <w:sz w:val="24"/>
                          <w:szCs w:val="24"/>
                        </w:rPr>
                      </w:pPr>
                    </w:p>
                  </w:txbxContent>
                </v:textbox>
                <w10:wrap type="square" side="largest" anchorx="margin"/>
              </v:shape>
            </w:pict>
          </mc:Fallback>
        </mc:AlternateContent>
      </w:r>
    </w:p>
    <w:p w:rsidR="00B274D2" w:rsidRPr="00C5050F" w:rsidRDefault="00B274D2" w:rsidP="00B274D2">
      <w:pPr>
        <w:ind w:left="-567" w:right="-476" w:firstLine="567"/>
        <w:jc w:val="center"/>
        <w:rPr>
          <w:rFonts w:ascii="Arial" w:hAnsi="Arial" w:cs="Arial"/>
          <w:b/>
          <w:sz w:val="24"/>
          <w:szCs w:val="24"/>
        </w:rPr>
      </w:pPr>
    </w:p>
    <w:tbl>
      <w:tblPr>
        <w:tblW w:w="9329" w:type="dxa"/>
        <w:tblInd w:w="-7" w:type="dxa"/>
        <w:tblLayout w:type="fixed"/>
        <w:tblLook w:val="0000" w:firstRow="0" w:lastRow="0" w:firstColumn="0" w:lastColumn="0" w:noHBand="0" w:noVBand="0"/>
      </w:tblPr>
      <w:tblGrid>
        <w:gridCol w:w="824"/>
        <w:gridCol w:w="3969"/>
        <w:gridCol w:w="2268"/>
        <w:gridCol w:w="2268"/>
      </w:tblGrid>
      <w:tr w:rsidR="00B274D2" w:rsidRPr="00C5050F" w:rsidTr="00E86D40">
        <w:tc>
          <w:tcPr>
            <w:tcW w:w="824" w:type="dxa"/>
            <w:tcBorders>
              <w:top w:val="single" w:sz="4" w:space="0" w:color="000000"/>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rPr>
                <w:rFonts w:ascii="Arial" w:hAnsi="Arial" w:cs="Arial"/>
                <w:b/>
                <w:sz w:val="24"/>
                <w:szCs w:val="24"/>
              </w:rPr>
            </w:pPr>
            <w:r w:rsidRPr="00C5050F">
              <w:rPr>
                <w:rFonts w:ascii="Arial" w:hAnsi="Arial" w:cs="Arial"/>
                <w:b/>
                <w:sz w:val="24"/>
                <w:szCs w:val="24"/>
              </w:rPr>
              <w:t>ITEM</w:t>
            </w:r>
          </w:p>
        </w:tc>
        <w:tc>
          <w:tcPr>
            <w:tcW w:w="3969" w:type="dxa"/>
            <w:tcBorders>
              <w:top w:val="single" w:sz="4" w:space="0" w:color="000000"/>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DESCRIÇÃO</w:t>
            </w:r>
          </w:p>
        </w:tc>
        <w:tc>
          <w:tcPr>
            <w:tcW w:w="2268" w:type="dxa"/>
            <w:tcBorders>
              <w:top w:val="single" w:sz="4" w:space="0" w:color="000000"/>
              <w:left w:val="single" w:sz="4" w:space="0" w:color="000000"/>
              <w:bottom w:val="single" w:sz="4" w:space="0" w:color="000000"/>
              <w:right w:val="nil"/>
            </w:tcBorders>
          </w:tcPr>
          <w:p w:rsidR="00B274D2" w:rsidRPr="00C5050F" w:rsidRDefault="00B274D2" w:rsidP="00E86D40">
            <w:pPr>
              <w:snapToGrid w:val="0"/>
              <w:ind w:left="-567" w:right="-476" w:firstLine="567"/>
              <w:rPr>
                <w:rFonts w:ascii="Arial" w:hAnsi="Arial" w:cs="Arial"/>
                <w:b/>
                <w:sz w:val="24"/>
                <w:szCs w:val="24"/>
              </w:rPr>
            </w:pPr>
            <w:r w:rsidRPr="00C5050F">
              <w:rPr>
                <w:rFonts w:ascii="Arial" w:hAnsi="Arial" w:cs="Arial"/>
                <w:b/>
                <w:sz w:val="24"/>
                <w:szCs w:val="24"/>
              </w:rPr>
              <w:t xml:space="preserve">QTIDADE LAV. </w:t>
            </w:r>
          </w:p>
          <w:p w:rsidR="00B274D2" w:rsidRPr="00C5050F" w:rsidRDefault="00B274D2" w:rsidP="00E86D40">
            <w:pPr>
              <w:overflowPunct w:val="0"/>
              <w:autoSpaceDE w:val="0"/>
              <w:autoSpaceDN w:val="0"/>
              <w:adjustRightInd w:val="0"/>
              <w:snapToGrid w:val="0"/>
              <w:ind w:left="-567" w:right="-476" w:firstLine="567"/>
              <w:rPr>
                <w:rFonts w:ascii="Arial" w:hAnsi="Arial" w:cs="Arial"/>
                <w:b/>
                <w:sz w:val="24"/>
                <w:szCs w:val="24"/>
              </w:rPr>
            </w:pPr>
            <w:r w:rsidRPr="00C5050F">
              <w:rPr>
                <w:rFonts w:ascii="Arial" w:hAnsi="Arial" w:cs="Arial"/>
                <w:b/>
                <w:sz w:val="24"/>
                <w:szCs w:val="24"/>
              </w:rPr>
              <w:t>SIMPLES/MÊS</w:t>
            </w:r>
          </w:p>
        </w:tc>
        <w:tc>
          <w:tcPr>
            <w:tcW w:w="2268" w:type="dxa"/>
            <w:tcBorders>
              <w:top w:val="single" w:sz="4" w:space="0" w:color="000000"/>
              <w:left w:val="single" w:sz="4" w:space="0" w:color="000000"/>
              <w:bottom w:val="single" w:sz="4" w:space="0" w:color="000000"/>
              <w:right w:val="single" w:sz="4" w:space="0" w:color="000000"/>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QTIDADE LAV. COMPLETA/MÊS</w:t>
            </w:r>
          </w:p>
        </w:tc>
      </w:tr>
      <w:tr w:rsidR="00B274D2" w:rsidRPr="00C5050F" w:rsidTr="00E86D40">
        <w:tc>
          <w:tcPr>
            <w:tcW w:w="824" w:type="dxa"/>
            <w:tcBorders>
              <w:top w:val="nil"/>
              <w:left w:val="single" w:sz="4" w:space="0" w:color="000000"/>
              <w:bottom w:val="single" w:sz="4" w:space="0" w:color="000000"/>
              <w:right w:val="nil"/>
            </w:tcBorders>
          </w:tcPr>
          <w:p w:rsidR="00B274D2" w:rsidRPr="00C5050F" w:rsidRDefault="00B274D2" w:rsidP="00E86D40">
            <w:pPr>
              <w:numPr>
                <w:ilvl w:val="0"/>
                <w:numId w:val="4"/>
              </w:numPr>
              <w:tabs>
                <w:tab w:val="left" w:pos="283"/>
              </w:tabs>
              <w:suppressAutoHyphens/>
              <w:overflowPunct w:val="0"/>
              <w:autoSpaceDE w:val="0"/>
              <w:snapToGrid w:val="0"/>
              <w:ind w:right="-476"/>
              <w:jc w:val="center"/>
              <w:textAlignment w:val="baseline"/>
              <w:rPr>
                <w:rFonts w:ascii="Arial" w:hAnsi="Arial" w:cs="Arial"/>
                <w:b/>
                <w:sz w:val="24"/>
                <w:szCs w:val="24"/>
              </w:rPr>
            </w:pPr>
          </w:p>
        </w:tc>
        <w:tc>
          <w:tcPr>
            <w:tcW w:w="3969" w:type="dxa"/>
            <w:tcBorders>
              <w:top w:val="nil"/>
              <w:left w:val="single" w:sz="4" w:space="0" w:color="000000"/>
              <w:bottom w:val="single" w:sz="4" w:space="0" w:color="000000"/>
              <w:right w:val="nil"/>
            </w:tcBorders>
          </w:tcPr>
          <w:p w:rsidR="00B274D2" w:rsidRPr="00C5050F" w:rsidRDefault="00F64443" w:rsidP="00F64443">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001-preto-</w:t>
            </w:r>
            <w:r w:rsidR="00B274D2">
              <w:rPr>
                <w:rFonts w:ascii="Arial" w:hAnsi="Arial" w:cs="Arial"/>
                <w:sz w:val="24"/>
                <w:szCs w:val="24"/>
              </w:rPr>
              <w:t>ano 20</w:t>
            </w:r>
            <w:r>
              <w:rPr>
                <w:rFonts w:ascii="Arial" w:hAnsi="Arial" w:cs="Arial"/>
                <w:sz w:val="24"/>
                <w:szCs w:val="24"/>
              </w:rPr>
              <w:t>15/2015</w:t>
            </w:r>
          </w:p>
        </w:tc>
        <w:tc>
          <w:tcPr>
            <w:tcW w:w="2268"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2268" w:type="dxa"/>
            <w:tcBorders>
              <w:top w:val="nil"/>
              <w:left w:val="single" w:sz="4" w:space="0" w:color="000000"/>
              <w:bottom w:val="single" w:sz="4" w:space="0" w:color="000000"/>
              <w:right w:val="single" w:sz="4" w:space="0" w:color="000000"/>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r>
      <w:tr w:rsidR="00B274D2" w:rsidRPr="00C5050F" w:rsidTr="00E86D40">
        <w:tc>
          <w:tcPr>
            <w:tcW w:w="824" w:type="dxa"/>
            <w:tcBorders>
              <w:top w:val="nil"/>
              <w:left w:val="single" w:sz="4" w:space="0" w:color="000000"/>
              <w:bottom w:val="single" w:sz="4" w:space="0" w:color="000000"/>
              <w:right w:val="nil"/>
            </w:tcBorders>
          </w:tcPr>
          <w:p w:rsidR="00B274D2" w:rsidRPr="00C5050F" w:rsidRDefault="00B274D2" w:rsidP="00E86D40">
            <w:pPr>
              <w:numPr>
                <w:ilvl w:val="0"/>
                <w:numId w:val="4"/>
              </w:numPr>
              <w:tabs>
                <w:tab w:val="left" w:pos="283"/>
              </w:tabs>
              <w:suppressAutoHyphens/>
              <w:overflowPunct w:val="0"/>
              <w:autoSpaceDE w:val="0"/>
              <w:snapToGrid w:val="0"/>
              <w:ind w:right="-476"/>
              <w:jc w:val="center"/>
              <w:textAlignment w:val="baseline"/>
              <w:rPr>
                <w:rFonts w:ascii="Arial" w:hAnsi="Arial" w:cs="Arial"/>
                <w:sz w:val="24"/>
                <w:szCs w:val="24"/>
              </w:rPr>
            </w:pPr>
          </w:p>
        </w:tc>
        <w:tc>
          <w:tcPr>
            <w:tcW w:w="3969"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002-preto-ano 2013/2014</w:t>
            </w:r>
          </w:p>
        </w:tc>
        <w:tc>
          <w:tcPr>
            <w:tcW w:w="2268"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2268" w:type="dxa"/>
            <w:tcBorders>
              <w:top w:val="nil"/>
              <w:left w:val="single" w:sz="4" w:space="0" w:color="000000"/>
              <w:bottom w:val="single" w:sz="4" w:space="0" w:color="000000"/>
              <w:right w:val="single" w:sz="4" w:space="0" w:color="000000"/>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r>
      <w:tr w:rsidR="00B274D2" w:rsidRPr="00C5050F" w:rsidTr="00E86D40">
        <w:tc>
          <w:tcPr>
            <w:tcW w:w="824" w:type="dxa"/>
            <w:tcBorders>
              <w:top w:val="nil"/>
              <w:left w:val="single" w:sz="4" w:space="0" w:color="000000"/>
              <w:bottom w:val="single" w:sz="4" w:space="0" w:color="000000"/>
              <w:right w:val="nil"/>
            </w:tcBorders>
          </w:tcPr>
          <w:p w:rsidR="00B274D2" w:rsidRPr="00C5050F" w:rsidRDefault="00B274D2" w:rsidP="00E86D40">
            <w:pPr>
              <w:numPr>
                <w:ilvl w:val="0"/>
                <w:numId w:val="4"/>
              </w:numPr>
              <w:tabs>
                <w:tab w:val="left" w:pos="283"/>
              </w:tabs>
              <w:suppressAutoHyphens/>
              <w:overflowPunct w:val="0"/>
              <w:autoSpaceDE w:val="0"/>
              <w:snapToGrid w:val="0"/>
              <w:ind w:right="-476"/>
              <w:jc w:val="center"/>
              <w:textAlignment w:val="baseline"/>
              <w:rPr>
                <w:rFonts w:ascii="Arial" w:hAnsi="Arial" w:cs="Arial"/>
                <w:sz w:val="24"/>
                <w:szCs w:val="24"/>
              </w:rPr>
            </w:pPr>
          </w:p>
        </w:tc>
        <w:tc>
          <w:tcPr>
            <w:tcW w:w="3969"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003-preto-ano 2014/2015</w:t>
            </w:r>
          </w:p>
        </w:tc>
        <w:tc>
          <w:tcPr>
            <w:tcW w:w="2268"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2268" w:type="dxa"/>
            <w:tcBorders>
              <w:top w:val="nil"/>
              <w:left w:val="single" w:sz="4" w:space="0" w:color="000000"/>
              <w:bottom w:val="single" w:sz="4" w:space="0" w:color="000000"/>
              <w:right w:val="single" w:sz="4" w:space="0" w:color="000000"/>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r>
      <w:tr w:rsidR="00B274D2" w:rsidRPr="00C5050F" w:rsidTr="00E86D40">
        <w:tc>
          <w:tcPr>
            <w:tcW w:w="824" w:type="dxa"/>
            <w:tcBorders>
              <w:top w:val="nil"/>
              <w:left w:val="single" w:sz="4" w:space="0" w:color="000000"/>
              <w:bottom w:val="single" w:sz="4" w:space="0" w:color="000000"/>
              <w:right w:val="nil"/>
            </w:tcBorders>
          </w:tcPr>
          <w:p w:rsidR="00B274D2" w:rsidRPr="00C5050F" w:rsidRDefault="00B274D2" w:rsidP="00E86D40">
            <w:pPr>
              <w:numPr>
                <w:ilvl w:val="0"/>
                <w:numId w:val="4"/>
              </w:numPr>
              <w:tabs>
                <w:tab w:val="left" w:pos="283"/>
              </w:tabs>
              <w:suppressAutoHyphens/>
              <w:overflowPunct w:val="0"/>
              <w:autoSpaceDE w:val="0"/>
              <w:snapToGrid w:val="0"/>
              <w:ind w:right="-476"/>
              <w:jc w:val="center"/>
              <w:textAlignment w:val="baseline"/>
              <w:rPr>
                <w:rFonts w:ascii="Arial" w:hAnsi="Arial" w:cs="Arial"/>
                <w:sz w:val="24"/>
                <w:szCs w:val="24"/>
              </w:rPr>
            </w:pPr>
          </w:p>
        </w:tc>
        <w:tc>
          <w:tcPr>
            <w:tcW w:w="3969" w:type="dxa"/>
            <w:tcBorders>
              <w:top w:val="nil"/>
              <w:left w:val="single" w:sz="4" w:space="0" w:color="000000"/>
              <w:bottom w:val="single" w:sz="4" w:space="0" w:color="000000"/>
              <w:right w:val="nil"/>
            </w:tcBorders>
          </w:tcPr>
          <w:p w:rsidR="00B274D2" w:rsidRPr="00C5050F" w:rsidRDefault="00B274D2" w:rsidP="003D2BB1">
            <w:pPr>
              <w:overflowPunct w:val="0"/>
              <w:autoSpaceDE w:val="0"/>
              <w:autoSpaceDN w:val="0"/>
              <w:adjustRightInd w:val="0"/>
              <w:snapToGrid w:val="0"/>
              <w:ind w:right="-476"/>
              <w:rPr>
                <w:rFonts w:ascii="Arial" w:hAnsi="Arial" w:cs="Arial"/>
                <w:sz w:val="24"/>
                <w:szCs w:val="24"/>
              </w:rPr>
            </w:pPr>
            <w:r>
              <w:rPr>
                <w:rFonts w:ascii="Arial" w:hAnsi="Arial" w:cs="Arial"/>
                <w:sz w:val="24"/>
                <w:szCs w:val="24"/>
              </w:rPr>
              <w:t>Corolla 004-preto-ano 201</w:t>
            </w:r>
            <w:r w:rsidR="003D2BB1">
              <w:rPr>
                <w:rFonts w:ascii="Arial" w:hAnsi="Arial" w:cs="Arial"/>
                <w:sz w:val="24"/>
                <w:szCs w:val="24"/>
              </w:rPr>
              <w:t>5-2015</w:t>
            </w:r>
          </w:p>
        </w:tc>
        <w:tc>
          <w:tcPr>
            <w:tcW w:w="2268"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2268" w:type="dxa"/>
            <w:tcBorders>
              <w:top w:val="nil"/>
              <w:left w:val="single" w:sz="4" w:space="0" w:color="000000"/>
              <w:bottom w:val="single" w:sz="4" w:space="0" w:color="000000"/>
              <w:right w:val="single" w:sz="4" w:space="0" w:color="000000"/>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r>
      <w:tr w:rsidR="00B274D2" w:rsidRPr="00C5050F" w:rsidTr="00E86D40">
        <w:tc>
          <w:tcPr>
            <w:tcW w:w="824" w:type="dxa"/>
            <w:tcBorders>
              <w:top w:val="nil"/>
              <w:left w:val="single" w:sz="4" w:space="0" w:color="000000"/>
              <w:bottom w:val="single" w:sz="4" w:space="0" w:color="000000"/>
              <w:right w:val="nil"/>
            </w:tcBorders>
          </w:tcPr>
          <w:p w:rsidR="00B274D2" w:rsidRPr="00C5050F" w:rsidRDefault="00B274D2" w:rsidP="00E86D40">
            <w:pPr>
              <w:numPr>
                <w:ilvl w:val="0"/>
                <w:numId w:val="4"/>
              </w:numPr>
              <w:tabs>
                <w:tab w:val="left" w:pos="283"/>
              </w:tabs>
              <w:suppressAutoHyphens/>
              <w:overflowPunct w:val="0"/>
              <w:autoSpaceDE w:val="0"/>
              <w:snapToGrid w:val="0"/>
              <w:ind w:right="-476"/>
              <w:jc w:val="center"/>
              <w:textAlignment w:val="baseline"/>
              <w:rPr>
                <w:rFonts w:ascii="Arial" w:hAnsi="Arial" w:cs="Arial"/>
                <w:sz w:val="24"/>
                <w:szCs w:val="24"/>
              </w:rPr>
            </w:pPr>
          </w:p>
        </w:tc>
        <w:tc>
          <w:tcPr>
            <w:tcW w:w="3969"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right="-476"/>
              <w:rPr>
                <w:rFonts w:ascii="Arial" w:hAnsi="Arial" w:cs="Arial"/>
                <w:sz w:val="24"/>
                <w:szCs w:val="24"/>
              </w:rPr>
            </w:pPr>
            <w:r>
              <w:rPr>
                <w:rFonts w:ascii="Arial" w:hAnsi="Arial" w:cs="Arial"/>
                <w:sz w:val="24"/>
                <w:szCs w:val="24"/>
              </w:rPr>
              <w:t>Corolla 005-preto-ano 2014/2015</w:t>
            </w:r>
          </w:p>
        </w:tc>
        <w:tc>
          <w:tcPr>
            <w:tcW w:w="2268"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2268" w:type="dxa"/>
            <w:tcBorders>
              <w:top w:val="nil"/>
              <w:left w:val="single" w:sz="4" w:space="0" w:color="000000"/>
              <w:bottom w:val="single" w:sz="4" w:space="0" w:color="000000"/>
              <w:right w:val="single" w:sz="4" w:space="0" w:color="000000"/>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r>
      <w:tr w:rsidR="00B274D2" w:rsidRPr="00C5050F" w:rsidTr="00E86D40">
        <w:tc>
          <w:tcPr>
            <w:tcW w:w="824" w:type="dxa"/>
            <w:tcBorders>
              <w:top w:val="nil"/>
              <w:left w:val="single" w:sz="4" w:space="0" w:color="000000"/>
              <w:bottom w:val="single" w:sz="4" w:space="0" w:color="000000"/>
              <w:right w:val="nil"/>
            </w:tcBorders>
          </w:tcPr>
          <w:p w:rsidR="00B274D2" w:rsidRPr="00C5050F" w:rsidRDefault="00B274D2" w:rsidP="00E86D40">
            <w:pPr>
              <w:numPr>
                <w:ilvl w:val="0"/>
                <w:numId w:val="4"/>
              </w:numPr>
              <w:tabs>
                <w:tab w:val="left" w:pos="283"/>
              </w:tabs>
              <w:suppressAutoHyphens/>
              <w:overflowPunct w:val="0"/>
              <w:autoSpaceDE w:val="0"/>
              <w:snapToGrid w:val="0"/>
              <w:ind w:right="-476"/>
              <w:jc w:val="center"/>
              <w:textAlignment w:val="baseline"/>
              <w:rPr>
                <w:rFonts w:ascii="Arial" w:hAnsi="Arial" w:cs="Arial"/>
                <w:sz w:val="24"/>
                <w:szCs w:val="24"/>
              </w:rPr>
            </w:pPr>
          </w:p>
        </w:tc>
        <w:tc>
          <w:tcPr>
            <w:tcW w:w="3969" w:type="dxa"/>
            <w:tcBorders>
              <w:top w:val="nil"/>
              <w:left w:val="single" w:sz="4" w:space="0" w:color="000000"/>
              <w:bottom w:val="single" w:sz="4" w:space="0" w:color="000000"/>
              <w:right w:val="nil"/>
            </w:tcBorders>
          </w:tcPr>
          <w:p w:rsidR="00B274D2" w:rsidRDefault="00B274D2" w:rsidP="00E86D4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007-preto-ano 2013/2014</w:t>
            </w:r>
          </w:p>
          <w:p w:rsidR="00B274D2" w:rsidRPr="00C5050F" w:rsidRDefault="00B274D2" w:rsidP="00E86D40">
            <w:pPr>
              <w:overflowPunct w:val="0"/>
              <w:autoSpaceDE w:val="0"/>
              <w:autoSpaceDN w:val="0"/>
              <w:adjustRightInd w:val="0"/>
              <w:snapToGrid w:val="0"/>
              <w:ind w:left="-567" w:right="-476" w:firstLine="567"/>
              <w:rPr>
                <w:rFonts w:ascii="Arial" w:hAnsi="Arial" w:cs="Arial"/>
                <w:sz w:val="24"/>
                <w:szCs w:val="24"/>
              </w:rPr>
            </w:pPr>
          </w:p>
        </w:tc>
        <w:tc>
          <w:tcPr>
            <w:tcW w:w="2268"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2268" w:type="dxa"/>
            <w:tcBorders>
              <w:top w:val="nil"/>
              <w:left w:val="single" w:sz="4" w:space="0" w:color="000000"/>
              <w:bottom w:val="single" w:sz="4" w:space="0" w:color="000000"/>
              <w:right w:val="single" w:sz="4" w:space="0" w:color="000000"/>
            </w:tcBorders>
          </w:tcPr>
          <w:p w:rsidR="00B274D2"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p>
        </w:tc>
      </w:tr>
      <w:tr w:rsidR="00B274D2" w:rsidRPr="00C5050F" w:rsidTr="00E86D40">
        <w:tc>
          <w:tcPr>
            <w:tcW w:w="824" w:type="dxa"/>
            <w:tcBorders>
              <w:top w:val="nil"/>
              <w:left w:val="single" w:sz="4" w:space="0" w:color="000000"/>
              <w:bottom w:val="single" w:sz="4" w:space="0" w:color="000000"/>
              <w:right w:val="nil"/>
            </w:tcBorders>
          </w:tcPr>
          <w:p w:rsidR="00B274D2" w:rsidRPr="00C5050F" w:rsidRDefault="00B274D2" w:rsidP="00E86D40">
            <w:pPr>
              <w:numPr>
                <w:ilvl w:val="0"/>
                <w:numId w:val="4"/>
              </w:numPr>
              <w:tabs>
                <w:tab w:val="left" w:pos="283"/>
              </w:tabs>
              <w:suppressAutoHyphens/>
              <w:overflowPunct w:val="0"/>
              <w:autoSpaceDE w:val="0"/>
              <w:snapToGrid w:val="0"/>
              <w:ind w:right="-476"/>
              <w:jc w:val="center"/>
              <w:textAlignment w:val="baseline"/>
              <w:rPr>
                <w:rFonts w:ascii="Arial" w:hAnsi="Arial" w:cs="Arial"/>
                <w:sz w:val="24"/>
                <w:szCs w:val="24"/>
              </w:rPr>
            </w:pPr>
          </w:p>
        </w:tc>
        <w:tc>
          <w:tcPr>
            <w:tcW w:w="3969"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Spin 006-preto-ano 2013/2014</w:t>
            </w:r>
          </w:p>
        </w:tc>
        <w:tc>
          <w:tcPr>
            <w:tcW w:w="2268"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03</w:t>
            </w:r>
          </w:p>
        </w:tc>
        <w:tc>
          <w:tcPr>
            <w:tcW w:w="2268" w:type="dxa"/>
            <w:tcBorders>
              <w:top w:val="nil"/>
              <w:left w:val="single" w:sz="4" w:space="0" w:color="000000"/>
              <w:bottom w:val="single" w:sz="4" w:space="0" w:color="000000"/>
              <w:right w:val="single" w:sz="4" w:space="0" w:color="000000"/>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01</w:t>
            </w:r>
          </w:p>
        </w:tc>
      </w:tr>
      <w:tr w:rsidR="00B274D2" w:rsidRPr="00C5050F" w:rsidTr="00E86D40">
        <w:tc>
          <w:tcPr>
            <w:tcW w:w="824" w:type="dxa"/>
            <w:tcBorders>
              <w:top w:val="nil"/>
              <w:left w:val="single" w:sz="4" w:space="0" w:color="000000"/>
              <w:bottom w:val="single" w:sz="4" w:space="0" w:color="000000"/>
              <w:right w:val="nil"/>
            </w:tcBorders>
          </w:tcPr>
          <w:p w:rsidR="00B274D2" w:rsidRPr="00C5050F" w:rsidRDefault="00B274D2" w:rsidP="00E86D40">
            <w:pPr>
              <w:numPr>
                <w:ilvl w:val="0"/>
                <w:numId w:val="4"/>
              </w:numPr>
              <w:tabs>
                <w:tab w:val="left" w:pos="283"/>
              </w:tabs>
              <w:suppressAutoHyphens/>
              <w:overflowPunct w:val="0"/>
              <w:autoSpaceDE w:val="0"/>
              <w:snapToGrid w:val="0"/>
              <w:ind w:right="-476"/>
              <w:jc w:val="center"/>
              <w:textAlignment w:val="baseline"/>
              <w:rPr>
                <w:rFonts w:ascii="Arial" w:hAnsi="Arial" w:cs="Arial"/>
                <w:sz w:val="24"/>
                <w:szCs w:val="24"/>
              </w:rPr>
            </w:pPr>
          </w:p>
        </w:tc>
        <w:tc>
          <w:tcPr>
            <w:tcW w:w="3969" w:type="dxa"/>
            <w:tcBorders>
              <w:top w:val="nil"/>
              <w:left w:val="single" w:sz="4" w:space="0" w:color="000000"/>
              <w:bottom w:val="single" w:sz="4" w:space="0" w:color="000000"/>
              <w:right w:val="nil"/>
            </w:tcBorders>
          </w:tcPr>
          <w:p w:rsidR="00B274D2" w:rsidRDefault="00B274D2" w:rsidP="00E86D4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Ford Transit 008-branca-ano 2011</w:t>
            </w:r>
          </w:p>
          <w:p w:rsidR="00B274D2" w:rsidRDefault="00B274D2" w:rsidP="00E86D4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/2011</w:t>
            </w:r>
          </w:p>
        </w:tc>
        <w:tc>
          <w:tcPr>
            <w:tcW w:w="2268"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03</w:t>
            </w:r>
          </w:p>
        </w:tc>
        <w:tc>
          <w:tcPr>
            <w:tcW w:w="2268" w:type="dxa"/>
            <w:tcBorders>
              <w:top w:val="nil"/>
              <w:left w:val="single" w:sz="4" w:space="0" w:color="000000"/>
              <w:bottom w:val="single" w:sz="4" w:space="0" w:color="000000"/>
              <w:right w:val="single" w:sz="4" w:space="0" w:color="000000"/>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 xml:space="preserve">01  </w:t>
            </w:r>
          </w:p>
        </w:tc>
      </w:tr>
      <w:tr w:rsidR="00B274D2" w:rsidRPr="00C5050F" w:rsidTr="00E86D40">
        <w:tc>
          <w:tcPr>
            <w:tcW w:w="824"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p>
        </w:tc>
        <w:tc>
          <w:tcPr>
            <w:tcW w:w="3969"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Total de Lavagens/Mês</w:t>
            </w:r>
          </w:p>
        </w:tc>
        <w:tc>
          <w:tcPr>
            <w:tcW w:w="2268" w:type="dxa"/>
            <w:tcBorders>
              <w:top w:val="nil"/>
              <w:left w:val="single" w:sz="4" w:space="0" w:color="000000"/>
              <w:bottom w:val="single" w:sz="4" w:space="0" w:color="000000"/>
              <w:right w:val="nil"/>
            </w:tcBorders>
          </w:tcPr>
          <w:p w:rsidR="00B274D2" w:rsidRPr="00C5050F" w:rsidRDefault="00B274D2" w:rsidP="003D2BB1">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2</w:t>
            </w:r>
            <w:r w:rsidR="003D2BB1">
              <w:rPr>
                <w:rFonts w:ascii="Arial" w:hAnsi="Arial" w:cs="Arial"/>
                <w:b/>
                <w:sz w:val="24"/>
                <w:szCs w:val="24"/>
              </w:rPr>
              <w:t>4</w:t>
            </w:r>
            <w:r>
              <w:rPr>
                <w:rFonts w:ascii="Arial" w:hAnsi="Arial" w:cs="Arial"/>
                <w:b/>
                <w:sz w:val="24"/>
                <w:szCs w:val="24"/>
              </w:rPr>
              <w:t>/mês</w:t>
            </w:r>
          </w:p>
        </w:tc>
        <w:tc>
          <w:tcPr>
            <w:tcW w:w="2268" w:type="dxa"/>
            <w:tcBorders>
              <w:top w:val="nil"/>
              <w:left w:val="single" w:sz="4" w:space="0" w:color="000000"/>
              <w:bottom w:val="single" w:sz="4" w:space="0" w:color="000000"/>
              <w:right w:val="single" w:sz="4" w:space="0" w:color="000000"/>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Pr>
                <w:rFonts w:ascii="Arial" w:hAnsi="Arial" w:cs="Arial"/>
                <w:b/>
                <w:sz w:val="24"/>
                <w:szCs w:val="24"/>
              </w:rPr>
              <w:t>08/mês</w:t>
            </w:r>
          </w:p>
        </w:tc>
      </w:tr>
    </w:tbl>
    <w:p w:rsidR="00B274D2" w:rsidRPr="00C5050F" w:rsidRDefault="00B274D2" w:rsidP="00B274D2">
      <w:pPr>
        <w:ind w:left="-567" w:right="-476" w:firstLine="567"/>
        <w:jc w:val="center"/>
        <w:rPr>
          <w:rFonts w:ascii="Arial" w:hAnsi="Arial" w:cs="Arial"/>
          <w:b/>
          <w:sz w:val="24"/>
          <w:szCs w:val="24"/>
        </w:rPr>
      </w:pPr>
    </w:p>
    <w:p w:rsidR="00B274D2" w:rsidRDefault="00B274D2" w:rsidP="00B274D2">
      <w:pPr>
        <w:ind w:left="-567" w:right="-476" w:firstLine="567"/>
        <w:jc w:val="center"/>
        <w:rPr>
          <w:rFonts w:ascii="Arial" w:hAnsi="Arial" w:cs="Arial"/>
          <w:b/>
          <w:sz w:val="24"/>
          <w:szCs w:val="24"/>
        </w:rPr>
      </w:pPr>
    </w:p>
    <w:p w:rsidR="00CD2790" w:rsidRDefault="00CD2790" w:rsidP="00B274D2">
      <w:pPr>
        <w:ind w:left="-567" w:right="-476" w:firstLine="567"/>
        <w:jc w:val="center"/>
        <w:rPr>
          <w:rFonts w:ascii="Arial" w:hAnsi="Arial" w:cs="Arial"/>
          <w:b/>
          <w:sz w:val="24"/>
          <w:szCs w:val="24"/>
        </w:rPr>
      </w:pPr>
    </w:p>
    <w:p w:rsidR="00CD2790" w:rsidRDefault="00CD2790" w:rsidP="00B274D2">
      <w:pPr>
        <w:ind w:left="-567" w:right="-476" w:firstLine="567"/>
        <w:jc w:val="center"/>
        <w:rPr>
          <w:rFonts w:ascii="Arial" w:hAnsi="Arial" w:cs="Arial"/>
          <w:b/>
          <w:sz w:val="24"/>
          <w:szCs w:val="24"/>
        </w:rPr>
      </w:pPr>
    </w:p>
    <w:p w:rsidR="00CD2790" w:rsidRDefault="00CD2790" w:rsidP="00B274D2">
      <w:pPr>
        <w:ind w:left="-567" w:right="-476" w:firstLine="567"/>
        <w:jc w:val="center"/>
        <w:rPr>
          <w:rFonts w:ascii="Arial" w:hAnsi="Arial" w:cs="Arial"/>
          <w:b/>
          <w:sz w:val="24"/>
          <w:szCs w:val="24"/>
        </w:rPr>
      </w:pPr>
    </w:p>
    <w:p w:rsidR="00CD2790" w:rsidRPr="00C5050F" w:rsidRDefault="00CD2790" w:rsidP="00B274D2">
      <w:pPr>
        <w:ind w:left="-567" w:right="-476" w:firstLine="567"/>
        <w:jc w:val="center"/>
        <w:rPr>
          <w:rFonts w:ascii="Arial" w:hAnsi="Arial" w:cs="Arial"/>
          <w:b/>
          <w:sz w:val="24"/>
          <w:szCs w:val="24"/>
        </w:rPr>
      </w:pPr>
    </w:p>
    <w:p w:rsidR="00B274D2" w:rsidRDefault="00B274D2" w:rsidP="00B274D2">
      <w:pPr>
        <w:ind w:left="-567" w:right="-476" w:firstLine="567"/>
        <w:jc w:val="center"/>
        <w:rPr>
          <w:rFonts w:ascii="Arial" w:hAnsi="Arial" w:cs="Arial"/>
          <w:b/>
          <w:sz w:val="24"/>
          <w:szCs w:val="24"/>
        </w:rPr>
      </w:pPr>
    </w:p>
    <w:p w:rsidR="0090558F" w:rsidRDefault="0090558F" w:rsidP="00B274D2">
      <w:pPr>
        <w:ind w:left="-567" w:right="-476" w:firstLine="567"/>
        <w:jc w:val="center"/>
        <w:rPr>
          <w:rFonts w:ascii="Arial" w:hAnsi="Arial" w:cs="Arial"/>
          <w:b/>
          <w:sz w:val="24"/>
          <w:szCs w:val="24"/>
        </w:rPr>
      </w:pPr>
    </w:p>
    <w:p w:rsidR="0090558F" w:rsidRPr="00C5050F" w:rsidRDefault="0090558F" w:rsidP="00B274D2">
      <w:pPr>
        <w:ind w:left="-567" w:right="-476" w:firstLine="567"/>
        <w:jc w:val="center"/>
        <w:rPr>
          <w:rFonts w:ascii="Arial" w:hAnsi="Arial" w:cs="Arial"/>
          <w:b/>
          <w:sz w:val="24"/>
          <w:szCs w:val="24"/>
        </w:rPr>
      </w:pPr>
    </w:p>
    <w:p w:rsidR="0090558F" w:rsidRDefault="0090558F" w:rsidP="00B274D2">
      <w:pPr>
        <w:pStyle w:val="Ttulo8"/>
        <w:rPr>
          <w:rFonts w:ascii="Arial" w:hAnsi="Arial" w:cs="Arial"/>
          <w:sz w:val="24"/>
        </w:rPr>
      </w:pPr>
    </w:p>
    <w:p w:rsidR="00B274D2" w:rsidRPr="00C5050F" w:rsidRDefault="00B274D2" w:rsidP="00B274D2">
      <w:pPr>
        <w:pStyle w:val="Ttulo8"/>
        <w:rPr>
          <w:rFonts w:ascii="Arial" w:hAnsi="Arial" w:cs="Arial"/>
          <w:sz w:val="24"/>
        </w:rPr>
      </w:pPr>
      <w:r w:rsidRPr="00C5050F">
        <w:rPr>
          <w:rFonts w:ascii="Arial" w:hAnsi="Arial" w:cs="Arial"/>
          <w:sz w:val="24"/>
        </w:rPr>
        <w:t>ANEXO III</w:t>
      </w:r>
    </w:p>
    <w:p w:rsidR="00B274D2" w:rsidRPr="00C5050F" w:rsidRDefault="00B274D2" w:rsidP="00B274D2">
      <w:pPr>
        <w:rPr>
          <w:rFonts w:ascii="Arial" w:hAnsi="Arial" w:cs="Arial"/>
          <w:sz w:val="24"/>
        </w:rPr>
      </w:pPr>
    </w:p>
    <w:p w:rsidR="00B274D2" w:rsidRPr="00C5050F" w:rsidRDefault="00B274D2" w:rsidP="00B274D2">
      <w:pPr>
        <w:jc w:val="center"/>
        <w:rPr>
          <w:rFonts w:ascii="Arial" w:hAnsi="Arial" w:cs="Arial"/>
          <w:b/>
          <w:sz w:val="24"/>
        </w:rPr>
      </w:pPr>
      <w:r w:rsidRPr="00C5050F">
        <w:rPr>
          <w:rFonts w:ascii="Arial" w:hAnsi="Arial" w:cs="Arial"/>
          <w:b/>
          <w:sz w:val="24"/>
        </w:rPr>
        <w:t xml:space="preserve">PREGÃO PRESENCIAL nº </w:t>
      </w:r>
      <w:r w:rsidR="00E442A4">
        <w:rPr>
          <w:rFonts w:ascii="Arial" w:hAnsi="Arial" w:cs="Arial"/>
          <w:b/>
          <w:sz w:val="24"/>
        </w:rPr>
        <w:t>020/2017</w:t>
      </w:r>
    </w:p>
    <w:p w:rsidR="00B274D2" w:rsidRPr="00C5050F" w:rsidRDefault="00B274D2" w:rsidP="00B274D2">
      <w:pPr>
        <w:jc w:val="center"/>
        <w:rPr>
          <w:rFonts w:ascii="Arial" w:hAnsi="Arial" w:cs="Arial"/>
          <w:b/>
        </w:rPr>
      </w:pPr>
    </w:p>
    <w:p w:rsidR="00B274D2" w:rsidRPr="00C5050F" w:rsidRDefault="00B274D2" w:rsidP="00B274D2">
      <w:pPr>
        <w:jc w:val="center"/>
        <w:rPr>
          <w:rFonts w:ascii="Arial" w:hAnsi="Arial" w:cs="Arial"/>
          <w:b/>
        </w:rPr>
      </w:pPr>
      <w:r w:rsidRPr="00C5050F">
        <w:rPr>
          <w:rFonts w:ascii="Arial" w:hAnsi="Arial" w:cs="Arial"/>
          <w:b/>
        </w:rPr>
        <w:t>PLANILHA DE PREÇOS</w:t>
      </w:r>
    </w:p>
    <w:p w:rsidR="00B274D2" w:rsidRPr="00C5050F" w:rsidRDefault="00B274D2" w:rsidP="00B274D2">
      <w:pPr>
        <w:rPr>
          <w:rFonts w:ascii="Arial" w:hAnsi="Arial" w:cs="Arial"/>
          <w:b/>
        </w:rPr>
      </w:pPr>
    </w:p>
    <w:tbl>
      <w:tblPr>
        <w:tblW w:w="9329" w:type="dxa"/>
        <w:tblInd w:w="-7" w:type="dxa"/>
        <w:tblLayout w:type="fixed"/>
        <w:tblLook w:val="0000" w:firstRow="0" w:lastRow="0" w:firstColumn="0" w:lastColumn="0" w:noHBand="0" w:noVBand="0"/>
      </w:tblPr>
      <w:tblGrid>
        <w:gridCol w:w="817"/>
        <w:gridCol w:w="3976"/>
        <w:gridCol w:w="2410"/>
        <w:gridCol w:w="1134"/>
        <w:gridCol w:w="992"/>
      </w:tblGrid>
      <w:tr w:rsidR="00B274D2" w:rsidRPr="00C5050F" w:rsidTr="00E86D40">
        <w:tc>
          <w:tcPr>
            <w:tcW w:w="817" w:type="dxa"/>
            <w:tcBorders>
              <w:top w:val="single" w:sz="4" w:space="0" w:color="000000"/>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rPr>
                <w:rFonts w:ascii="Arial" w:hAnsi="Arial" w:cs="Arial"/>
                <w:b/>
                <w:sz w:val="24"/>
                <w:szCs w:val="24"/>
              </w:rPr>
            </w:pPr>
            <w:r w:rsidRPr="00C5050F">
              <w:rPr>
                <w:rFonts w:ascii="Arial" w:hAnsi="Arial" w:cs="Arial"/>
                <w:b/>
                <w:sz w:val="24"/>
                <w:szCs w:val="24"/>
              </w:rPr>
              <w:t>ITEM</w:t>
            </w:r>
          </w:p>
        </w:tc>
        <w:tc>
          <w:tcPr>
            <w:tcW w:w="3976" w:type="dxa"/>
            <w:tcBorders>
              <w:top w:val="single" w:sz="4" w:space="0" w:color="000000"/>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DESCRIÇÃO</w:t>
            </w:r>
          </w:p>
        </w:tc>
        <w:tc>
          <w:tcPr>
            <w:tcW w:w="2410" w:type="dxa"/>
            <w:tcBorders>
              <w:top w:val="single" w:sz="4" w:space="0" w:color="000000"/>
              <w:left w:val="single" w:sz="4" w:space="0" w:color="000000"/>
              <w:bottom w:val="single" w:sz="4" w:space="0" w:color="000000"/>
              <w:right w:val="nil"/>
            </w:tcBorders>
          </w:tcPr>
          <w:p w:rsidR="00B274D2" w:rsidRPr="00C5050F" w:rsidRDefault="00B274D2" w:rsidP="00E86D40">
            <w:pPr>
              <w:snapToGrid w:val="0"/>
              <w:ind w:left="-567" w:right="-476" w:firstLine="567"/>
              <w:jc w:val="center"/>
              <w:rPr>
                <w:rFonts w:ascii="Arial" w:hAnsi="Arial" w:cs="Arial"/>
                <w:b/>
                <w:sz w:val="24"/>
                <w:szCs w:val="24"/>
              </w:rPr>
            </w:pPr>
            <w:r w:rsidRPr="00C5050F">
              <w:rPr>
                <w:rFonts w:ascii="Arial" w:hAnsi="Arial" w:cs="Arial"/>
                <w:b/>
                <w:sz w:val="24"/>
                <w:szCs w:val="24"/>
              </w:rPr>
              <w:t xml:space="preserve">QTIDADE </w:t>
            </w:r>
          </w:p>
          <w:p w:rsidR="00B274D2" w:rsidRPr="00C5050F" w:rsidRDefault="00B274D2" w:rsidP="00E86D40">
            <w:pPr>
              <w:snapToGrid w:val="0"/>
              <w:ind w:left="-567" w:right="-476" w:firstLine="567"/>
              <w:jc w:val="center"/>
              <w:rPr>
                <w:rFonts w:ascii="Arial" w:hAnsi="Arial" w:cs="Arial"/>
                <w:b/>
                <w:sz w:val="24"/>
                <w:szCs w:val="24"/>
              </w:rPr>
            </w:pPr>
            <w:r w:rsidRPr="00C5050F">
              <w:rPr>
                <w:rFonts w:ascii="Arial" w:hAnsi="Arial" w:cs="Arial"/>
                <w:b/>
                <w:sz w:val="24"/>
                <w:szCs w:val="24"/>
              </w:rPr>
              <w:t xml:space="preserve">ESTIMADA </w:t>
            </w:r>
          </w:p>
          <w:p w:rsidR="00B274D2" w:rsidRPr="00C5050F" w:rsidRDefault="00B274D2" w:rsidP="00E86D40">
            <w:pPr>
              <w:snapToGrid w:val="0"/>
              <w:ind w:left="-567" w:right="-476" w:firstLine="567"/>
              <w:jc w:val="center"/>
              <w:rPr>
                <w:rFonts w:ascii="Arial" w:hAnsi="Arial" w:cs="Arial"/>
                <w:b/>
                <w:sz w:val="24"/>
                <w:szCs w:val="24"/>
              </w:rPr>
            </w:pPr>
            <w:r w:rsidRPr="00C5050F">
              <w:rPr>
                <w:rFonts w:ascii="Arial" w:hAnsi="Arial" w:cs="Arial"/>
                <w:b/>
                <w:sz w:val="24"/>
                <w:szCs w:val="24"/>
              </w:rPr>
              <w:t>DE LAV</w:t>
            </w:r>
            <w:r w:rsidR="003B6160">
              <w:rPr>
                <w:rFonts w:ascii="Arial" w:hAnsi="Arial" w:cs="Arial"/>
                <w:b/>
                <w:sz w:val="24"/>
                <w:szCs w:val="24"/>
              </w:rPr>
              <w:t>AGEM</w:t>
            </w:r>
          </w:p>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 xml:space="preserve"> SIMPLES/MÊS</w:t>
            </w:r>
          </w:p>
        </w:tc>
        <w:tc>
          <w:tcPr>
            <w:tcW w:w="1134" w:type="dxa"/>
            <w:tcBorders>
              <w:top w:val="single" w:sz="4" w:space="0" w:color="000000"/>
              <w:left w:val="single" w:sz="4" w:space="0" w:color="000000"/>
              <w:bottom w:val="single" w:sz="4" w:space="0" w:color="000000"/>
              <w:right w:val="single" w:sz="4" w:space="0" w:color="000000"/>
            </w:tcBorders>
          </w:tcPr>
          <w:p w:rsidR="00B274D2" w:rsidRPr="00C5050F" w:rsidRDefault="00B274D2" w:rsidP="00E86D40">
            <w:pPr>
              <w:snapToGrid w:val="0"/>
              <w:ind w:left="-567" w:right="-476" w:firstLine="567"/>
              <w:rPr>
                <w:rFonts w:ascii="Arial" w:hAnsi="Arial" w:cs="Arial"/>
                <w:b/>
                <w:sz w:val="24"/>
                <w:szCs w:val="24"/>
              </w:rPr>
            </w:pPr>
            <w:r w:rsidRPr="00C5050F">
              <w:rPr>
                <w:rFonts w:ascii="Arial" w:hAnsi="Arial" w:cs="Arial"/>
                <w:b/>
                <w:sz w:val="24"/>
                <w:szCs w:val="24"/>
              </w:rPr>
              <w:t>Valor</w:t>
            </w:r>
          </w:p>
          <w:p w:rsidR="00B274D2" w:rsidRPr="00C5050F" w:rsidRDefault="00B274D2" w:rsidP="00E86D40">
            <w:pPr>
              <w:overflowPunct w:val="0"/>
              <w:autoSpaceDE w:val="0"/>
              <w:autoSpaceDN w:val="0"/>
              <w:adjustRightInd w:val="0"/>
              <w:snapToGrid w:val="0"/>
              <w:ind w:left="-567" w:right="-476" w:firstLine="567"/>
              <w:rPr>
                <w:rFonts w:ascii="Arial" w:hAnsi="Arial" w:cs="Arial"/>
                <w:b/>
                <w:sz w:val="24"/>
                <w:szCs w:val="24"/>
              </w:rPr>
            </w:pPr>
            <w:proofErr w:type="gramStart"/>
            <w:r w:rsidRPr="00C5050F">
              <w:rPr>
                <w:rFonts w:ascii="Arial" w:hAnsi="Arial" w:cs="Arial"/>
                <w:b/>
                <w:sz w:val="24"/>
                <w:szCs w:val="24"/>
              </w:rPr>
              <w:t>unitário</w:t>
            </w:r>
            <w:proofErr w:type="gramEnd"/>
          </w:p>
        </w:tc>
        <w:tc>
          <w:tcPr>
            <w:tcW w:w="992" w:type="dxa"/>
            <w:tcBorders>
              <w:top w:val="single" w:sz="4" w:space="0" w:color="000000"/>
              <w:left w:val="single" w:sz="4" w:space="0" w:color="000000"/>
              <w:bottom w:val="single" w:sz="4" w:space="0" w:color="000000"/>
              <w:right w:val="single" w:sz="4" w:space="0" w:color="000000"/>
            </w:tcBorders>
          </w:tcPr>
          <w:p w:rsidR="00B274D2" w:rsidRPr="00C5050F" w:rsidRDefault="00B274D2" w:rsidP="00E86D40">
            <w:pPr>
              <w:snapToGrid w:val="0"/>
              <w:ind w:left="-567" w:right="-476" w:firstLine="567"/>
              <w:rPr>
                <w:rFonts w:ascii="Arial" w:hAnsi="Arial" w:cs="Arial"/>
                <w:b/>
                <w:sz w:val="24"/>
                <w:szCs w:val="24"/>
              </w:rPr>
            </w:pPr>
            <w:r w:rsidRPr="00C5050F">
              <w:rPr>
                <w:rFonts w:ascii="Arial" w:hAnsi="Arial" w:cs="Arial"/>
                <w:b/>
                <w:sz w:val="24"/>
                <w:szCs w:val="24"/>
              </w:rPr>
              <w:t>Valor</w:t>
            </w:r>
          </w:p>
          <w:p w:rsidR="00B274D2" w:rsidRPr="00C5050F" w:rsidRDefault="00B274D2" w:rsidP="00E86D40">
            <w:pPr>
              <w:overflowPunct w:val="0"/>
              <w:autoSpaceDE w:val="0"/>
              <w:autoSpaceDN w:val="0"/>
              <w:adjustRightInd w:val="0"/>
              <w:snapToGrid w:val="0"/>
              <w:ind w:left="-567" w:right="-476" w:firstLine="567"/>
              <w:rPr>
                <w:rFonts w:ascii="Arial" w:hAnsi="Arial" w:cs="Arial"/>
                <w:b/>
                <w:sz w:val="24"/>
                <w:szCs w:val="24"/>
              </w:rPr>
            </w:pPr>
            <w:proofErr w:type="gramStart"/>
            <w:r w:rsidRPr="00C5050F">
              <w:rPr>
                <w:rFonts w:ascii="Arial" w:hAnsi="Arial" w:cs="Arial"/>
                <w:b/>
                <w:sz w:val="24"/>
                <w:szCs w:val="24"/>
              </w:rPr>
              <w:t>total</w:t>
            </w:r>
            <w:proofErr w:type="gramEnd"/>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001-preto-ano 2015/2015</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002-preto-ano 2013/2014</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tabs>
                <w:tab w:val="left" w:pos="283"/>
              </w:tabs>
              <w:suppressAutoHyphens/>
              <w:overflowPunct w:val="0"/>
              <w:autoSpaceDE w:val="0"/>
              <w:autoSpaceDN w:val="0"/>
              <w:adjustRightInd w:val="0"/>
              <w:snapToGrid w:val="0"/>
              <w:ind w:right="-476"/>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003-preto-ano 2014/2015</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right="-476"/>
              <w:rPr>
                <w:rFonts w:ascii="Arial" w:hAnsi="Arial" w:cs="Arial"/>
                <w:sz w:val="24"/>
                <w:szCs w:val="24"/>
              </w:rPr>
            </w:pPr>
            <w:r>
              <w:rPr>
                <w:rFonts w:ascii="Arial" w:hAnsi="Arial" w:cs="Arial"/>
                <w:sz w:val="24"/>
                <w:szCs w:val="24"/>
              </w:rPr>
              <w:t>Corolla 004-preto-ano 2015-2015</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right="-476"/>
              <w:rPr>
                <w:rFonts w:ascii="Arial" w:hAnsi="Arial" w:cs="Arial"/>
                <w:sz w:val="24"/>
                <w:szCs w:val="24"/>
              </w:rPr>
            </w:pPr>
            <w:r>
              <w:rPr>
                <w:rFonts w:ascii="Arial" w:hAnsi="Arial" w:cs="Arial"/>
                <w:sz w:val="24"/>
                <w:szCs w:val="24"/>
              </w:rPr>
              <w:t>Corolla 005-preto-ano 2014/2015</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suppressAutoHyphens/>
              <w:overflowPunct w:val="0"/>
              <w:autoSpaceDE w:val="0"/>
              <w:autoSpaceDN w:val="0"/>
              <w:adjustRightInd w:val="0"/>
              <w:snapToGrid w:val="0"/>
              <w:ind w:right="-476"/>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007-preto-ano 2013/2014</w:t>
            </w:r>
          </w:p>
          <w:p w:rsidR="003B6160" w:rsidRPr="00C5050F" w:rsidRDefault="003B6160" w:rsidP="003B6160">
            <w:pPr>
              <w:overflowPunct w:val="0"/>
              <w:autoSpaceDE w:val="0"/>
              <w:autoSpaceDN w:val="0"/>
              <w:adjustRightInd w:val="0"/>
              <w:snapToGrid w:val="0"/>
              <w:ind w:left="-567" w:right="-476" w:firstLine="567"/>
              <w:rPr>
                <w:rFonts w:ascii="Arial" w:hAnsi="Arial" w:cs="Arial"/>
                <w:sz w:val="24"/>
                <w:szCs w:val="24"/>
              </w:rPr>
            </w:pP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suppressAutoHyphens/>
              <w:overflowPunct w:val="0"/>
              <w:autoSpaceDE w:val="0"/>
              <w:snapToGrid w:val="0"/>
              <w:ind w:right="-476"/>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Spin 006-preto-ano 2013/2014</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03</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Default="003B6160" w:rsidP="003B6160">
            <w:pPr>
              <w:suppressAutoHyphens/>
              <w:overflowPunct w:val="0"/>
              <w:autoSpaceDE w:val="0"/>
              <w:snapToGrid w:val="0"/>
              <w:ind w:right="-476"/>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Ford Transit 008-branca-ano 2011</w:t>
            </w:r>
          </w:p>
          <w:p w:rsidR="003B6160"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/2011</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03</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b/>
                <w:sz w:val="24"/>
                <w:szCs w:val="24"/>
              </w:rPr>
            </w:pPr>
          </w:p>
        </w:tc>
        <w:tc>
          <w:tcPr>
            <w:tcW w:w="3976" w:type="dxa"/>
            <w:tcBorders>
              <w:top w:val="nil"/>
              <w:left w:val="single" w:sz="4" w:space="0" w:color="000000"/>
              <w:bottom w:val="single" w:sz="4" w:space="0" w:color="000000"/>
              <w:right w:val="nil"/>
            </w:tcBorders>
          </w:tcPr>
          <w:p w:rsidR="003B6160" w:rsidRPr="00C5050F" w:rsidRDefault="003B6160" w:rsidP="003B6160">
            <w:pPr>
              <w:snapToGrid w:val="0"/>
              <w:ind w:left="-567" w:right="-476" w:firstLine="567"/>
              <w:rPr>
                <w:rFonts w:ascii="Arial" w:hAnsi="Arial" w:cs="Arial"/>
                <w:b/>
                <w:sz w:val="24"/>
                <w:szCs w:val="24"/>
              </w:rPr>
            </w:pPr>
            <w:r w:rsidRPr="00C5050F">
              <w:rPr>
                <w:rFonts w:ascii="Arial" w:hAnsi="Arial" w:cs="Arial"/>
                <w:b/>
                <w:sz w:val="24"/>
                <w:szCs w:val="24"/>
              </w:rPr>
              <w:t>Total de Lavagens</w:t>
            </w:r>
          </w:p>
          <w:p w:rsidR="003B6160" w:rsidRPr="00C5050F" w:rsidRDefault="003B6160" w:rsidP="003B6160">
            <w:pPr>
              <w:overflowPunct w:val="0"/>
              <w:autoSpaceDE w:val="0"/>
              <w:autoSpaceDN w:val="0"/>
              <w:adjustRightInd w:val="0"/>
              <w:snapToGrid w:val="0"/>
              <w:ind w:left="-567" w:right="-476" w:firstLine="567"/>
              <w:rPr>
                <w:rFonts w:ascii="Arial" w:hAnsi="Arial" w:cs="Arial"/>
                <w:b/>
                <w:sz w:val="24"/>
                <w:szCs w:val="24"/>
              </w:rPr>
            </w:pPr>
            <w:r w:rsidRPr="00C5050F">
              <w:rPr>
                <w:rFonts w:ascii="Arial" w:hAnsi="Arial" w:cs="Arial"/>
                <w:b/>
                <w:sz w:val="24"/>
                <w:szCs w:val="24"/>
              </w:rPr>
              <w:t xml:space="preserve"> </w:t>
            </w:r>
            <w:proofErr w:type="gramStart"/>
            <w:r w:rsidRPr="00C5050F">
              <w:rPr>
                <w:rFonts w:ascii="Arial" w:hAnsi="Arial" w:cs="Arial"/>
                <w:b/>
                <w:sz w:val="24"/>
                <w:szCs w:val="24"/>
              </w:rPr>
              <w:t>estimadas</w:t>
            </w:r>
            <w:proofErr w:type="gramEnd"/>
            <w:r w:rsidRPr="00C5050F">
              <w:rPr>
                <w:rFonts w:ascii="Arial" w:hAnsi="Arial" w:cs="Arial"/>
                <w:b/>
                <w:sz w:val="24"/>
                <w:szCs w:val="24"/>
              </w:rPr>
              <w:t>/Mês</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2</w:t>
            </w:r>
            <w:r>
              <w:rPr>
                <w:rFonts w:ascii="Arial" w:hAnsi="Arial" w:cs="Arial"/>
                <w:b/>
                <w:sz w:val="24"/>
                <w:szCs w:val="24"/>
              </w:rPr>
              <w:t>4/mês</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b/>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b/>
                <w:sz w:val="24"/>
                <w:szCs w:val="24"/>
              </w:rPr>
            </w:pPr>
          </w:p>
        </w:tc>
      </w:tr>
    </w:tbl>
    <w:p w:rsidR="00B274D2" w:rsidRPr="00C5050F" w:rsidRDefault="00B274D2" w:rsidP="00B274D2">
      <w:pPr>
        <w:ind w:right="-999"/>
        <w:jc w:val="both"/>
        <w:rPr>
          <w:rFonts w:ascii="Arial" w:hAnsi="Arial" w:cs="Arial"/>
          <w:b/>
          <w:color w:val="000000"/>
          <w:sz w:val="22"/>
          <w:u w:val="single"/>
        </w:rPr>
      </w:pPr>
    </w:p>
    <w:tbl>
      <w:tblPr>
        <w:tblW w:w="9329" w:type="dxa"/>
        <w:tblInd w:w="-7" w:type="dxa"/>
        <w:tblLayout w:type="fixed"/>
        <w:tblLook w:val="0000" w:firstRow="0" w:lastRow="0" w:firstColumn="0" w:lastColumn="0" w:noHBand="0" w:noVBand="0"/>
      </w:tblPr>
      <w:tblGrid>
        <w:gridCol w:w="817"/>
        <w:gridCol w:w="3976"/>
        <w:gridCol w:w="2410"/>
        <w:gridCol w:w="1134"/>
        <w:gridCol w:w="992"/>
      </w:tblGrid>
      <w:tr w:rsidR="00B274D2" w:rsidRPr="00C5050F" w:rsidTr="00E86D40">
        <w:tc>
          <w:tcPr>
            <w:tcW w:w="817" w:type="dxa"/>
            <w:tcBorders>
              <w:top w:val="single" w:sz="4" w:space="0" w:color="000000"/>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right="-476"/>
              <w:rPr>
                <w:rFonts w:ascii="Arial" w:hAnsi="Arial" w:cs="Arial"/>
                <w:b/>
                <w:sz w:val="24"/>
                <w:szCs w:val="24"/>
              </w:rPr>
            </w:pPr>
            <w:r w:rsidRPr="00C5050F">
              <w:rPr>
                <w:rFonts w:ascii="Arial" w:hAnsi="Arial" w:cs="Arial"/>
                <w:b/>
                <w:sz w:val="24"/>
                <w:szCs w:val="24"/>
              </w:rPr>
              <w:t>ITEM</w:t>
            </w:r>
          </w:p>
        </w:tc>
        <w:tc>
          <w:tcPr>
            <w:tcW w:w="3976" w:type="dxa"/>
            <w:tcBorders>
              <w:top w:val="single" w:sz="4" w:space="0" w:color="000000"/>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DESCRIÇÃO</w:t>
            </w:r>
          </w:p>
        </w:tc>
        <w:tc>
          <w:tcPr>
            <w:tcW w:w="2410" w:type="dxa"/>
            <w:tcBorders>
              <w:top w:val="single" w:sz="4" w:space="0" w:color="000000"/>
              <w:left w:val="single" w:sz="4" w:space="0" w:color="000000"/>
              <w:bottom w:val="single" w:sz="4" w:space="0" w:color="000000"/>
              <w:right w:val="nil"/>
            </w:tcBorders>
          </w:tcPr>
          <w:p w:rsidR="00B274D2" w:rsidRPr="00C5050F" w:rsidRDefault="00B274D2" w:rsidP="00E86D40">
            <w:pPr>
              <w:snapToGrid w:val="0"/>
              <w:ind w:left="-567" w:right="-476" w:firstLine="567"/>
              <w:rPr>
                <w:rFonts w:ascii="Arial" w:hAnsi="Arial" w:cs="Arial"/>
                <w:b/>
                <w:sz w:val="24"/>
                <w:szCs w:val="24"/>
              </w:rPr>
            </w:pPr>
            <w:r w:rsidRPr="00C5050F">
              <w:rPr>
                <w:rFonts w:ascii="Arial" w:hAnsi="Arial" w:cs="Arial"/>
                <w:b/>
                <w:sz w:val="24"/>
                <w:szCs w:val="24"/>
              </w:rPr>
              <w:t xml:space="preserve">QTIDADE </w:t>
            </w:r>
          </w:p>
          <w:p w:rsidR="00B274D2" w:rsidRPr="00C5050F" w:rsidRDefault="00B274D2" w:rsidP="00E86D40">
            <w:pPr>
              <w:snapToGrid w:val="0"/>
              <w:ind w:left="-567" w:right="-476" w:firstLine="567"/>
              <w:rPr>
                <w:rFonts w:ascii="Arial" w:hAnsi="Arial" w:cs="Arial"/>
                <w:b/>
                <w:sz w:val="24"/>
                <w:szCs w:val="24"/>
              </w:rPr>
            </w:pPr>
            <w:r w:rsidRPr="00C5050F">
              <w:rPr>
                <w:rFonts w:ascii="Arial" w:hAnsi="Arial" w:cs="Arial"/>
                <w:b/>
                <w:sz w:val="24"/>
                <w:szCs w:val="24"/>
              </w:rPr>
              <w:t xml:space="preserve">ESTIMADA DE </w:t>
            </w:r>
          </w:p>
          <w:p w:rsidR="00B274D2" w:rsidRPr="00C5050F" w:rsidRDefault="00B274D2" w:rsidP="00E86D40">
            <w:pPr>
              <w:snapToGrid w:val="0"/>
              <w:ind w:left="-567" w:right="-476" w:firstLine="567"/>
              <w:rPr>
                <w:rFonts w:ascii="Arial" w:hAnsi="Arial" w:cs="Arial"/>
                <w:b/>
                <w:sz w:val="24"/>
                <w:szCs w:val="24"/>
              </w:rPr>
            </w:pPr>
            <w:r w:rsidRPr="00C5050F">
              <w:rPr>
                <w:rFonts w:ascii="Arial" w:hAnsi="Arial" w:cs="Arial"/>
                <w:b/>
                <w:sz w:val="24"/>
                <w:szCs w:val="24"/>
              </w:rPr>
              <w:t>LAV</w:t>
            </w:r>
            <w:r w:rsidR="003B6160">
              <w:rPr>
                <w:rFonts w:ascii="Arial" w:hAnsi="Arial" w:cs="Arial"/>
                <w:b/>
                <w:sz w:val="24"/>
                <w:szCs w:val="24"/>
              </w:rPr>
              <w:t>AGEM</w:t>
            </w:r>
            <w:r w:rsidRPr="00C5050F">
              <w:rPr>
                <w:rFonts w:ascii="Arial" w:hAnsi="Arial" w:cs="Arial"/>
                <w:b/>
                <w:sz w:val="24"/>
                <w:szCs w:val="24"/>
              </w:rPr>
              <w:t xml:space="preserve"> </w:t>
            </w:r>
          </w:p>
          <w:p w:rsidR="00B274D2" w:rsidRPr="00C5050F" w:rsidRDefault="00B274D2" w:rsidP="00E86D40">
            <w:pPr>
              <w:overflowPunct w:val="0"/>
              <w:autoSpaceDE w:val="0"/>
              <w:autoSpaceDN w:val="0"/>
              <w:adjustRightInd w:val="0"/>
              <w:snapToGrid w:val="0"/>
              <w:ind w:left="-567" w:right="-476" w:firstLine="567"/>
              <w:rPr>
                <w:rFonts w:ascii="Arial" w:hAnsi="Arial" w:cs="Arial"/>
                <w:b/>
                <w:sz w:val="24"/>
                <w:szCs w:val="24"/>
              </w:rPr>
            </w:pPr>
            <w:r w:rsidRPr="00C5050F">
              <w:rPr>
                <w:rFonts w:ascii="Arial" w:hAnsi="Arial" w:cs="Arial"/>
                <w:b/>
                <w:sz w:val="24"/>
                <w:szCs w:val="24"/>
              </w:rPr>
              <w:t>COMPLETA/MÊS</w:t>
            </w:r>
          </w:p>
        </w:tc>
        <w:tc>
          <w:tcPr>
            <w:tcW w:w="1134" w:type="dxa"/>
            <w:tcBorders>
              <w:top w:val="single" w:sz="4" w:space="0" w:color="000000"/>
              <w:left w:val="single" w:sz="4" w:space="0" w:color="000000"/>
              <w:bottom w:val="single" w:sz="4" w:space="0" w:color="000000"/>
              <w:right w:val="single" w:sz="4" w:space="0" w:color="000000"/>
            </w:tcBorders>
          </w:tcPr>
          <w:p w:rsidR="00B274D2" w:rsidRPr="00C5050F" w:rsidRDefault="00B274D2" w:rsidP="00E86D40">
            <w:pPr>
              <w:snapToGrid w:val="0"/>
              <w:ind w:left="-567" w:right="-476" w:firstLine="567"/>
              <w:rPr>
                <w:rFonts w:ascii="Arial" w:hAnsi="Arial" w:cs="Arial"/>
                <w:b/>
                <w:sz w:val="24"/>
                <w:szCs w:val="24"/>
              </w:rPr>
            </w:pPr>
            <w:r w:rsidRPr="00C5050F">
              <w:rPr>
                <w:rFonts w:ascii="Arial" w:hAnsi="Arial" w:cs="Arial"/>
                <w:b/>
                <w:sz w:val="24"/>
                <w:szCs w:val="24"/>
              </w:rPr>
              <w:t>Valor</w:t>
            </w:r>
          </w:p>
          <w:p w:rsidR="00B274D2" w:rsidRPr="00C5050F" w:rsidRDefault="00B274D2" w:rsidP="00E86D40">
            <w:pPr>
              <w:overflowPunct w:val="0"/>
              <w:autoSpaceDE w:val="0"/>
              <w:autoSpaceDN w:val="0"/>
              <w:adjustRightInd w:val="0"/>
              <w:snapToGrid w:val="0"/>
              <w:ind w:left="-567" w:right="-476" w:firstLine="567"/>
              <w:rPr>
                <w:rFonts w:ascii="Arial" w:hAnsi="Arial" w:cs="Arial"/>
                <w:b/>
                <w:sz w:val="24"/>
                <w:szCs w:val="24"/>
              </w:rPr>
            </w:pPr>
            <w:proofErr w:type="gramStart"/>
            <w:r w:rsidRPr="00C5050F">
              <w:rPr>
                <w:rFonts w:ascii="Arial" w:hAnsi="Arial" w:cs="Arial"/>
                <w:b/>
                <w:sz w:val="24"/>
                <w:szCs w:val="24"/>
              </w:rPr>
              <w:t>unitário</w:t>
            </w:r>
            <w:proofErr w:type="gramEnd"/>
          </w:p>
        </w:tc>
        <w:tc>
          <w:tcPr>
            <w:tcW w:w="992" w:type="dxa"/>
            <w:tcBorders>
              <w:top w:val="single" w:sz="4" w:space="0" w:color="000000"/>
              <w:left w:val="single" w:sz="4" w:space="0" w:color="000000"/>
              <w:bottom w:val="single" w:sz="4" w:space="0" w:color="000000"/>
              <w:right w:val="single" w:sz="4" w:space="0" w:color="000000"/>
            </w:tcBorders>
          </w:tcPr>
          <w:p w:rsidR="00B274D2" w:rsidRPr="00C5050F" w:rsidRDefault="00B274D2" w:rsidP="00E86D40">
            <w:pPr>
              <w:snapToGrid w:val="0"/>
              <w:ind w:left="-567" w:right="-476" w:firstLine="567"/>
              <w:rPr>
                <w:rFonts w:ascii="Arial" w:hAnsi="Arial" w:cs="Arial"/>
                <w:b/>
                <w:sz w:val="24"/>
                <w:szCs w:val="24"/>
              </w:rPr>
            </w:pPr>
            <w:r w:rsidRPr="00C5050F">
              <w:rPr>
                <w:rFonts w:ascii="Arial" w:hAnsi="Arial" w:cs="Arial"/>
                <w:b/>
                <w:sz w:val="24"/>
                <w:szCs w:val="24"/>
              </w:rPr>
              <w:t>Valor</w:t>
            </w:r>
          </w:p>
          <w:p w:rsidR="00B274D2" w:rsidRPr="00C5050F" w:rsidRDefault="00B274D2" w:rsidP="00E86D40">
            <w:pPr>
              <w:overflowPunct w:val="0"/>
              <w:autoSpaceDE w:val="0"/>
              <w:autoSpaceDN w:val="0"/>
              <w:adjustRightInd w:val="0"/>
              <w:snapToGrid w:val="0"/>
              <w:ind w:left="-567" w:right="-476" w:firstLine="567"/>
              <w:rPr>
                <w:rFonts w:ascii="Arial" w:hAnsi="Arial" w:cs="Arial"/>
                <w:b/>
                <w:sz w:val="24"/>
                <w:szCs w:val="24"/>
              </w:rPr>
            </w:pPr>
            <w:proofErr w:type="gramStart"/>
            <w:r w:rsidRPr="00C5050F">
              <w:rPr>
                <w:rFonts w:ascii="Arial" w:hAnsi="Arial" w:cs="Arial"/>
                <w:b/>
                <w:sz w:val="24"/>
                <w:szCs w:val="24"/>
              </w:rPr>
              <w:t>total</w:t>
            </w:r>
            <w:proofErr w:type="gramEnd"/>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001-preto-ano 2015/2015</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002-preto-ano 2013/2014</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tabs>
                <w:tab w:val="left" w:pos="283"/>
              </w:tabs>
              <w:suppressAutoHyphens/>
              <w:overflowPunct w:val="0"/>
              <w:autoSpaceDE w:val="0"/>
              <w:autoSpaceDN w:val="0"/>
              <w:adjustRightInd w:val="0"/>
              <w:snapToGrid w:val="0"/>
              <w:ind w:right="-476"/>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003-preto-ano 2014/2015</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right="-476"/>
              <w:rPr>
                <w:rFonts w:ascii="Arial" w:hAnsi="Arial" w:cs="Arial"/>
                <w:sz w:val="24"/>
                <w:szCs w:val="24"/>
              </w:rPr>
            </w:pPr>
            <w:r>
              <w:rPr>
                <w:rFonts w:ascii="Arial" w:hAnsi="Arial" w:cs="Arial"/>
                <w:sz w:val="24"/>
                <w:szCs w:val="24"/>
              </w:rPr>
              <w:t>Corolla 004-preto-ano 2015-2015</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right="-476"/>
              <w:rPr>
                <w:rFonts w:ascii="Arial" w:hAnsi="Arial" w:cs="Arial"/>
                <w:sz w:val="24"/>
                <w:szCs w:val="24"/>
              </w:rPr>
            </w:pPr>
            <w:r>
              <w:rPr>
                <w:rFonts w:ascii="Arial" w:hAnsi="Arial" w:cs="Arial"/>
                <w:sz w:val="24"/>
                <w:szCs w:val="24"/>
              </w:rPr>
              <w:t>Corolla 005-preto-ano 2014/2015</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suppressAutoHyphens/>
              <w:overflowPunct w:val="0"/>
              <w:autoSpaceDE w:val="0"/>
              <w:autoSpaceDN w:val="0"/>
              <w:adjustRightInd w:val="0"/>
              <w:snapToGrid w:val="0"/>
              <w:ind w:right="-476"/>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007-preto-ano 2013/2014</w:t>
            </w:r>
          </w:p>
          <w:p w:rsidR="003B6160" w:rsidRPr="00C5050F" w:rsidRDefault="003B6160" w:rsidP="003B6160">
            <w:pPr>
              <w:overflowPunct w:val="0"/>
              <w:autoSpaceDE w:val="0"/>
              <w:autoSpaceDN w:val="0"/>
              <w:adjustRightInd w:val="0"/>
              <w:snapToGrid w:val="0"/>
              <w:ind w:left="-567" w:right="-476" w:firstLine="567"/>
              <w:rPr>
                <w:rFonts w:ascii="Arial" w:hAnsi="Arial" w:cs="Arial"/>
                <w:sz w:val="24"/>
                <w:szCs w:val="24"/>
              </w:rPr>
            </w:pPr>
          </w:p>
        </w:tc>
        <w:tc>
          <w:tcPr>
            <w:tcW w:w="2410" w:type="dxa"/>
            <w:tcBorders>
              <w:top w:val="nil"/>
              <w:left w:val="single" w:sz="4" w:space="0" w:color="000000"/>
              <w:bottom w:val="single" w:sz="4" w:space="0" w:color="000000"/>
              <w:right w:val="nil"/>
            </w:tcBorders>
          </w:tcPr>
          <w:p w:rsidR="003B6160"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Pr="00C5050F" w:rsidRDefault="003B6160" w:rsidP="003B6160">
            <w:pPr>
              <w:suppressAutoHyphens/>
              <w:overflowPunct w:val="0"/>
              <w:autoSpaceDE w:val="0"/>
              <w:snapToGrid w:val="0"/>
              <w:ind w:right="-476"/>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Spin 006-preto-ano 2013/2014</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01</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E86D40">
        <w:tc>
          <w:tcPr>
            <w:tcW w:w="817" w:type="dxa"/>
            <w:tcBorders>
              <w:top w:val="nil"/>
              <w:left w:val="single" w:sz="4" w:space="0" w:color="000000"/>
              <w:bottom w:val="single" w:sz="4" w:space="0" w:color="000000"/>
              <w:right w:val="nil"/>
            </w:tcBorders>
          </w:tcPr>
          <w:p w:rsidR="003B6160" w:rsidRDefault="003B6160" w:rsidP="003B6160">
            <w:pPr>
              <w:suppressAutoHyphens/>
              <w:overflowPunct w:val="0"/>
              <w:autoSpaceDE w:val="0"/>
              <w:snapToGrid w:val="0"/>
              <w:ind w:right="-476"/>
              <w:textAlignment w:val="baseline"/>
              <w:rPr>
                <w:rFonts w:ascii="Arial" w:hAnsi="Arial" w:cs="Arial"/>
                <w:sz w:val="24"/>
                <w:szCs w:val="24"/>
              </w:rPr>
            </w:pPr>
          </w:p>
        </w:tc>
        <w:tc>
          <w:tcPr>
            <w:tcW w:w="3976" w:type="dxa"/>
            <w:tcBorders>
              <w:top w:val="nil"/>
              <w:left w:val="single" w:sz="4" w:space="0" w:color="000000"/>
              <w:bottom w:val="single" w:sz="4" w:space="0" w:color="000000"/>
              <w:right w:val="nil"/>
            </w:tcBorders>
          </w:tcPr>
          <w:p w:rsidR="003B6160"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Ford Transit 008-branca-ano 2011</w:t>
            </w:r>
          </w:p>
          <w:p w:rsidR="003B6160" w:rsidRDefault="003B6160" w:rsidP="003B6160">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/2011</w:t>
            </w:r>
          </w:p>
        </w:tc>
        <w:tc>
          <w:tcPr>
            <w:tcW w:w="2410" w:type="dxa"/>
            <w:tcBorders>
              <w:top w:val="nil"/>
              <w:left w:val="single" w:sz="4" w:space="0" w:color="000000"/>
              <w:bottom w:val="single" w:sz="4" w:space="0" w:color="000000"/>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 xml:space="preserve">01  </w:t>
            </w:r>
          </w:p>
        </w:tc>
        <w:tc>
          <w:tcPr>
            <w:tcW w:w="1134"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c>
          <w:tcPr>
            <w:tcW w:w="992" w:type="dxa"/>
            <w:tcBorders>
              <w:top w:val="nil"/>
              <w:left w:val="single" w:sz="4" w:space="0" w:color="000000"/>
              <w:bottom w:val="single" w:sz="4" w:space="0" w:color="000000"/>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sz w:val="24"/>
                <w:szCs w:val="24"/>
              </w:rPr>
            </w:pPr>
          </w:p>
        </w:tc>
      </w:tr>
      <w:tr w:rsidR="003B6160" w:rsidRPr="00C5050F" w:rsidTr="0046271E">
        <w:tc>
          <w:tcPr>
            <w:tcW w:w="817" w:type="dxa"/>
            <w:tcBorders>
              <w:top w:val="nil"/>
              <w:left w:val="single" w:sz="4" w:space="0" w:color="000000"/>
              <w:bottom w:val="nil"/>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b/>
                <w:sz w:val="24"/>
                <w:szCs w:val="24"/>
              </w:rPr>
            </w:pPr>
          </w:p>
        </w:tc>
        <w:tc>
          <w:tcPr>
            <w:tcW w:w="3976" w:type="dxa"/>
            <w:tcBorders>
              <w:top w:val="nil"/>
              <w:left w:val="single" w:sz="4" w:space="0" w:color="000000"/>
              <w:bottom w:val="nil"/>
              <w:right w:val="nil"/>
            </w:tcBorders>
          </w:tcPr>
          <w:p w:rsidR="003B6160" w:rsidRPr="00C5050F" w:rsidRDefault="003B6160" w:rsidP="003B6160">
            <w:pPr>
              <w:snapToGrid w:val="0"/>
              <w:ind w:left="-567" w:right="-476" w:firstLine="567"/>
              <w:rPr>
                <w:rFonts w:ascii="Arial" w:hAnsi="Arial" w:cs="Arial"/>
                <w:b/>
                <w:sz w:val="24"/>
                <w:szCs w:val="24"/>
              </w:rPr>
            </w:pPr>
            <w:r w:rsidRPr="00C5050F">
              <w:rPr>
                <w:rFonts w:ascii="Arial" w:hAnsi="Arial" w:cs="Arial"/>
                <w:b/>
                <w:sz w:val="24"/>
                <w:szCs w:val="24"/>
              </w:rPr>
              <w:t>Total de Lavagens</w:t>
            </w:r>
          </w:p>
          <w:p w:rsidR="003B6160" w:rsidRPr="00C5050F" w:rsidRDefault="003B6160" w:rsidP="003B6160">
            <w:pPr>
              <w:overflowPunct w:val="0"/>
              <w:autoSpaceDE w:val="0"/>
              <w:autoSpaceDN w:val="0"/>
              <w:adjustRightInd w:val="0"/>
              <w:snapToGrid w:val="0"/>
              <w:ind w:left="-567" w:right="-476" w:firstLine="567"/>
              <w:rPr>
                <w:rFonts w:ascii="Arial" w:hAnsi="Arial" w:cs="Arial"/>
                <w:b/>
                <w:sz w:val="24"/>
                <w:szCs w:val="24"/>
              </w:rPr>
            </w:pPr>
            <w:r w:rsidRPr="00C5050F">
              <w:rPr>
                <w:rFonts w:ascii="Arial" w:hAnsi="Arial" w:cs="Arial"/>
                <w:b/>
                <w:sz w:val="24"/>
                <w:szCs w:val="24"/>
              </w:rPr>
              <w:t xml:space="preserve"> </w:t>
            </w:r>
            <w:proofErr w:type="gramStart"/>
            <w:r w:rsidRPr="00C5050F">
              <w:rPr>
                <w:rFonts w:ascii="Arial" w:hAnsi="Arial" w:cs="Arial"/>
                <w:b/>
                <w:sz w:val="24"/>
                <w:szCs w:val="24"/>
              </w:rPr>
              <w:t>estimadas</w:t>
            </w:r>
            <w:proofErr w:type="gramEnd"/>
            <w:r w:rsidRPr="00C5050F">
              <w:rPr>
                <w:rFonts w:ascii="Arial" w:hAnsi="Arial" w:cs="Arial"/>
                <w:b/>
                <w:sz w:val="24"/>
                <w:szCs w:val="24"/>
              </w:rPr>
              <w:t>/Mês</w:t>
            </w:r>
          </w:p>
        </w:tc>
        <w:tc>
          <w:tcPr>
            <w:tcW w:w="2410" w:type="dxa"/>
            <w:tcBorders>
              <w:top w:val="nil"/>
              <w:left w:val="single" w:sz="4" w:space="0" w:color="000000"/>
              <w:bottom w:val="nil"/>
              <w:right w:val="nil"/>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0</w:t>
            </w:r>
            <w:r>
              <w:rPr>
                <w:rFonts w:ascii="Arial" w:hAnsi="Arial" w:cs="Arial"/>
                <w:b/>
                <w:sz w:val="24"/>
                <w:szCs w:val="24"/>
              </w:rPr>
              <w:t>8/mês</w:t>
            </w:r>
          </w:p>
        </w:tc>
        <w:tc>
          <w:tcPr>
            <w:tcW w:w="1134" w:type="dxa"/>
            <w:tcBorders>
              <w:top w:val="nil"/>
              <w:left w:val="single" w:sz="4" w:space="0" w:color="000000"/>
              <w:bottom w:val="nil"/>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b/>
                <w:sz w:val="24"/>
                <w:szCs w:val="24"/>
              </w:rPr>
            </w:pPr>
          </w:p>
        </w:tc>
        <w:tc>
          <w:tcPr>
            <w:tcW w:w="992" w:type="dxa"/>
            <w:tcBorders>
              <w:top w:val="nil"/>
              <w:left w:val="single" w:sz="4" w:space="0" w:color="000000"/>
              <w:bottom w:val="nil"/>
              <w:right w:val="single" w:sz="4" w:space="0" w:color="000000"/>
            </w:tcBorders>
          </w:tcPr>
          <w:p w:rsidR="003B6160" w:rsidRPr="00C5050F" w:rsidRDefault="003B6160" w:rsidP="003B6160">
            <w:pPr>
              <w:overflowPunct w:val="0"/>
              <w:autoSpaceDE w:val="0"/>
              <w:autoSpaceDN w:val="0"/>
              <w:adjustRightInd w:val="0"/>
              <w:snapToGrid w:val="0"/>
              <w:ind w:left="-567" w:right="-476" w:firstLine="567"/>
              <w:jc w:val="center"/>
              <w:rPr>
                <w:rFonts w:ascii="Arial" w:hAnsi="Arial" w:cs="Arial"/>
                <w:b/>
                <w:sz w:val="24"/>
                <w:szCs w:val="24"/>
              </w:rPr>
            </w:pPr>
          </w:p>
        </w:tc>
      </w:tr>
      <w:tr w:rsidR="0046271E" w:rsidRPr="00C5050F" w:rsidTr="00E86D40">
        <w:tc>
          <w:tcPr>
            <w:tcW w:w="817" w:type="dxa"/>
            <w:tcBorders>
              <w:top w:val="nil"/>
              <w:left w:val="single" w:sz="4" w:space="0" w:color="000000"/>
              <w:bottom w:val="single" w:sz="4" w:space="0" w:color="000000"/>
              <w:right w:val="nil"/>
            </w:tcBorders>
          </w:tcPr>
          <w:p w:rsidR="0046271E" w:rsidRPr="00C5050F" w:rsidRDefault="0046271E" w:rsidP="003B6160">
            <w:pPr>
              <w:overflowPunct w:val="0"/>
              <w:autoSpaceDE w:val="0"/>
              <w:autoSpaceDN w:val="0"/>
              <w:adjustRightInd w:val="0"/>
              <w:snapToGrid w:val="0"/>
              <w:ind w:left="-567" w:right="-476" w:firstLine="567"/>
              <w:jc w:val="center"/>
              <w:rPr>
                <w:rFonts w:ascii="Arial" w:hAnsi="Arial" w:cs="Arial"/>
                <w:b/>
                <w:sz w:val="24"/>
                <w:szCs w:val="24"/>
              </w:rPr>
            </w:pPr>
          </w:p>
        </w:tc>
        <w:tc>
          <w:tcPr>
            <w:tcW w:w="3976" w:type="dxa"/>
            <w:tcBorders>
              <w:top w:val="nil"/>
              <w:left w:val="single" w:sz="4" w:space="0" w:color="000000"/>
              <w:bottom w:val="single" w:sz="4" w:space="0" w:color="000000"/>
              <w:right w:val="nil"/>
            </w:tcBorders>
          </w:tcPr>
          <w:p w:rsidR="0046271E" w:rsidRPr="00C5050F" w:rsidRDefault="0046271E" w:rsidP="0046271E">
            <w:pPr>
              <w:snapToGrid w:val="0"/>
              <w:ind w:right="-476"/>
              <w:rPr>
                <w:rFonts w:ascii="Arial" w:hAnsi="Arial" w:cs="Arial"/>
                <w:b/>
                <w:sz w:val="24"/>
                <w:szCs w:val="24"/>
              </w:rPr>
            </w:pPr>
          </w:p>
        </w:tc>
        <w:tc>
          <w:tcPr>
            <w:tcW w:w="2410" w:type="dxa"/>
            <w:tcBorders>
              <w:top w:val="nil"/>
              <w:left w:val="single" w:sz="4" w:space="0" w:color="000000"/>
              <w:bottom w:val="single" w:sz="4" w:space="0" w:color="000000"/>
              <w:right w:val="nil"/>
            </w:tcBorders>
          </w:tcPr>
          <w:p w:rsidR="0046271E" w:rsidRPr="00C5050F" w:rsidRDefault="0046271E" w:rsidP="003B6160">
            <w:pPr>
              <w:overflowPunct w:val="0"/>
              <w:autoSpaceDE w:val="0"/>
              <w:autoSpaceDN w:val="0"/>
              <w:adjustRightInd w:val="0"/>
              <w:snapToGrid w:val="0"/>
              <w:ind w:left="-567" w:right="-476" w:firstLine="567"/>
              <w:jc w:val="center"/>
              <w:rPr>
                <w:rFonts w:ascii="Arial" w:hAnsi="Arial" w:cs="Arial"/>
                <w:b/>
                <w:sz w:val="24"/>
                <w:szCs w:val="24"/>
              </w:rPr>
            </w:pPr>
          </w:p>
        </w:tc>
        <w:tc>
          <w:tcPr>
            <w:tcW w:w="1134" w:type="dxa"/>
            <w:tcBorders>
              <w:top w:val="nil"/>
              <w:left w:val="single" w:sz="4" w:space="0" w:color="000000"/>
              <w:bottom w:val="single" w:sz="4" w:space="0" w:color="000000"/>
              <w:right w:val="single" w:sz="4" w:space="0" w:color="000000"/>
            </w:tcBorders>
          </w:tcPr>
          <w:p w:rsidR="0046271E" w:rsidRPr="00C5050F" w:rsidRDefault="0046271E" w:rsidP="003B6160">
            <w:pPr>
              <w:overflowPunct w:val="0"/>
              <w:autoSpaceDE w:val="0"/>
              <w:autoSpaceDN w:val="0"/>
              <w:adjustRightInd w:val="0"/>
              <w:snapToGrid w:val="0"/>
              <w:ind w:left="-567" w:right="-476" w:firstLine="567"/>
              <w:jc w:val="center"/>
              <w:rPr>
                <w:rFonts w:ascii="Arial" w:hAnsi="Arial" w:cs="Arial"/>
                <w:b/>
                <w:sz w:val="24"/>
                <w:szCs w:val="24"/>
              </w:rPr>
            </w:pPr>
          </w:p>
        </w:tc>
        <w:tc>
          <w:tcPr>
            <w:tcW w:w="992" w:type="dxa"/>
            <w:tcBorders>
              <w:top w:val="nil"/>
              <w:left w:val="single" w:sz="4" w:space="0" w:color="000000"/>
              <w:bottom w:val="single" w:sz="4" w:space="0" w:color="000000"/>
              <w:right w:val="single" w:sz="4" w:space="0" w:color="000000"/>
            </w:tcBorders>
          </w:tcPr>
          <w:p w:rsidR="0046271E" w:rsidRPr="00C5050F" w:rsidRDefault="0046271E" w:rsidP="003B6160">
            <w:pPr>
              <w:overflowPunct w:val="0"/>
              <w:autoSpaceDE w:val="0"/>
              <w:autoSpaceDN w:val="0"/>
              <w:adjustRightInd w:val="0"/>
              <w:snapToGrid w:val="0"/>
              <w:ind w:left="-567" w:right="-476" w:firstLine="567"/>
              <w:jc w:val="center"/>
              <w:rPr>
                <w:rFonts w:ascii="Arial" w:hAnsi="Arial" w:cs="Arial"/>
                <w:b/>
                <w:sz w:val="24"/>
                <w:szCs w:val="24"/>
              </w:rPr>
            </w:pPr>
          </w:p>
        </w:tc>
      </w:tr>
    </w:tbl>
    <w:p w:rsidR="0046271E" w:rsidRDefault="0046271E" w:rsidP="00B274D2">
      <w:pPr>
        <w:ind w:right="-999"/>
        <w:jc w:val="both"/>
        <w:rPr>
          <w:rFonts w:ascii="Arial" w:hAnsi="Arial" w:cs="Arial"/>
          <w:b/>
          <w:color w:val="000000"/>
          <w:sz w:val="22"/>
          <w:u w:val="single"/>
        </w:rPr>
      </w:pPr>
    </w:p>
    <w:p w:rsidR="00B274D2" w:rsidRPr="000663E6" w:rsidRDefault="000663E6" w:rsidP="00B274D2">
      <w:pPr>
        <w:ind w:right="-999"/>
        <w:jc w:val="both"/>
        <w:rPr>
          <w:rFonts w:ascii="Arial" w:hAnsi="Arial" w:cs="Arial"/>
          <w:b/>
          <w:color w:val="000000"/>
          <w:sz w:val="22"/>
        </w:rPr>
      </w:pPr>
      <w:r w:rsidRPr="000663E6">
        <w:rPr>
          <w:rFonts w:ascii="Arial" w:hAnsi="Arial" w:cs="Arial"/>
          <w:b/>
          <w:color w:val="000000"/>
          <w:sz w:val="22"/>
        </w:rPr>
        <w:t xml:space="preserve">Valor total da contratação para 06 (seis) </w:t>
      </w:r>
      <w:r w:rsidR="00040996" w:rsidRPr="000663E6">
        <w:rPr>
          <w:rFonts w:ascii="Arial" w:hAnsi="Arial" w:cs="Arial"/>
          <w:b/>
          <w:color w:val="000000"/>
          <w:sz w:val="22"/>
        </w:rPr>
        <w:t>meses:</w:t>
      </w:r>
    </w:p>
    <w:p w:rsidR="000663E6" w:rsidRDefault="000663E6" w:rsidP="00B274D2">
      <w:pPr>
        <w:ind w:right="-999"/>
        <w:jc w:val="both"/>
        <w:rPr>
          <w:rFonts w:ascii="Arial" w:hAnsi="Arial" w:cs="Arial"/>
          <w:b/>
          <w:color w:val="000000"/>
          <w:sz w:val="24"/>
          <w:szCs w:val="24"/>
          <w:u w:val="single"/>
        </w:rPr>
      </w:pPr>
    </w:p>
    <w:p w:rsidR="000663E6" w:rsidRDefault="000663E6" w:rsidP="00B274D2">
      <w:pPr>
        <w:ind w:right="-999"/>
        <w:jc w:val="both"/>
        <w:rPr>
          <w:rFonts w:ascii="Arial" w:hAnsi="Arial" w:cs="Arial"/>
          <w:b/>
          <w:color w:val="000000"/>
          <w:sz w:val="24"/>
          <w:szCs w:val="24"/>
          <w:u w:val="single"/>
        </w:rPr>
      </w:pPr>
    </w:p>
    <w:p w:rsidR="000663E6" w:rsidRDefault="000663E6" w:rsidP="00B274D2">
      <w:pPr>
        <w:ind w:right="-999"/>
        <w:jc w:val="both"/>
        <w:rPr>
          <w:rFonts w:ascii="Arial" w:hAnsi="Arial" w:cs="Arial"/>
          <w:b/>
          <w:color w:val="000000"/>
          <w:sz w:val="24"/>
          <w:szCs w:val="24"/>
          <w:u w:val="single"/>
        </w:rPr>
      </w:pPr>
    </w:p>
    <w:p w:rsidR="00B274D2" w:rsidRPr="00C5050F" w:rsidRDefault="00B274D2" w:rsidP="00B274D2">
      <w:pPr>
        <w:ind w:right="-999"/>
        <w:jc w:val="both"/>
        <w:rPr>
          <w:rFonts w:ascii="Arial" w:hAnsi="Arial" w:cs="Arial"/>
          <w:b/>
          <w:i/>
          <w:color w:val="000000"/>
          <w:sz w:val="22"/>
        </w:rPr>
      </w:pPr>
      <w:proofErr w:type="gramStart"/>
      <w:r w:rsidRPr="00C5050F">
        <w:rPr>
          <w:rFonts w:ascii="Arial" w:hAnsi="Arial" w:cs="Arial"/>
          <w:b/>
          <w:i/>
          <w:color w:val="000000"/>
          <w:sz w:val="22"/>
        </w:rPr>
        <w:t>DADOS  DO</w:t>
      </w:r>
      <w:proofErr w:type="gramEnd"/>
      <w:r w:rsidRPr="00C5050F">
        <w:rPr>
          <w:rFonts w:ascii="Arial" w:hAnsi="Arial" w:cs="Arial"/>
          <w:b/>
          <w:i/>
          <w:color w:val="000000"/>
          <w:sz w:val="22"/>
        </w:rPr>
        <w:t xml:space="preserve"> PROPONENTE</w:t>
      </w:r>
    </w:p>
    <w:p w:rsidR="00B274D2" w:rsidRPr="00C5050F" w:rsidRDefault="00B274D2" w:rsidP="00B274D2">
      <w:pPr>
        <w:ind w:right="-999"/>
        <w:jc w:val="both"/>
        <w:rPr>
          <w:rFonts w:ascii="Arial" w:hAnsi="Arial" w:cs="Arial"/>
          <w:b/>
          <w:color w:val="000000"/>
          <w:sz w:val="22"/>
        </w:rPr>
      </w:pPr>
    </w:p>
    <w:p w:rsidR="00B274D2" w:rsidRPr="00C5050F" w:rsidRDefault="00B274D2" w:rsidP="00B274D2">
      <w:pPr>
        <w:tabs>
          <w:tab w:val="left" w:pos="8315"/>
        </w:tabs>
        <w:spacing w:line="360" w:lineRule="auto"/>
        <w:ind w:right="-999"/>
        <w:jc w:val="both"/>
        <w:rPr>
          <w:rFonts w:ascii="Arial" w:hAnsi="Arial" w:cs="Arial"/>
          <w:color w:val="000000"/>
          <w:sz w:val="22"/>
        </w:rPr>
      </w:pPr>
      <w:r w:rsidRPr="00C5050F">
        <w:rPr>
          <w:rFonts w:ascii="Arial" w:hAnsi="Arial" w:cs="Arial"/>
          <w:color w:val="000000"/>
          <w:sz w:val="22"/>
        </w:rPr>
        <w:t>NOME: ________________________________________________________________</w:t>
      </w:r>
    </w:p>
    <w:p w:rsidR="00B274D2" w:rsidRPr="00C5050F" w:rsidRDefault="00B274D2" w:rsidP="00B274D2">
      <w:pPr>
        <w:spacing w:line="360" w:lineRule="auto"/>
        <w:ind w:right="-999"/>
        <w:jc w:val="both"/>
        <w:rPr>
          <w:rFonts w:ascii="Arial" w:hAnsi="Arial" w:cs="Arial"/>
          <w:color w:val="000000"/>
          <w:sz w:val="22"/>
        </w:rPr>
      </w:pPr>
      <w:r w:rsidRPr="00C5050F">
        <w:rPr>
          <w:rFonts w:ascii="Arial" w:hAnsi="Arial" w:cs="Arial"/>
          <w:color w:val="000000"/>
          <w:sz w:val="22"/>
        </w:rPr>
        <w:t>RAZÃO SOCIAL: _______________________________________________________</w:t>
      </w:r>
    </w:p>
    <w:p w:rsidR="00B274D2" w:rsidRPr="00C5050F" w:rsidRDefault="00B274D2" w:rsidP="00B274D2">
      <w:pPr>
        <w:spacing w:line="360" w:lineRule="auto"/>
        <w:ind w:right="-999"/>
        <w:jc w:val="both"/>
        <w:rPr>
          <w:rFonts w:ascii="Arial" w:hAnsi="Arial" w:cs="Arial"/>
          <w:color w:val="000000"/>
          <w:sz w:val="22"/>
        </w:rPr>
      </w:pPr>
      <w:r w:rsidRPr="00C5050F">
        <w:rPr>
          <w:rFonts w:ascii="Arial" w:hAnsi="Arial" w:cs="Arial"/>
          <w:color w:val="000000"/>
          <w:sz w:val="22"/>
        </w:rPr>
        <w:t xml:space="preserve">Nº DO </w:t>
      </w:r>
      <w:r w:rsidR="0090558F" w:rsidRPr="00C5050F">
        <w:rPr>
          <w:rFonts w:ascii="Arial" w:hAnsi="Arial" w:cs="Arial"/>
          <w:color w:val="000000"/>
          <w:sz w:val="22"/>
        </w:rPr>
        <w:t>CNPJ:</w:t>
      </w:r>
      <w:r w:rsidRPr="00C5050F">
        <w:rPr>
          <w:rFonts w:ascii="Arial" w:hAnsi="Arial" w:cs="Arial"/>
          <w:color w:val="000000"/>
          <w:sz w:val="22"/>
        </w:rPr>
        <w:t xml:space="preserve"> ___________________________________________________________</w:t>
      </w:r>
    </w:p>
    <w:p w:rsidR="00B274D2" w:rsidRPr="00C5050F" w:rsidRDefault="00B274D2" w:rsidP="00B274D2">
      <w:pPr>
        <w:spacing w:line="360" w:lineRule="auto"/>
        <w:ind w:right="-999"/>
        <w:jc w:val="both"/>
        <w:rPr>
          <w:rFonts w:ascii="Arial" w:hAnsi="Arial" w:cs="Arial"/>
          <w:color w:val="000000"/>
          <w:sz w:val="22"/>
        </w:rPr>
      </w:pPr>
      <w:r w:rsidRPr="00C5050F">
        <w:rPr>
          <w:rFonts w:ascii="Arial" w:hAnsi="Arial" w:cs="Arial"/>
          <w:color w:val="000000"/>
          <w:sz w:val="22"/>
        </w:rPr>
        <w:t>ENDEREÇO COMPLETO: _______________________________________________</w:t>
      </w:r>
    </w:p>
    <w:p w:rsidR="00B274D2" w:rsidRPr="00C5050F" w:rsidRDefault="00B274D2" w:rsidP="00B274D2">
      <w:pPr>
        <w:spacing w:line="360" w:lineRule="auto"/>
        <w:ind w:right="-999"/>
        <w:jc w:val="both"/>
        <w:rPr>
          <w:rFonts w:ascii="Arial" w:hAnsi="Arial" w:cs="Arial"/>
          <w:color w:val="000000"/>
          <w:sz w:val="22"/>
        </w:rPr>
      </w:pPr>
      <w:r w:rsidRPr="00C5050F">
        <w:rPr>
          <w:rFonts w:ascii="Arial" w:hAnsi="Arial" w:cs="Arial"/>
          <w:color w:val="000000"/>
          <w:sz w:val="22"/>
        </w:rPr>
        <w:t>TELEFONES/FAX: ___________________________________________________________</w:t>
      </w:r>
    </w:p>
    <w:p w:rsidR="00B274D2" w:rsidRPr="00C5050F" w:rsidRDefault="00B274D2" w:rsidP="00B274D2">
      <w:pPr>
        <w:spacing w:line="360" w:lineRule="auto"/>
        <w:ind w:right="-999"/>
        <w:jc w:val="both"/>
        <w:rPr>
          <w:rFonts w:ascii="Arial" w:hAnsi="Arial" w:cs="Arial"/>
          <w:color w:val="000000"/>
          <w:sz w:val="22"/>
        </w:rPr>
      </w:pPr>
      <w:r w:rsidRPr="00C5050F">
        <w:rPr>
          <w:rFonts w:ascii="Arial" w:hAnsi="Arial" w:cs="Arial"/>
          <w:color w:val="000000"/>
          <w:sz w:val="22"/>
        </w:rPr>
        <w:t>BANCO:____________    AGÊNCIA Nº: ___________ CONTA Nº: ______________</w:t>
      </w:r>
    </w:p>
    <w:p w:rsidR="00B274D2" w:rsidRPr="00C5050F" w:rsidRDefault="00B274D2" w:rsidP="00B274D2">
      <w:pPr>
        <w:spacing w:line="360" w:lineRule="auto"/>
        <w:ind w:right="-999"/>
        <w:jc w:val="both"/>
        <w:rPr>
          <w:rFonts w:ascii="Arial" w:hAnsi="Arial" w:cs="Arial"/>
          <w:color w:val="000000"/>
          <w:sz w:val="22"/>
        </w:rPr>
      </w:pPr>
      <w:r w:rsidRPr="00C5050F">
        <w:rPr>
          <w:rFonts w:ascii="Arial" w:hAnsi="Arial" w:cs="Arial"/>
          <w:color w:val="000000"/>
          <w:sz w:val="22"/>
        </w:rPr>
        <w:t>E-MAIL: __________________________________________________________</w:t>
      </w:r>
    </w:p>
    <w:p w:rsidR="00B274D2" w:rsidRPr="00C5050F" w:rsidRDefault="00B274D2" w:rsidP="00B274D2">
      <w:pPr>
        <w:spacing w:line="360" w:lineRule="auto"/>
        <w:ind w:right="-999"/>
        <w:jc w:val="both"/>
        <w:rPr>
          <w:rFonts w:ascii="Arial" w:hAnsi="Arial" w:cs="Arial"/>
          <w:sz w:val="24"/>
        </w:rPr>
      </w:pPr>
      <w:r w:rsidRPr="00C5050F">
        <w:rPr>
          <w:rFonts w:ascii="Arial" w:hAnsi="Arial" w:cs="Arial"/>
          <w:sz w:val="22"/>
        </w:rPr>
        <w:t xml:space="preserve">VALIDADE DA </w:t>
      </w:r>
      <w:r w:rsidR="0090558F" w:rsidRPr="00C5050F">
        <w:rPr>
          <w:rFonts w:ascii="Arial" w:hAnsi="Arial" w:cs="Arial"/>
          <w:sz w:val="22"/>
        </w:rPr>
        <w:t>PROPOSTA:</w:t>
      </w:r>
      <w:proofErr w:type="gramStart"/>
      <w:r w:rsidRPr="00C5050F">
        <w:rPr>
          <w:rFonts w:ascii="Arial" w:hAnsi="Arial" w:cs="Arial"/>
          <w:sz w:val="22"/>
        </w:rPr>
        <w:t xml:space="preserve"> </w:t>
      </w:r>
      <w:r w:rsidR="0090558F" w:rsidRPr="00C5050F">
        <w:rPr>
          <w:rFonts w:ascii="Arial" w:hAnsi="Arial" w:cs="Arial"/>
          <w:sz w:val="22"/>
        </w:rPr>
        <w:t xml:space="preserve">  (</w:t>
      </w:r>
      <w:proofErr w:type="gramEnd"/>
      <w:r w:rsidRPr="00C5050F">
        <w:rPr>
          <w:rFonts w:ascii="Arial" w:hAnsi="Arial" w:cs="Arial"/>
          <w:sz w:val="24"/>
        </w:rPr>
        <w:t>Prazo mínimo 60 dias).</w:t>
      </w:r>
    </w:p>
    <w:p w:rsidR="00B274D2" w:rsidRPr="00C5050F" w:rsidRDefault="00B274D2" w:rsidP="00B274D2">
      <w:pPr>
        <w:ind w:right="-999"/>
        <w:jc w:val="both"/>
        <w:rPr>
          <w:rFonts w:ascii="Arial" w:hAnsi="Arial" w:cs="Arial"/>
          <w:sz w:val="22"/>
        </w:rPr>
      </w:pPr>
    </w:p>
    <w:p w:rsidR="00B274D2" w:rsidRPr="00C5050F" w:rsidRDefault="00B274D2" w:rsidP="00B274D2">
      <w:pPr>
        <w:ind w:right="-999"/>
        <w:jc w:val="both"/>
        <w:rPr>
          <w:rFonts w:ascii="Arial" w:hAnsi="Arial" w:cs="Arial"/>
          <w:sz w:val="22"/>
        </w:rPr>
      </w:pPr>
      <w:r w:rsidRPr="00C5050F">
        <w:rPr>
          <w:rFonts w:ascii="Arial" w:hAnsi="Arial" w:cs="Arial"/>
          <w:sz w:val="22"/>
        </w:rPr>
        <w:t xml:space="preserve"> CONDIÇÕES </w:t>
      </w:r>
      <w:r w:rsidR="0090558F" w:rsidRPr="00C5050F">
        <w:rPr>
          <w:rFonts w:ascii="Arial" w:hAnsi="Arial" w:cs="Arial"/>
          <w:sz w:val="22"/>
        </w:rPr>
        <w:t>DE PAGAMENTO</w:t>
      </w:r>
      <w:r w:rsidRPr="00C5050F">
        <w:rPr>
          <w:rFonts w:ascii="Arial" w:hAnsi="Arial" w:cs="Arial"/>
          <w:sz w:val="22"/>
        </w:rPr>
        <w:t>: _________________________________________</w:t>
      </w:r>
    </w:p>
    <w:p w:rsidR="00B274D2" w:rsidRPr="00C5050F" w:rsidRDefault="00B274D2" w:rsidP="00B274D2">
      <w:pPr>
        <w:pStyle w:val="Rodap"/>
        <w:ind w:right="-999"/>
        <w:jc w:val="center"/>
        <w:rPr>
          <w:rFonts w:ascii="Arial" w:hAnsi="Arial" w:cs="Arial"/>
          <w:sz w:val="22"/>
        </w:rPr>
      </w:pPr>
    </w:p>
    <w:p w:rsidR="00B274D2" w:rsidRPr="00C5050F" w:rsidRDefault="00B274D2" w:rsidP="00B274D2">
      <w:pPr>
        <w:pStyle w:val="Rodap"/>
        <w:ind w:right="-999"/>
        <w:jc w:val="center"/>
        <w:rPr>
          <w:rFonts w:ascii="Arial" w:hAnsi="Arial" w:cs="Arial"/>
          <w:sz w:val="22"/>
        </w:rPr>
      </w:pPr>
    </w:p>
    <w:p w:rsidR="00B274D2" w:rsidRPr="00C5050F" w:rsidRDefault="00B274D2" w:rsidP="00B274D2">
      <w:pPr>
        <w:pStyle w:val="Rodap"/>
        <w:ind w:right="-999"/>
        <w:jc w:val="center"/>
        <w:rPr>
          <w:rFonts w:ascii="Arial" w:hAnsi="Arial" w:cs="Arial"/>
          <w:sz w:val="22"/>
        </w:rPr>
      </w:pPr>
    </w:p>
    <w:p w:rsidR="00B274D2" w:rsidRPr="00C5050F" w:rsidRDefault="00B274D2" w:rsidP="00B274D2">
      <w:pPr>
        <w:pStyle w:val="Rodap"/>
        <w:ind w:right="-999"/>
        <w:jc w:val="center"/>
        <w:rPr>
          <w:rFonts w:ascii="Arial" w:hAnsi="Arial" w:cs="Arial"/>
          <w:sz w:val="22"/>
        </w:rPr>
      </w:pPr>
    </w:p>
    <w:p w:rsidR="00B274D2" w:rsidRPr="00C5050F" w:rsidRDefault="00B274D2" w:rsidP="00B274D2">
      <w:pPr>
        <w:pStyle w:val="Rodap"/>
        <w:ind w:right="-999"/>
        <w:jc w:val="center"/>
        <w:rPr>
          <w:rFonts w:ascii="Arial" w:hAnsi="Arial" w:cs="Arial"/>
          <w:sz w:val="22"/>
        </w:rPr>
      </w:pPr>
      <w:r w:rsidRPr="00C5050F">
        <w:rPr>
          <w:rFonts w:ascii="Arial" w:hAnsi="Arial" w:cs="Arial"/>
          <w:sz w:val="22"/>
        </w:rPr>
        <w:t xml:space="preserve">    ASSINATURA DO RESPONSÁVEL</w:t>
      </w:r>
    </w:p>
    <w:p w:rsidR="00B274D2" w:rsidRPr="00C5050F" w:rsidRDefault="00B274D2" w:rsidP="00B274D2">
      <w:pPr>
        <w:pStyle w:val="Rodap"/>
        <w:ind w:right="-999"/>
        <w:jc w:val="center"/>
        <w:rPr>
          <w:rFonts w:ascii="Arial" w:hAnsi="Arial" w:cs="Arial"/>
          <w:sz w:val="22"/>
        </w:rPr>
      </w:pPr>
    </w:p>
    <w:p w:rsidR="00B274D2" w:rsidRPr="00C5050F" w:rsidRDefault="00B274D2" w:rsidP="00B274D2">
      <w:pPr>
        <w:ind w:right="-999"/>
        <w:jc w:val="center"/>
        <w:rPr>
          <w:rFonts w:ascii="Arial" w:hAnsi="Arial" w:cs="Arial"/>
          <w:sz w:val="22"/>
        </w:rPr>
      </w:pPr>
      <w:r w:rsidRPr="00C5050F">
        <w:rPr>
          <w:rFonts w:ascii="Arial" w:hAnsi="Arial" w:cs="Arial"/>
          <w:sz w:val="22"/>
        </w:rPr>
        <w:t xml:space="preserve">CPF No. </w:t>
      </w:r>
    </w:p>
    <w:p w:rsidR="00B274D2" w:rsidRPr="00C5050F" w:rsidRDefault="00B274D2" w:rsidP="00B274D2">
      <w:pPr>
        <w:ind w:right="-999"/>
        <w:rPr>
          <w:rFonts w:ascii="Arial" w:hAnsi="Arial" w:cs="Arial"/>
          <w:b/>
          <w:sz w:val="24"/>
        </w:rPr>
      </w:pPr>
    </w:p>
    <w:p w:rsidR="00B274D2" w:rsidRPr="00C5050F" w:rsidRDefault="00B274D2" w:rsidP="00B274D2">
      <w:pPr>
        <w:ind w:right="-999"/>
        <w:rPr>
          <w:rFonts w:ascii="Arial" w:hAnsi="Arial" w:cs="Arial"/>
          <w:b/>
          <w:sz w:val="24"/>
        </w:rPr>
      </w:pPr>
    </w:p>
    <w:p w:rsidR="00B274D2" w:rsidRPr="00C5050F" w:rsidRDefault="00B274D2" w:rsidP="00B274D2">
      <w:pPr>
        <w:ind w:right="-999"/>
        <w:rPr>
          <w:rFonts w:ascii="Arial" w:hAnsi="Arial" w:cs="Arial"/>
          <w:b/>
          <w:sz w:val="24"/>
        </w:rPr>
      </w:pPr>
    </w:p>
    <w:p w:rsidR="00B274D2" w:rsidRPr="00C5050F" w:rsidRDefault="00B274D2" w:rsidP="00B274D2">
      <w:pPr>
        <w:ind w:right="-999"/>
        <w:rPr>
          <w:rFonts w:ascii="Arial" w:hAnsi="Arial" w:cs="Arial"/>
          <w:sz w:val="24"/>
        </w:rPr>
      </w:pPr>
      <w:r w:rsidRPr="00C5050F">
        <w:rPr>
          <w:rFonts w:ascii="Arial" w:hAnsi="Arial" w:cs="Arial"/>
          <w:b/>
          <w:sz w:val="24"/>
        </w:rPr>
        <w:t xml:space="preserve">Observação 1: </w:t>
      </w:r>
      <w:r w:rsidRPr="00C5050F">
        <w:rPr>
          <w:rFonts w:ascii="Arial" w:hAnsi="Arial" w:cs="Arial"/>
          <w:sz w:val="24"/>
        </w:rPr>
        <w:t>Demais condições para formulação da</w:t>
      </w:r>
      <w:r w:rsidRPr="00C5050F">
        <w:rPr>
          <w:rFonts w:ascii="Arial" w:hAnsi="Arial" w:cs="Arial"/>
          <w:i/>
          <w:sz w:val="24"/>
        </w:rPr>
        <w:t xml:space="preserve"> PROPOSTA</w:t>
      </w:r>
      <w:r w:rsidRPr="00C5050F">
        <w:rPr>
          <w:rFonts w:ascii="Arial" w:hAnsi="Arial" w:cs="Arial"/>
          <w:sz w:val="24"/>
        </w:rPr>
        <w:t xml:space="preserve"> constam no item 4.2 do edital.</w:t>
      </w:r>
    </w:p>
    <w:p w:rsidR="00B274D2" w:rsidRPr="00C5050F" w:rsidRDefault="00B274D2" w:rsidP="00B274D2">
      <w:pPr>
        <w:ind w:right="-999"/>
        <w:rPr>
          <w:rFonts w:ascii="Arial" w:hAnsi="Arial" w:cs="Arial"/>
          <w:sz w:val="24"/>
        </w:rPr>
      </w:pPr>
    </w:p>
    <w:p w:rsidR="00B274D2" w:rsidRPr="00C5050F" w:rsidRDefault="00B274D2" w:rsidP="00B274D2">
      <w:pPr>
        <w:ind w:right="-999"/>
        <w:rPr>
          <w:rFonts w:ascii="Arial" w:hAnsi="Arial" w:cs="Arial"/>
          <w:sz w:val="24"/>
        </w:rPr>
      </w:pPr>
    </w:p>
    <w:p w:rsidR="00B274D2" w:rsidRPr="00C5050F" w:rsidRDefault="00B274D2" w:rsidP="00B274D2">
      <w:pPr>
        <w:ind w:right="-999"/>
        <w:rPr>
          <w:rFonts w:ascii="Arial" w:hAnsi="Arial" w:cs="Arial"/>
          <w:sz w:val="24"/>
        </w:rPr>
      </w:pPr>
    </w:p>
    <w:p w:rsidR="00B274D2" w:rsidRPr="00C5050F" w:rsidRDefault="00B274D2" w:rsidP="00B274D2">
      <w:pPr>
        <w:ind w:right="-999"/>
        <w:rPr>
          <w:rFonts w:ascii="Arial" w:hAnsi="Arial" w:cs="Arial"/>
          <w:b/>
          <w:sz w:val="24"/>
        </w:rPr>
      </w:pPr>
    </w:p>
    <w:p w:rsidR="00B274D2" w:rsidRPr="00C5050F" w:rsidRDefault="00B274D2" w:rsidP="00B274D2">
      <w:pPr>
        <w:ind w:right="-999"/>
        <w:rPr>
          <w:rFonts w:ascii="Arial" w:hAnsi="Arial" w:cs="Arial"/>
          <w:b/>
          <w:sz w:val="24"/>
        </w:rPr>
      </w:pPr>
    </w:p>
    <w:p w:rsidR="00B274D2" w:rsidRPr="00C5050F" w:rsidRDefault="00B274D2" w:rsidP="00B274D2">
      <w:pPr>
        <w:ind w:right="-999"/>
        <w:rPr>
          <w:rFonts w:ascii="Arial" w:hAnsi="Arial" w:cs="Arial"/>
          <w:b/>
          <w:sz w:val="24"/>
        </w:rPr>
      </w:pPr>
    </w:p>
    <w:p w:rsidR="00B274D2" w:rsidRPr="00C5050F" w:rsidRDefault="00B274D2" w:rsidP="00B274D2">
      <w:pPr>
        <w:ind w:right="-999"/>
        <w:rPr>
          <w:rFonts w:ascii="Arial" w:hAnsi="Arial" w:cs="Arial"/>
          <w:b/>
          <w:sz w:val="24"/>
        </w:rPr>
      </w:pPr>
    </w:p>
    <w:p w:rsidR="00B274D2" w:rsidRPr="00C5050F" w:rsidRDefault="00B274D2" w:rsidP="00B274D2">
      <w:pPr>
        <w:ind w:right="-999"/>
        <w:rPr>
          <w:rFonts w:ascii="Arial" w:hAnsi="Arial" w:cs="Arial"/>
          <w:b/>
          <w:sz w:val="24"/>
        </w:rPr>
      </w:pPr>
    </w:p>
    <w:p w:rsidR="00B274D2" w:rsidRPr="00C5050F" w:rsidRDefault="00B274D2" w:rsidP="00B274D2">
      <w:pPr>
        <w:ind w:right="-999"/>
        <w:rPr>
          <w:rFonts w:ascii="Arial" w:hAnsi="Arial" w:cs="Arial"/>
          <w:b/>
          <w:sz w:val="24"/>
        </w:rPr>
      </w:pPr>
    </w:p>
    <w:p w:rsidR="00B274D2" w:rsidRPr="00C5050F" w:rsidRDefault="00B274D2" w:rsidP="00B274D2">
      <w:pPr>
        <w:ind w:left="709" w:right="-999" w:hanging="709"/>
        <w:rPr>
          <w:rFonts w:ascii="Arial" w:hAnsi="Arial" w:cs="Arial"/>
          <w:b/>
          <w:sz w:val="24"/>
        </w:rPr>
      </w:pPr>
      <w:r w:rsidRPr="00C5050F">
        <w:rPr>
          <w:rFonts w:ascii="Arial" w:hAnsi="Arial" w:cs="Arial"/>
          <w:b/>
          <w:sz w:val="24"/>
        </w:rPr>
        <w:t xml:space="preserve">                                                             </w:t>
      </w:r>
    </w:p>
    <w:p w:rsidR="00B274D2" w:rsidRPr="00C5050F" w:rsidRDefault="00B274D2" w:rsidP="00B274D2">
      <w:pPr>
        <w:ind w:left="709" w:right="-999" w:hanging="709"/>
        <w:rPr>
          <w:rFonts w:ascii="Arial" w:hAnsi="Arial" w:cs="Arial"/>
          <w:b/>
          <w:sz w:val="24"/>
        </w:rPr>
      </w:pPr>
    </w:p>
    <w:p w:rsidR="00B274D2" w:rsidRPr="00C5050F" w:rsidRDefault="00B274D2" w:rsidP="00B274D2">
      <w:pPr>
        <w:ind w:left="709" w:right="-999" w:hanging="709"/>
        <w:rPr>
          <w:rFonts w:ascii="Arial" w:hAnsi="Arial" w:cs="Arial"/>
          <w:b/>
          <w:sz w:val="24"/>
        </w:rPr>
      </w:pPr>
    </w:p>
    <w:p w:rsidR="00B274D2" w:rsidRPr="00C5050F" w:rsidRDefault="00B274D2" w:rsidP="00B274D2">
      <w:pPr>
        <w:ind w:left="709" w:right="-999" w:hanging="709"/>
        <w:rPr>
          <w:rFonts w:ascii="Arial" w:hAnsi="Arial" w:cs="Arial"/>
          <w:b/>
          <w:sz w:val="24"/>
        </w:rPr>
      </w:pPr>
    </w:p>
    <w:p w:rsidR="00B274D2" w:rsidRPr="00C5050F" w:rsidRDefault="00B274D2" w:rsidP="00B274D2">
      <w:pPr>
        <w:ind w:left="709" w:right="-999" w:hanging="709"/>
        <w:rPr>
          <w:rFonts w:ascii="Arial" w:hAnsi="Arial" w:cs="Arial"/>
          <w:b/>
          <w:sz w:val="24"/>
        </w:rPr>
      </w:pPr>
    </w:p>
    <w:p w:rsidR="00B274D2" w:rsidRPr="00C5050F" w:rsidRDefault="00B274D2" w:rsidP="00B274D2">
      <w:pPr>
        <w:ind w:left="709" w:right="-999" w:hanging="709"/>
        <w:rPr>
          <w:rFonts w:ascii="Arial" w:hAnsi="Arial" w:cs="Arial"/>
          <w:b/>
          <w:sz w:val="24"/>
        </w:rPr>
      </w:pPr>
    </w:p>
    <w:p w:rsidR="00B274D2" w:rsidRPr="00C5050F" w:rsidRDefault="00B274D2" w:rsidP="00B274D2">
      <w:pPr>
        <w:ind w:left="709" w:right="-999" w:hanging="709"/>
        <w:rPr>
          <w:rFonts w:ascii="Arial" w:hAnsi="Arial" w:cs="Arial"/>
          <w:b/>
          <w:sz w:val="24"/>
        </w:rPr>
      </w:pPr>
    </w:p>
    <w:p w:rsidR="00B274D2" w:rsidRPr="00C5050F" w:rsidRDefault="00B274D2" w:rsidP="00B274D2">
      <w:pPr>
        <w:ind w:left="709" w:right="-999" w:hanging="709"/>
        <w:rPr>
          <w:rFonts w:ascii="Arial" w:hAnsi="Arial" w:cs="Arial"/>
          <w:b/>
          <w:sz w:val="24"/>
        </w:rPr>
      </w:pPr>
    </w:p>
    <w:p w:rsidR="00B274D2" w:rsidRPr="00C5050F" w:rsidRDefault="00B274D2" w:rsidP="00B274D2">
      <w:pPr>
        <w:ind w:left="709" w:right="-999" w:hanging="709"/>
        <w:rPr>
          <w:rFonts w:ascii="Arial" w:hAnsi="Arial" w:cs="Arial"/>
          <w:b/>
          <w:sz w:val="24"/>
        </w:rPr>
      </w:pPr>
    </w:p>
    <w:p w:rsidR="00B274D2" w:rsidRPr="00C5050F" w:rsidRDefault="00B274D2" w:rsidP="00B274D2">
      <w:pPr>
        <w:ind w:left="709" w:right="-999" w:hanging="709"/>
        <w:rPr>
          <w:rFonts w:ascii="Arial" w:hAnsi="Arial" w:cs="Arial"/>
          <w:b/>
          <w:sz w:val="24"/>
        </w:rPr>
      </w:pPr>
    </w:p>
    <w:p w:rsidR="00B274D2" w:rsidRPr="00C5050F" w:rsidRDefault="00B274D2" w:rsidP="00B274D2">
      <w:pPr>
        <w:ind w:left="709" w:right="-999" w:hanging="709"/>
        <w:rPr>
          <w:rFonts w:ascii="Arial" w:hAnsi="Arial" w:cs="Arial"/>
          <w:b/>
          <w:sz w:val="24"/>
        </w:rPr>
      </w:pPr>
      <w:r w:rsidRPr="00C5050F">
        <w:rPr>
          <w:rFonts w:ascii="Arial" w:hAnsi="Arial" w:cs="Arial"/>
          <w:b/>
          <w:sz w:val="24"/>
        </w:rPr>
        <w:t xml:space="preserve">                                                             </w:t>
      </w:r>
    </w:p>
    <w:p w:rsidR="003B6160" w:rsidRDefault="00B274D2" w:rsidP="00B274D2">
      <w:pPr>
        <w:ind w:right="-999"/>
        <w:rPr>
          <w:rFonts w:ascii="Arial" w:hAnsi="Arial" w:cs="Arial"/>
          <w:b/>
          <w:sz w:val="24"/>
        </w:rPr>
      </w:pPr>
      <w:r w:rsidRPr="00C5050F">
        <w:rPr>
          <w:rFonts w:ascii="Arial" w:hAnsi="Arial" w:cs="Arial"/>
          <w:b/>
          <w:sz w:val="24"/>
        </w:rPr>
        <w:t xml:space="preserve">                                                       </w:t>
      </w:r>
    </w:p>
    <w:p w:rsidR="003B6160" w:rsidRDefault="003B6160" w:rsidP="00B274D2">
      <w:pPr>
        <w:ind w:right="-999"/>
        <w:rPr>
          <w:rFonts w:ascii="Arial" w:hAnsi="Arial" w:cs="Arial"/>
          <w:b/>
          <w:sz w:val="24"/>
        </w:rPr>
      </w:pPr>
    </w:p>
    <w:p w:rsidR="00B274D2" w:rsidRPr="00C5050F" w:rsidRDefault="00B274D2" w:rsidP="003B6160">
      <w:pPr>
        <w:ind w:left="3540" w:right="-999"/>
        <w:rPr>
          <w:rFonts w:ascii="Arial" w:hAnsi="Arial" w:cs="Arial"/>
          <w:b/>
          <w:sz w:val="24"/>
        </w:rPr>
      </w:pPr>
      <w:r w:rsidRPr="00C5050F">
        <w:rPr>
          <w:rFonts w:ascii="Arial" w:hAnsi="Arial" w:cs="Arial"/>
          <w:b/>
          <w:sz w:val="24"/>
        </w:rPr>
        <w:t xml:space="preserve"> ANEXO IV</w:t>
      </w:r>
    </w:p>
    <w:p w:rsidR="00B274D2" w:rsidRPr="00C5050F" w:rsidRDefault="00B274D2" w:rsidP="00B274D2">
      <w:pPr>
        <w:ind w:right="-999"/>
        <w:rPr>
          <w:rFonts w:ascii="Arial" w:hAnsi="Arial" w:cs="Arial"/>
          <w:b/>
          <w:sz w:val="24"/>
        </w:rPr>
      </w:pPr>
    </w:p>
    <w:p w:rsidR="00B274D2" w:rsidRPr="00C5050F" w:rsidRDefault="00B274D2" w:rsidP="00B274D2">
      <w:pPr>
        <w:ind w:left="709" w:right="-999" w:hanging="709"/>
        <w:jc w:val="center"/>
        <w:rPr>
          <w:rFonts w:ascii="Arial" w:hAnsi="Arial" w:cs="Arial"/>
          <w:b/>
          <w:sz w:val="24"/>
        </w:rPr>
      </w:pPr>
    </w:p>
    <w:p w:rsidR="00B274D2" w:rsidRPr="00C5050F" w:rsidRDefault="00B274D2" w:rsidP="00B274D2">
      <w:pPr>
        <w:ind w:right="-999"/>
        <w:rPr>
          <w:rFonts w:ascii="Arial" w:hAnsi="Arial" w:cs="Arial"/>
          <w:b/>
          <w:sz w:val="24"/>
        </w:rPr>
      </w:pPr>
      <w:r>
        <w:rPr>
          <w:rFonts w:ascii="Arial" w:hAnsi="Arial" w:cs="Arial"/>
          <w:b/>
          <w:sz w:val="24"/>
        </w:rPr>
        <w:t xml:space="preserve">                                      </w:t>
      </w:r>
      <w:r w:rsidRPr="00C5050F">
        <w:rPr>
          <w:rFonts w:ascii="Arial" w:hAnsi="Arial" w:cs="Arial"/>
          <w:b/>
          <w:sz w:val="24"/>
        </w:rPr>
        <w:t xml:space="preserve">PREGÃO PRESENCIAL Nº </w:t>
      </w:r>
      <w:r w:rsidR="00E442A4">
        <w:rPr>
          <w:rFonts w:ascii="Arial" w:hAnsi="Arial" w:cs="Arial"/>
          <w:b/>
          <w:sz w:val="24"/>
        </w:rPr>
        <w:t>020/2017</w:t>
      </w:r>
    </w:p>
    <w:p w:rsidR="00B274D2" w:rsidRPr="00C5050F" w:rsidRDefault="00B274D2" w:rsidP="00B274D2">
      <w:pPr>
        <w:ind w:right="-999"/>
        <w:jc w:val="center"/>
        <w:rPr>
          <w:rFonts w:ascii="Arial" w:hAnsi="Arial" w:cs="Arial"/>
          <w:b/>
          <w:sz w:val="24"/>
        </w:rPr>
      </w:pPr>
    </w:p>
    <w:p w:rsidR="00B274D2" w:rsidRPr="00C5050F" w:rsidRDefault="00B274D2" w:rsidP="00B274D2">
      <w:pPr>
        <w:ind w:right="-999"/>
        <w:jc w:val="center"/>
        <w:rPr>
          <w:rFonts w:ascii="Arial" w:hAnsi="Arial" w:cs="Arial"/>
          <w:b/>
          <w:sz w:val="24"/>
        </w:rPr>
      </w:pPr>
    </w:p>
    <w:p w:rsidR="00B274D2" w:rsidRPr="00C5050F" w:rsidRDefault="00B274D2" w:rsidP="00B274D2">
      <w:pPr>
        <w:ind w:right="-999"/>
        <w:jc w:val="center"/>
        <w:rPr>
          <w:rFonts w:ascii="Arial" w:hAnsi="Arial" w:cs="Arial"/>
          <w:b/>
          <w:sz w:val="24"/>
        </w:rPr>
      </w:pPr>
    </w:p>
    <w:p w:rsidR="00B274D2" w:rsidRPr="00C5050F" w:rsidRDefault="00B274D2" w:rsidP="00B274D2">
      <w:pPr>
        <w:pStyle w:val="WW-Corpodetexto2"/>
        <w:ind w:right="-379"/>
        <w:jc w:val="left"/>
        <w:rPr>
          <w:rFonts w:ascii="Arial" w:hAnsi="Arial" w:cs="Arial"/>
          <w:b/>
          <w:sz w:val="24"/>
        </w:rPr>
      </w:pPr>
      <w:r w:rsidRPr="00C5050F">
        <w:rPr>
          <w:rFonts w:ascii="Arial" w:hAnsi="Arial" w:cs="Arial"/>
          <w:b/>
          <w:sz w:val="24"/>
        </w:rPr>
        <w:t xml:space="preserve">                                                      DECLARAÇÃO</w:t>
      </w:r>
    </w:p>
    <w:p w:rsidR="00B274D2" w:rsidRPr="00C5050F" w:rsidRDefault="00B274D2" w:rsidP="00B274D2">
      <w:pPr>
        <w:pStyle w:val="WW-Corpodetexto2"/>
        <w:ind w:right="-379"/>
        <w:jc w:val="center"/>
        <w:rPr>
          <w:rFonts w:ascii="Arial" w:hAnsi="Arial" w:cs="Arial"/>
          <w:b/>
          <w:sz w:val="24"/>
        </w:rPr>
      </w:pPr>
      <w:r w:rsidRPr="00C5050F">
        <w:rPr>
          <w:rFonts w:ascii="Arial" w:hAnsi="Arial" w:cs="Arial"/>
          <w:b/>
          <w:sz w:val="24"/>
        </w:rPr>
        <w:t xml:space="preserve">   </w:t>
      </w:r>
    </w:p>
    <w:p w:rsidR="00B274D2" w:rsidRPr="00C5050F" w:rsidRDefault="00B274D2" w:rsidP="00B274D2">
      <w:pPr>
        <w:pStyle w:val="WW-Corpodetexto2"/>
        <w:ind w:right="-379"/>
        <w:jc w:val="center"/>
        <w:rPr>
          <w:rFonts w:ascii="Arial" w:hAnsi="Arial" w:cs="Arial"/>
          <w:b/>
          <w:sz w:val="24"/>
        </w:rPr>
      </w:pPr>
    </w:p>
    <w:p w:rsidR="00B274D2" w:rsidRPr="00C5050F" w:rsidRDefault="00B274D2" w:rsidP="00B274D2">
      <w:pPr>
        <w:ind w:right="-379"/>
        <w:jc w:val="both"/>
        <w:rPr>
          <w:rFonts w:ascii="Arial" w:hAnsi="Arial" w:cs="Arial"/>
          <w:sz w:val="24"/>
        </w:rPr>
      </w:pPr>
    </w:p>
    <w:p w:rsidR="00B274D2" w:rsidRPr="00C5050F" w:rsidRDefault="00B274D2" w:rsidP="00B274D2">
      <w:pPr>
        <w:pStyle w:val="WW-Corpodetexto3"/>
        <w:spacing w:line="360" w:lineRule="auto"/>
        <w:ind w:right="-379"/>
        <w:rPr>
          <w:rFonts w:ascii="Arial" w:hAnsi="Arial" w:cs="Arial"/>
        </w:rPr>
      </w:pPr>
      <w:r w:rsidRPr="00C5050F">
        <w:rPr>
          <w:rFonts w:ascii="Arial" w:hAnsi="Arial" w:cs="Arial"/>
        </w:rPr>
        <w:t>(NOME DA EMPRESA) ______________________________ CNPJ n.º _________, sediada (endereço completo) __________, declara, sob as penas da lei, que até a presente data inexistem fatos impeditivos para sua habilitação no presente processo licitatório, ciente da obrigatoriedade de declarar ocorrências posteriores.</w:t>
      </w:r>
    </w:p>
    <w:p w:rsidR="00B274D2" w:rsidRDefault="00B274D2" w:rsidP="00B274D2">
      <w:pPr>
        <w:pStyle w:val="Ttulo1"/>
        <w:spacing w:line="360" w:lineRule="auto"/>
        <w:ind w:right="-379"/>
        <w:jc w:val="center"/>
        <w:rPr>
          <w:rFonts w:ascii="Arial" w:hAnsi="Arial" w:cs="Arial"/>
        </w:rPr>
      </w:pPr>
    </w:p>
    <w:p w:rsidR="00B274D2" w:rsidRDefault="00B274D2" w:rsidP="00B274D2">
      <w:pPr>
        <w:pStyle w:val="Ttulo1"/>
        <w:spacing w:line="360" w:lineRule="auto"/>
        <w:ind w:right="-379"/>
        <w:jc w:val="center"/>
        <w:rPr>
          <w:rFonts w:ascii="Arial" w:hAnsi="Arial" w:cs="Arial"/>
        </w:rPr>
      </w:pPr>
    </w:p>
    <w:p w:rsidR="00B274D2" w:rsidRPr="00C5050F" w:rsidRDefault="00B274D2" w:rsidP="00B274D2">
      <w:pPr>
        <w:pStyle w:val="Ttulo1"/>
        <w:spacing w:line="360" w:lineRule="auto"/>
        <w:ind w:right="-379"/>
        <w:jc w:val="center"/>
        <w:rPr>
          <w:rFonts w:ascii="Arial" w:hAnsi="Arial" w:cs="Arial"/>
        </w:rPr>
      </w:pPr>
      <w:r w:rsidRPr="00C5050F">
        <w:rPr>
          <w:rFonts w:ascii="Arial" w:hAnsi="Arial" w:cs="Arial"/>
        </w:rPr>
        <w:t>Local e Data</w:t>
      </w:r>
    </w:p>
    <w:p w:rsidR="00B274D2" w:rsidRPr="00C5050F" w:rsidRDefault="00B274D2" w:rsidP="00B274D2">
      <w:pPr>
        <w:pStyle w:val="Rodap"/>
        <w:spacing w:line="360" w:lineRule="auto"/>
        <w:ind w:right="-379"/>
        <w:rPr>
          <w:rFonts w:ascii="Arial" w:hAnsi="Arial" w:cs="Arial"/>
        </w:rPr>
      </w:pPr>
    </w:p>
    <w:p w:rsidR="00B274D2" w:rsidRPr="00C5050F" w:rsidRDefault="00B274D2" w:rsidP="00B274D2">
      <w:pPr>
        <w:spacing w:line="360" w:lineRule="auto"/>
        <w:ind w:right="-379"/>
        <w:jc w:val="center"/>
        <w:rPr>
          <w:rFonts w:ascii="Arial" w:hAnsi="Arial" w:cs="Arial"/>
          <w:sz w:val="24"/>
        </w:rPr>
      </w:pPr>
      <w:r w:rsidRPr="00C5050F">
        <w:rPr>
          <w:rFonts w:ascii="Arial" w:hAnsi="Arial" w:cs="Arial"/>
          <w:sz w:val="24"/>
        </w:rPr>
        <w:t>___________________________________</w:t>
      </w:r>
    </w:p>
    <w:p w:rsidR="00B274D2" w:rsidRPr="00C5050F" w:rsidRDefault="00B274D2" w:rsidP="00B274D2">
      <w:pPr>
        <w:spacing w:line="360" w:lineRule="auto"/>
        <w:ind w:right="-379"/>
        <w:jc w:val="center"/>
        <w:rPr>
          <w:rFonts w:ascii="Arial" w:hAnsi="Arial" w:cs="Arial"/>
          <w:sz w:val="24"/>
        </w:rPr>
      </w:pPr>
      <w:r w:rsidRPr="00C5050F">
        <w:rPr>
          <w:rFonts w:ascii="Arial" w:hAnsi="Arial" w:cs="Arial"/>
          <w:sz w:val="24"/>
        </w:rPr>
        <w:t>Nome e Número da Identidade do declarante</w:t>
      </w:r>
    </w:p>
    <w:p w:rsidR="00B274D2" w:rsidRPr="00C5050F" w:rsidRDefault="00B274D2" w:rsidP="00B274D2">
      <w:pPr>
        <w:ind w:right="-379"/>
        <w:jc w:val="center"/>
        <w:rPr>
          <w:rFonts w:ascii="Arial" w:hAnsi="Arial" w:cs="Arial"/>
          <w:b/>
          <w:sz w:val="24"/>
        </w:rPr>
      </w:pPr>
    </w:p>
    <w:p w:rsidR="00B274D2" w:rsidRPr="00C5050F" w:rsidRDefault="00B274D2" w:rsidP="00B274D2">
      <w:pPr>
        <w:pStyle w:val="Rodap"/>
        <w:ind w:right="-379"/>
        <w:rPr>
          <w:rFonts w:ascii="Arial" w:hAnsi="Arial" w:cs="Arial"/>
        </w:rPr>
      </w:pPr>
    </w:p>
    <w:p w:rsidR="00B274D2" w:rsidRPr="00C5050F" w:rsidRDefault="00B274D2" w:rsidP="00B274D2">
      <w:pPr>
        <w:ind w:right="-379"/>
        <w:rPr>
          <w:rFonts w:ascii="Arial" w:hAnsi="Arial" w:cs="Arial"/>
          <w:sz w:val="24"/>
        </w:rPr>
      </w:pPr>
    </w:p>
    <w:p w:rsidR="00B274D2" w:rsidRPr="00C5050F" w:rsidRDefault="00B274D2" w:rsidP="00B274D2">
      <w:pPr>
        <w:pStyle w:val="Ttulo8"/>
        <w:ind w:right="-379"/>
        <w:jc w:val="left"/>
        <w:rPr>
          <w:rFonts w:ascii="Arial" w:hAnsi="Arial" w:cs="Arial"/>
          <w:sz w:val="24"/>
          <w:lang w:val="pt-PT"/>
        </w:rPr>
      </w:pPr>
      <w:r w:rsidRPr="00C5050F">
        <w:rPr>
          <w:rFonts w:ascii="Arial" w:hAnsi="Arial" w:cs="Arial"/>
          <w:b w:val="0"/>
          <w:sz w:val="24"/>
        </w:rPr>
        <w:br w:type="page"/>
      </w:r>
      <w:r w:rsidRPr="00C5050F">
        <w:rPr>
          <w:rFonts w:ascii="Arial" w:hAnsi="Arial" w:cs="Arial"/>
          <w:sz w:val="24"/>
        </w:rPr>
        <w:lastRenderedPageBreak/>
        <w:t xml:space="preserve">                                                           </w:t>
      </w:r>
    </w:p>
    <w:p w:rsidR="00B274D2" w:rsidRPr="00C5050F" w:rsidRDefault="00B274D2" w:rsidP="00B274D2">
      <w:pPr>
        <w:ind w:right="-379"/>
        <w:rPr>
          <w:rFonts w:ascii="Arial" w:hAnsi="Arial" w:cs="Arial"/>
          <w:sz w:val="24"/>
          <w:lang w:val="pt-PT"/>
        </w:rPr>
      </w:pPr>
    </w:p>
    <w:p w:rsidR="00B274D2" w:rsidRPr="00C5050F" w:rsidRDefault="00B274D2" w:rsidP="00B274D2">
      <w:pPr>
        <w:ind w:right="-379"/>
        <w:jc w:val="center"/>
        <w:rPr>
          <w:rFonts w:ascii="Arial" w:hAnsi="Arial" w:cs="Arial"/>
          <w:b/>
          <w:sz w:val="24"/>
        </w:rPr>
      </w:pPr>
    </w:p>
    <w:p w:rsidR="00B274D2" w:rsidRPr="00C5050F" w:rsidRDefault="00B274D2" w:rsidP="00B274D2">
      <w:pPr>
        <w:ind w:right="-379"/>
        <w:jc w:val="center"/>
        <w:rPr>
          <w:rFonts w:ascii="Arial" w:hAnsi="Arial" w:cs="Arial"/>
          <w:b/>
          <w:sz w:val="24"/>
        </w:rPr>
      </w:pPr>
    </w:p>
    <w:p w:rsidR="00B274D2" w:rsidRPr="00C5050F" w:rsidRDefault="00B274D2" w:rsidP="00B274D2">
      <w:pPr>
        <w:ind w:right="-379"/>
        <w:jc w:val="center"/>
        <w:rPr>
          <w:rFonts w:ascii="Arial" w:hAnsi="Arial" w:cs="Arial"/>
          <w:b/>
          <w:sz w:val="24"/>
        </w:rPr>
      </w:pPr>
      <w:r w:rsidRPr="00C5050F">
        <w:rPr>
          <w:rFonts w:ascii="Arial" w:hAnsi="Arial" w:cs="Arial"/>
          <w:b/>
          <w:sz w:val="24"/>
        </w:rPr>
        <w:t>ANEXO V</w:t>
      </w:r>
    </w:p>
    <w:p w:rsidR="00B274D2" w:rsidRPr="00C5050F" w:rsidRDefault="00B274D2" w:rsidP="00B274D2">
      <w:pPr>
        <w:ind w:right="-379"/>
        <w:jc w:val="center"/>
        <w:rPr>
          <w:rFonts w:ascii="Arial" w:hAnsi="Arial" w:cs="Arial"/>
          <w:b/>
          <w:sz w:val="24"/>
        </w:rPr>
      </w:pPr>
    </w:p>
    <w:p w:rsidR="00B274D2" w:rsidRPr="00C5050F" w:rsidRDefault="00B274D2" w:rsidP="00B274D2">
      <w:pPr>
        <w:ind w:right="-379"/>
        <w:rPr>
          <w:rFonts w:ascii="Arial" w:hAnsi="Arial" w:cs="Arial"/>
        </w:rPr>
      </w:pPr>
    </w:p>
    <w:p w:rsidR="00B274D2" w:rsidRPr="00C5050F" w:rsidRDefault="00B274D2" w:rsidP="00B274D2">
      <w:pPr>
        <w:ind w:right="-379"/>
        <w:jc w:val="center"/>
        <w:rPr>
          <w:rFonts w:ascii="Arial" w:hAnsi="Arial" w:cs="Arial"/>
          <w:b/>
          <w:sz w:val="24"/>
          <w:u w:val="single"/>
        </w:rPr>
      </w:pPr>
      <w:r w:rsidRPr="00C5050F">
        <w:rPr>
          <w:rFonts w:ascii="Arial" w:hAnsi="Arial" w:cs="Arial"/>
          <w:b/>
          <w:sz w:val="24"/>
          <w:u w:val="single"/>
        </w:rPr>
        <w:t>MODELO</w:t>
      </w:r>
    </w:p>
    <w:p w:rsidR="00B274D2" w:rsidRPr="00C5050F" w:rsidRDefault="00B274D2" w:rsidP="00B274D2">
      <w:pPr>
        <w:ind w:right="-379"/>
        <w:jc w:val="center"/>
        <w:rPr>
          <w:rFonts w:ascii="Arial" w:hAnsi="Arial" w:cs="Arial"/>
          <w:b/>
          <w:sz w:val="24"/>
          <w:u w:val="single"/>
        </w:rPr>
      </w:pPr>
    </w:p>
    <w:p w:rsidR="00B274D2" w:rsidRPr="00C5050F" w:rsidRDefault="00B274D2" w:rsidP="00B274D2">
      <w:pPr>
        <w:ind w:right="-379"/>
        <w:jc w:val="center"/>
        <w:rPr>
          <w:rFonts w:ascii="Arial" w:hAnsi="Arial" w:cs="Arial"/>
          <w:b/>
          <w:sz w:val="24"/>
          <w:u w:val="single"/>
        </w:rPr>
      </w:pPr>
    </w:p>
    <w:p w:rsidR="00B274D2" w:rsidRPr="00C5050F" w:rsidRDefault="00B274D2" w:rsidP="00B274D2">
      <w:pPr>
        <w:ind w:right="-379"/>
        <w:jc w:val="center"/>
        <w:rPr>
          <w:rFonts w:ascii="Arial" w:hAnsi="Arial" w:cs="Arial"/>
          <w:b/>
          <w:sz w:val="24"/>
          <w:u w:val="single"/>
        </w:rPr>
      </w:pPr>
    </w:p>
    <w:p w:rsidR="00B274D2" w:rsidRPr="00382CE9" w:rsidRDefault="00B274D2" w:rsidP="00B274D2">
      <w:pPr>
        <w:ind w:right="-379"/>
        <w:jc w:val="center"/>
        <w:rPr>
          <w:rFonts w:ascii="Arial" w:hAnsi="Arial" w:cs="Arial"/>
          <w:sz w:val="24"/>
        </w:rPr>
      </w:pPr>
      <w:r w:rsidRPr="00382CE9">
        <w:rPr>
          <w:rFonts w:ascii="Arial" w:hAnsi="Arial" w:cs="Arial"/>
          <w:b/>
          <w:sz w:val="24"/>
        </w:rPr>
        <w:t>DECLARAÇÃO DE CUMPRIMENTO DAS CONDIÇÕES DE HABILITAÇÃO</w:t>
      </w:r>
    </w:p>
    <w:p w:rsidR="00B274D2" w:rsidRPr="00382CE9" w:rsidRDefault="00B274D2" w:rsidP="00B274D2">
      <w:pPr>
        <w:ind w:right="-379"/>
        <w:jc w:val="center"/>
        <w:rPr>
          <w:rFonts w:ascii="Arial" w:hAnsi="Arial" w:cs="Arial"/>
          <w:sz w:val="24"/>
        </w:rPr>
      </w:pPr>
    </w:p>
    <w:p w:rsidR="00B274D2" w:rsidRPr="00C5050F" w:rsidRDefault="00B274D2" w:rsidP="00B274D2">
      <w:pPr>
        <w:ind w:right="-379"/>
        <w:jc w:val="center"/>
        <w:rPr>
          <w:rFonts w:ascii="Arial" w:hAnsi="Arial" w:cs="Arial"/>
          <w:sz w:val="24"/>
          <w:u w:val="single"/>
        </w:rPr>
      </w:pPr>
    </w:p>
    <w:p w:rsidR="00B274D2" w:rsidRPr="00C5050F" w:rsidRDefault="00B274D2" w:rsidP="00B274D2">
      <w:pPr>
        <w:ind w:right="-379"/>
        <w:jc w:val="center"/>
        <w:rPr>
          <w:rFonts w:ascii="Arial" w:hAnsi="Arial" w:cs="Arial"/>
          <w:sz w:val="24"/>
          <w:u w:val="single"/>
        </w:rPr>
      </w:pPr>
    </w:p>
    <w:p w:rsidR="00B274D2" w:rsidRPr="00C5050F" w:rsidRDefault="00B274D2" w:rsidP="00B274D2">
      <w:pPr>
        <w:ind w:right="-379"/>
        <w:jc w:val="center"/>
        <w:rPr>
          <w:rFonts w:ascii="Arial" w:hAnsi="Arial" w:cs="Arial"/>
          <w:sz w:val="24"/>
          <w:u w:val="single"/>
        </w:rPr>
      </w:pPr>
    </w:p>
    <w:p w:rsidR="00B274D2" w:rsidRPr="00C5050F" w:rsidRDefault="00B274D2" w:rsidP="00B274D2">
      <w:pPr>
        <w:ind w:right="-379"/>
        <w:jc w:val="both"/>
        <w:rPr>
          <w:rFonts w:ascii="Arial" w:hAnsi="Arial" w:cs="Arial"/>
          <w:sz w:val="24"/>
        </w:rPr>
      </w:pPr>
      <w:r w:rsidRPr="00C5050F">
        <w:rPr>
          <w:rFonts w:ascii="Arial" w:hAnsi="Arial" w:cs="Arial"/>
          <w:sz w:val="24"/>
        </w:rPr>
        <w:t xml:space="preserve">Eu ______________________ (nome completo), representante legal da Empresa___________________ (nome da pessoa jurídica), inscrita no CNPJ/MF ou CPF/MF sob o n.º __________________, sediada no(a) _________________________ (endereço completo), declara, sob as penas da lei, que atende plenamente os requisitos da habilitação presentes no edital do </w:t>
      </w:r>
      <w:r w:rsidRPr="00C5050F">
        <w:rPr>
          <w:rFonts w:ascii="Arial" w:hAnsi="Arial" w:cs="Arial"/>
          <w:b/>
          <w:sz w:val="24"/>
        </w:rPr>
        <w:t xml:space="preserve">PREGÃO PRESENCIAL No. </w:t>
      </w:r>
      <w:r w:rsidR="00E442A4">
        <w:rPr>
          <w:rFonts w:ascii="Arial" w:hAnsi="Arial" w:cs="Arial"/>
          <w:b/>
          <w:sz w:val="24"/>
        </w:rPr>
        <w:t>020/2017</w:t>
      </w:r>
      <w:r w:rsidRPr="00C5050F">
        <w:rPr>
          <w:rFonts w:ascii="Arial" w:hAnsi="Arial" w:cs="Arial"/>
          <w:sz w:val="24"/>
        </w:rPr>
        <w:t>, da Câmara de Vereadores de Piracicaba.</w:t>
      </w:r>
    </w:p>
    <w:p w:rsidR="00B274D2" w:rsidRPr="00C5050F" w:rsidRDefault="00B274D2" w:rsidP="00B274D2">
      <w:pPr>
        <w:ind w:right="-379"/>
        <w:rPr>
          <w:rFonts w:ascii="Arial" w:hAnsi="Arial" w:cs="Arial"/>
          <w:sz w:val="24"/>
        </w:rPr>
      </w:pPr>
    </w:p>
    <w:p w:rsidR="00B274D2" w:rsidRPr="00C5050F" w:rsidRDefault="00B274D2" w:rsidP="00B274D2">
      <w:pPr>
        <w:ind w:right="-379"/>
        <w:rPr>
          <w:rFonts w:ascii="Arial" w:hAnsi="Arial" w:cs="Arial"/>
          <w:sz w:val="24"/>
        </w:rPr>
      </w:pPr>
      <w:r w:rsidRPr="00C5050F">
        <w:rPr>
          <w:rFonts w:ascii="Arial" w:hAnsi="Arial" w:cs="Arial"/>
          <w:sz w:val="24"/>
        </w:rPr>
        <w:t>Local e data.</w:t>
      </w:r>
    </w:p>
    <w:p w:rsidR="00B274D2" w:rsidRPr="00C5050F" w:rsidRDefault="00B274D2" w:rsidP="00B274D2">
      <w:pPr>
        <w:ind w:right="-379"/>
        <w:rPr>
          <w:rFonts w:ascii="Arial" w:hAnsi="Arial" w:cs="Arial"/>
          <w:sz w:val="24"/>
        </w:rPr>
      </w:pPr>
    </w:p>
    <w:p w:rsidR="00B274D2" w:rsidRPr="00C5050F" w:rsidRDefault="00B274D2" w:rsidP="00B274D2">
      <w:pPr>
        <w:ind w:right="-379"/>
        <w:rPr>
          <w:rFonts w:ascii="Arial" w:hAnsi="Arial" w:cs="Arial"/>
          <w:sz w:val="24"/>
        </w:rPr>
      </w:pPr>
    </w:p>
    <w:p w:rsidR="00B274D2" w:rsidRPr="00C5050F" w:rsidRDefault="00B274D2" w:rsidP="00B274D2">
      <w:pPr>
        <w:ind w:right="-379"/>
        <w:rPr>
          <w:rFonts w:ascii="Arial" w:hAnsi="Arial" w:cs="Arial"/>
          <w:sz w:val="24"/>
        </w:rPr>
      </w:pPr>
      <w:r w:rsidRPr="00C5050F">
        <w:rPr>
          <w:rFonts w:ascii="Arial" w:hAnsi="Arial" w:cs="Arial"/>
          <w:sz w:val="24"/>
        </w:rPr>
        <w:t>_________________________________</w:t>
      </w:r>
    </w:p>
    <w:p w:rsidR="00B274D2" w:rsidRPr="00C5050F" w:rsidRDefault="00B274D2" w:rsidP="00B274D2">
      <w:pPr>
        <w:ind w:right="-379"/>
        <w:rPr>
          <w:rFonts w:ascii="Arial" w:hAnsi="Arial" w:cs="Arial"/>
          <w:sz w:val="24"/>
        </w:rPr>
      </w:pPr>
      <w:r w:rsidRPr="00C5050F">
        <w:rPr>
          <w:rFonts w:ascii="Arial" w:hAnsi="Arial" w:cs="Arial"/>
          <w:sz w:val="24"/>
        </w:rPr>
        <w:t>Responsável (nome/cargo/assinatura)</w:t>
      </w:r>
    </w:p>
    <w:p w:rsidR="00B274D2" w:rsidRPr="00C5050F" w:rsidRDefault="00B274D2" w:rsidP="00B274D2">
      <w:pPr>
        <w:ind w:right="-379"/>
        <w:rPr>
          <w:rFonts w:ascii="Arial" w:hAnsi="Arial" w:cs="Arial"/>
          <w:sz w:val="24"/>
        </w:rPr>
      </w:pPr>
    </w:p>
    <w:p w:rsidR="00B274D2" w:rsidRPr="00C5050F" w:rsidRDefault="00B274D2" w:rsidP="00B274D2">
      <w:pPr>
        <w:ind w:right="-379"/>
        <w:rPr>
          <w:rFonts w:ascii="Arial" w:hAnsi="Arial" w:cs="Arial"/>
          <w:sz w:val="24"/>
        </w:rPr>
      </w:pPr>
      <w:r w:rsidRPr="00C5050F">
        <w:rPr>
          <w:rFonts w:ascii="Arial" w:hAnsi="Arial" w:cs="Arial"/>
          <w:sz w:val="24"/>
        </w:rPr>
        <w:t>__________________________________</w:t>
      </w:r>
    </w:p>
    <w:p w:rsidR="00B274D2" w:rsidRPr="00C5050F" w:rsidRDefault="00B274D2" w:rsidP="00B274D2">
      <w:pPr>
        <w:ind w:right="-379"/>
        <w:rPr>
          <w:rFonts w:ascii="Arial" w:hAnsi="Arial" w:cs="Arial"/>
          <w:sz w:val="24"/>
        </w:rPr>
      </w:pPr>
      <w:r w:rsidRPr="00C5050F">
        <w:rPr>
          <w:rFonts w:ascii="Arial" w:hAnsi="Arial" w:cs="Arial"/>
          <w:sz w:val="24"/>
        </w:rPr>
        <w:t>(Nome da Empresa)</w:t>
      </w:r>
    </w:p>
    <w:p w:rsidR="00B274D2" w:rsidRPr="00C5050F" w:rsidRDefault="00B274D2" w:rsidP="00B274D2">
      <w:pPr>
        <w:ind w:right="-379"/>
        <w:rPr>
          <w:rFonts w:ascii="Arial" w:hAnsi="Arial" w:cs="Arial"/>
          <w:sz w:val="24"/>
        </w:rPr>
      </w:pPr>
    </w:p>
    <w:p w:rsidR="00B274D2" w:rsidRPr="00C5050F" w:rsidRDefault="00B274D2" w:rsidP="00B274D2">
      <w:pPr>
        <w:ind w:right="-379"/>
        <w:rPr>
          <w:rFonts w:ascii="Arial" w:hAnsi="Arial" w:cs="Arial"/>
          <w:sz w:val="24"/>
        </w:rPr>
      </w:pPr>
    </w:p>
    <w:p w:rsidR="00B274D2" w:rsidRPr="00C5050F" w:rsidRDefault="00B274D2" w:rsidP="00B274D2">
      <w:pPr>
        <w:ind w:right="-379"/>
        <w:rPr>
          <w:rFonts w:ascii="Arial" w:hAnsi="Arial" w:cs="Arial"/>
          <w:sz w:val="24"/>
        </w:rPr>
      </w:pPr>
    </w:p>
    <w:p w:rsidR="00B274D2" w:rsidRPr="00C5050F" w:rsidRDefault="00B274D2" w:rsidP="00B274D2">
      <w:pPr>
        <w:ind w:right="-379"/>
        <w:rPr>
          <w:rFonts w:ascii="Arial" w:hAnsi="Arial" w:cs="Arial"/>
          <w:sz w:val="24"/>
        </w:rPr>
      </w:pPr>
    </w:p>
    <w:p w:rsidR="00B274D2" w:rsidRPr="00382CE9" w:rsidRDefault="00B274D2" w:rsidP="00B274D2">
      <w:pPr>
        <w:ind w:right="-379"/>
        <w:rPr>
          <w:rFonts w:ascii="Arial" w:hAnsi="Arial" w:cs="Arial"/>
          <w:sz w:val="24"/>
        </w:rPr>
      </w:pPr>
      <w:proofErr w:type="spellStart"/>
      <w:r w:rsidRPr="00382CE9">
        <w:rPr>
          <w:rFonts w:ascii="Arial" w:hAnsi="Arial" w:cs="Arial"/>
          <w:b/>
          <w:sz w:val="24"/>
        </w:rPr>
        <w:t>Obs</w:t>
      </w:r>
      <w:proofErr w:type="spellEnd"/>
      <w:r w:rsidRPr="00382CE9">
        <w:rPr>
          <w:rFonts w:ascii="Arial" w:hAnsi="Arial" w:cs="Arial"/>
          <w:b/>
          <w:sz w:val="24"/>
        </w:rPr>
        <w:t>: Esta declaração deverá vir fora dos envelopes, e será apresentada no momento do credenciamento.</w:t>
      </w:r>
      <w:r w:rsidRPr="00382CE9">
        <w:rPr>
          <w:rFonts w:ascii="Arial" w:hAnsi="Arial" w:cs="Arial"/>
          <w:sz w:val="24"/>
        </w:rPr>
        <w:t xml:space="preserve">   </w:t>
      </w: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jc w:val="center"/>
        <w:rPr>
          <w:rFonts w:ascii="Arial" w:hAnsi="Arial" w:cs="Arial"/>
          <w:b/>
          <w:sz w:val="24"/>
        </w:rPr>
      </w:pPr>
      <w:r w:rsidRPr="00C5050F">
        <w:rPr>
          <w:rFonts w:ascii="Arial" w:hAnsi="Arial" w:cs="Arial"/>
          <w:b/>
          <w:sz w:val="24"/>
        </w:rPr>
        <w:t>ANEXO VI</w:t>
      </w:r>
    </w:p>
    <w:p w:rsidR="00B274D2" w:rsidRPr="00C5050F" w:rsidRDefault="00B274D2" w:rsidP="00B274D2">
      <w:pPr>
        <w:ind w:right="-379"/>
        <w:jc w:val="center"/>
        <w:rPr>
          <w:rFonts w:ascii="Arial" w:hAnsi="Arial" w:cs="Arial"/>
          <w:sz w:val="24"/>
          <w:u w:val="single"/>
        </w:rPr>
      </w:pPr>
    </w:p>
    <w:p w:rsidR="00B274D2" w:rsidRPr="00C5050F" w:rsidRDefault="00B274D2" w:rsidP="00B274D2">
      <w:pPr>
        <w:ind w:right="-379"/>
        <w:jc w:val="center"/>
        <w:rPr>
          <w:rFonts w:ascii="Arial" w:hAnsi="Arial" w:cs="Arial"/>
          <w:b/>
          <w:sz w:val="24"/>
          <w:u w:val="single"/>
        </w:rPr>
      </w:pPr>
      <w:r w:rsidRPr="00C5050F">
        <w:rPr>
          <w:rFonts w:ascii="Arial" w:hAnsi="Arial" w:cs="Arial"/>
          <w:b/>
          <w:sz w:val="24"/>
          <w:u w:val="single"/>
        </w:rPr>
        <w:t>MODELO DE PROCURAÇÃO (SUGESTÃO)</w:t>
      </w:r>
    </w:p>
    <w:p w:rsidR="00B274D2" w:rsidRPr="00C5050F" w:rsidRDefault="00B274D2" w:rsidP="00B274D2">
      <w:pPr>
        <w:ind w:right="-379"/>
        <w:jc w:val="center"/>
        <w:rPr>
          <w:rFonts w:ascii="Arial" w:hAnsi="Arial" w:cs="Arial"/>
          <w:sz w:val="24"/>
          <w:u w:val="single"/>
        </w:rPr>
      </w:pPr>
    </w:p>
    <w:p w:rsidR="00B274D2" w:rsidRPr="00C5050F" w:rsidRDefault="00B274D2" w:rsidP="00B274D2">
      <w:pPr>
        <w:ind w:right="-379"/>
        <w:jc w:val="center"/>
        <w:rPr>
          <w:rFonts w:ascii="Arial" w:hAnsi="Arial" w:cs="Arial"/>
          <w:sz w:val="24"/>
          <w:u w:val="single"/>
        </w:rPr>
      </w:pPr>
    </w:p>
    <w:p w:rsidR="00B274D2" w:rsidRPr="00C5050F" w:rsidRDefault="00B274D2" w:rsidP="00B274D2">
      <w:pPr>
        <w:ind w:right="-379"/>
        <w:jc w:val="both"/>
        <w:rPr>
          <w:rFonts w:ascii="Arial" w:hAnsi="Arial" w:cs="Arial"/>
          <w:sz w:val="24"/>
          <w:u w:val="single"/>
        </w:rPr>
      </w:pPr>
      <w:r w:rsidRPr="00C5050F">
        <w:rPr>
          <w:rFonts w:ascii="Arial" w:hAnsi="Arial" w:cs="Arial"/>
          <w:b/>
          <w:sz w:val="24"/>
        </w:rPr>
        <w:t>O LICITANTE DEVERÁ APRESENTAR NO ATO DO CREDENCIAMENTO DOCUMENTAÇÃO QUE COMPROVE TOTAIS PODERES PARA PARTICIPAR DO PREGÃO</w:t>
      </w:r>
      <w:r w:rsidRPr="00C5050F">
        <w:rPr>
          <w:rFonts w:ascii="Arial" w:hAnsi="Arial" w:cs="Arial"/>
          <w:sz w:val="24"/>
          <w:u w:val="single"/>
        </w:rPr>
        <w:t xml:space="preserve"> </w:t>
      </w:r>
    </w:p>
    <w:p w:rsidR="00B274D2" w:rsidRPr="00C5050F" w:rsidRDefault="00B274D2" w:rsidP="00B274D2">
      <w:pPr>
        <w:ind w:right="-379"/>
        <w:jc w:val="both"/>
        <w:rPr>
          <w:rFonts w:ascii="Arial" w:hAnsi="Arial" w:cs="Arial"/>
          <w:sz w:val="24"/>
          <w:u w:val="single"/>
        </w:rPr>
      </w:pPr>
    </w:p>
    <w:p w:rsidR="00B274D2" w:rsidRPr="00C5050F" w:rsidRDefault="00B274D2" w:rsidP="00B274D2">
      <w:pPr>
        <w:ind w:right="-379"/>
        <w:jc w:val="both"/>
        <w:rPr>
          <w:rFonts w:ascii="Arial" w:hAnsi="Arial" w:cs="Arial"/>
          <w:sz w:val="24"/>
        </w:rPr>
      </w:pPr>
      <w:r w:rsidRPr="00C5050F">
        <w:rPr>
          <w:rFonts w:ascii="Arial" w:hAnsi="Arial" w:cs="Arial"/>
          <w:b/>
          <w:sz w:val="24"/>
        </w:rPr>
        <w:t>PROCURAÇÃO</w:t>
      </w:r>
    </w:p>
    <w:p w:rsidR="00B274D2" w:rsidRPr="00C5050F" w:rsidRDefault="00B274D2" w:rsidP="00B274D2">
      <w:pPr>
        <w:ind w:right="-379"/>
        <w:jc w:val="both"/>
        <w:rPr>
          <w:rFonts w:ascii="Arial" w:hAnsi="Arial" w:cs="Arial"/>
          <w:sz w:val="24"/>
        </w:rPr>
      </w:pPr>
    </w:p>
    <w:p w:rsidR="00B274D2" w:rsidRPr="00C5050F" w:rsidRDefault="00B274D2" w:rsidP="00B274D2">
      <w:pPr>
        <w:ind w:right="-379"/>
        <w:jc w:val="both"/>
        <w:rPr>
          <w:rFonts w:ascii="Arial" w:hAnsi="Arial" w:cs="Arial"/>
          <w:sz w:val="24"/>
        </w:rPr>
      </w:pPr>
      <w:r w:rsidRPr="00C5050F">
        <w:rPr>
          <w:rFonts w:ascii="Arial" w:hAnsi="Arial" w:cs="Arial"/>
          <w:sz w:val="24"/>
        </w:rPr>
        <w:t xml:space="preserve">Por este instrumento particular de Procuração, a (Razão Social da Empresa), com sede (Endereço Completo da Matriz), inscrita no CNPJ/MF sob n.º............... </w:t>
      </w:r>
      <w:proofErr w:type="gramStart"/>
      <w:r w:rsidRPr="00C5050F">
        <w:rPr>
          <w:rFonts w:ascii="Arial" w:hAnsi="Arial" w:cs="Arial"/>
          <w:sz w:val="24"/>
        </w:rPr>
        <w:t>e</w:t>
      </w:r>
      <w:proofErr w:type="gramEnd"/>
      <w:r w:rsidRPr="00C5050F">
        <w:rPr>
          <w:rFonts w:ascii="Arial" w:hAnsi="Arial" w:cs="Arial"/>
          <w:sz w:val="24"/>
        </w:rPr>
        <w:t xml:space="preserve"> Inscrição Estadual sob n.º..............., representada neste ato por seu(s) (Qualificação(s) do(s) Outorgante(s), Sr.(a)(s)............., portador(a) do RG n.º............ </w:t>
      </w:r>
      <w:proofErr w:type="gramStart"/>
      <w:r w:rsidRPr="00C5050F">
        <w:rPr>
          <w:rFonts w:ascii="Arial" w:hAnsi="Arial" w:cs="Arial"/>
          <w:sz w:val="24"/>
        </w:rPr>
        <w:t>e</w:t>
      </w:r>
      <w:proofErr w:type="gramEnd"/>
      <w:r w:rsidRPr="00C5050F">
        <w:rPr>
          <w:rFonts w:ascii="Arial" w:hAnsi="Arial" w:cs="Arial"/>
          <w:sz w:val="24"/>
        </w:rPr>
        <w:t xml:space="preserve"> CPF n.º............., nomeia(m) e constitui(em) seu bastante Procurador o(a) Sr.(a)............, Portador(a) da cédula de Identidade RG n.º.................. </w:t>
      </w:r>
      <w:proofErr w:type="gramStart"/>
      <w:r w:rsidRPr="00C5050F">
        <w:rPr>
          <w:rFonts w:ascii="Arial" w:hAnsi="Arial" w:cs="Arial"/>
          <w:sz w:val="24"/>
        </w:rPr>
        <w:t>e</w:t>
      </w:r>
      <w:proofErr w:type="gramEnd"/>
      <w:r w:rsidRPr="00C5050F">
        <w:rPr>
          <w:rFonts w:ascii="Arial" w:hAnsi="Arial" w:cs="Arial"/>
          <w:sz w:val="24"/>
        </w:rPr>
        <w:t xml:space="preserve"> CPF n.º....................., a quem confere(imos) amplos poderes para representar a (Razão Social da Empresa) perante a Câmara de Vereadores de Piracicaba no que se referir ao </w:t>
      </w:r>
      <w:r w:rsidRPr="00C5050F">
        <w:rPr>
          <w:rFonts w:ascii="Arial" w:hAnsi="Arial" w:cs="Arial"/>
          <w:b/>
          <w:sz w:val="24"/>
        </w:rPr>
        <w:t xml:space="preserve">PREGÃO PRESENCIAL No. </w:t>
      </w:r>
      <w:r w:rsidR="00E442A4">
        <w:rPr>
          <w:rFonts w:ascii="Arial" w:hAnsi="Arial" w:cs="Arial"/>
          <w:b/>
          <w:sz w:val="24"/>
        </w:rPr>
        <w:t>020/2017</w:t>
      </w:r>
      <w:r w:rsidRPr="00C5050F">
        <w:rPr>
          <w:rFonts w:ascii="Arial" w:hAnsi="Arial" w:cs="Arial"/>
          <w:b/>
          <w:sz w:val="24"/>
        </w:rPr>
        <w:t xml:space="preserve"> </w:t>
      </w:r>
      <w:r w:rsidRPr="00C5050F">
        <w:rPr>
          <w:rFonts w:ascii="Arial" w:hAnsi="Arial" w:cs="Arial"/>
          <w:sz w:val="24"/>
        </w:rPr>
        <w:t>(opcional), com poderes para tomar qualquer decisão durante todas as fases  da licitação, inclusive apresentar propostas em nome da Outorgante, formular verbalmente novas propostas de preços na(s) etapa(s) de lances, desistir expressamente da intenção de interpor recurso administrativo,  manifestar-se imediata e motivadamente a intenção interpor recurso administrativo ao final da sessão, interpor recurso administrativo, assinar a ata da sessão, prestar todos os esclarecimentos solicitados pela pregoeira, enfim praticar todos os demais atos pertinentes ao certame em nome da Outorgante. A presente procuração é válida até o dia ..........</w:t>
      </w:r>
    </w:p>
    <w:p w:rsidR="00B274D2" w:rsidRPr="00C5050F" w:rsidRDefault="00B274D2" w:rsidP="00B274D2">
      <w:pPr>
        <w:ind w:right="-379"/>
        <w:jc w:val="both"/>
        <w:rPr>
          <w:rFonts w:ascii="Arial" w:hAnsi="Arial" w:cs="Arial"/>
          <w:sz w:val="24"/>
        </w:rPr>
      </w:pPr>
      <w:r w:rsidRPr="00C5050F">
        <w:rPr>
          <w:rFonts w:ascii="Arial" w:hAnsi="Arial" w:cs="Arial"/>
          <w:sz w:val="24"/>
        </w:rPr>
        <w:t>Por ser verdade, firmamos a presente declaração para que se produza os efeitos legais.</w:t>
      </w:r>
    </w:p>
    <w:p w:rsidR="00B274D2" w:rsidRPr="00C5050F" w:rsidRDefault="00B274D2" w:rsidP="00B274D2">
      <w:pPr>
        <w:ind w:right="-379"/>
        <w:jc w:val="both"/>
        <w:rPr>
          <w:rFonts w:ascii="Arial" w:hAnsi="Arial" w:cs="Arial"/>
          <w:sz w:val="24"/>
        </w:rPr>
      </w:pPr>
      <w:r w:rsidRPr="00C5050F">
        <w:rPr>
          <w:rFonts w:ascii="Arial" w:hAnsi="Arial" w:cs="Arial"/>
          <w:sz w:val="24"/>
        </w:rPr>
        <w:t>Local e Data.</w:t>
      </w:r>
    </w:p>
    <w:p w:rsidR="00B274D2" w:rsidRPr="00C5050F" w:rsidRDefault="00B274D2" w:rsidP="00B274D2">
      <w:pPr>
        <w:ind w:right="-379"/>
        <w:jc w:val="both"/>
        <w:rPr>
          <w:rFonts w:ascii="Arial" w:hAnsi="Arial" w:cs="Arial"/>
          <w:sz w:val="24"/>
        </w:rPr>
      </w:pPr>
    </w:p>
    <w:p w:rsidR="00B274D2" w:rsidRPr="00C5050F" w:rsidRDefault="00B274D2" w:rsidP="00B274D2">
      <w:pPr>
        <w:ind w:right="-379"/>
        <w:jc w:val="both"/>
        <w:rPr>
          <w:rFonts w:ascii="Arial" w:hAnsi="Arial" w:cs="Arial"/>
          <w:sz w:val="24"/>
        </w:rPr>
      </w:pPr>
      <w:r w:rsidRPr="00C5050F">
        <w:rPr>
          <w:rFonts w:ascii="Arial" w:hAnsi="Arial" w:cs="Arial"/>
          <w:sz w:val="24"/>
        </w:rPr>
        <w:t>(Assinatura(s) com firma(s) reconhecida(s) do(s) Outorgante(s) com poderes para este fim conforme Contrato Social da empresa).</w:t>
      </w:r>
    </w:p>
    <w:p w:rsidR="00B274D2" w:rsidRPr="00C5050F" w:rsidRDefault="00B274D2" w:rsidP="00B274D2">
      <w:pPr>
        <w:ind w:right="-379"/>
        <w:jc w:val="both"/>
        <w:rPr>
          <w:rFonts w:ascii="Arial" w:hAnsi="Arial" w:cs="Arial"/>
          <w:b/>
          <w:i/>
          <w:sz w:val="24"/>
        </w:rPr>
      </w:pPr>
    </w:p>
    <w:p w:rsidR="00B274D2" w:rsidRPr="00C5050F" w:rsidRDefault="00B274D2" w:rsidP="00B274D2">
      <w:pPr>
        <w:ind w:right="-379"/>
        <w:jc w:val="both"/>
        <w:rPr>
          <w:rFonts w:ascii="Arial" w:hAnsi="Arial" w:cs="Arial"/>
          <w:b/>
          <w:i/>
          <w:sz w:val="24"/>
        </w:rPr>
      </w:pPr>
      <w:r w:rsidRPr="00C5050F">
        <w:rPr>
          <w:rFonts w:ascii="Arial" w:hAnsi="Arial" w:cs="Arial"/>
          <w:b/>
          <w:i/>
          <w:sz w:val="24"/>
        </w:rPr>
        <w:t>A procuração deverá vir acompanhada da documentação necessária para comprovação da validade da mesma.</w:t>
      </w:r>
    </w:p>
    <w:p w:rsidR="00B274D2" w:rsidRPr="00C5050F" w:rsidRDefault="00B274D2" w:rsidP="00B274D2">
      <w:pPr>
        <w:ind w:right="-379"/>
        <w:jc w:val="both"/>
        <w:rPr>
          <w:rFonts w:ascii="Arial" w:hAnsi="Arial" w:cs="Arial"/>
          <w:b/>
          <w:i/>
          <w:sz w:val="24"/>
          <w:u w:val="single"/>
        </w:rPr>
      </w:pPr>
    </w:p>
    <w:p w:rsidR="00B274D2" w:rsidRPr="00C5050F" w:rsidRDefault="00B274D2" w:rsidP="00B274D2">
      <w:pPr>
        <w:ind w:right="-379"/>
        <w:rPr>
          <w:rFonts w:ascii="Arial" w:hAnsi="Arial" w:cs="Arial"/>
        </w:rPr>
      </w:pPr>
      <w:proofErr w:type="spellStart"/>
      <w:r w:rsidRPr="00C5050F">
        <w:rPr>
          <w:rFonts w:ascii="Arial" w:hAnsi="Arial" w:cs="Arial"/>
          <w:b/>
          <w:i/>
          <w:sz w:val="24"/>
          <w:u w:val="single"/>
        </w:rPr>
        <w:t>Obs</w:t>
      </w:r>
      <w:proofErr w:type="spellEnd"/>
      <w:r w:rsidRPr="00C5050F">
        <w:rPr>
          <w:rFonts w:ascii="Arial" w:hAnsi="Arial" w:cs="Arial"/>
          <w:b/>
          <w:i/>
          <w:sz w:val="24"/>
          <w:u w:val="single"/>
        </w:rPr>
        <w:t>: Este documento deverá ser redigido em papel timbrado da licitante.</w:t>
      </w: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ind w:right="-379"/>
        <w:rPr>
          <w:rFonts w:ascii="Arial" w:hAnsi="Arial" w:cs="Arial"/>
        </w:rPr>
      </w:pPr>
    </w:p>
    <w:p w:rsidR="00B274D2" w:rsidRPr="00C5050F" w:rsidRDefault="00B274D2" w:rsidP="00B274D2">
      <w:pPr>
        <w:tabs>
          <w:tab w:val="left" w:pos="4304"/>
        </w:tabs>
        <w:ind w:left="-567" w:right="-379" w:firstLine="567"/>
        <w:jc w:val="center"/>
        <w:rPr>
          <w:rFonts w:ascii="Arial" w:hAnsi="Arial" w:cs="Arial"/>
          <w:b/>
          <w:sz w:val="24"/>
        </w:rPr>
      </w:pPr>
      <w:r w:rsidRPr="00C5050F">
        <w:rPr>
          <w:rFonts w:ascii="Arial" w:hAnsi="Arial" w:cs="Arial"/>
          <w:b/>
          <w:sz w:val="24"/>
        </w:rPr>
        <w:lastRenderedPageBreak/>
        <w:t>ANEXO VII - MINUTA DE CONTRATO</w:t>
      </w:r>
    </w:p>
    <w:p w:rsidR="00B274D2" w:rsidRPr="00C5050F" w:rsidRDefault="00B274D2" w:rsidP="00B274D2">
      <w:pPr>
        <w:tabs>
          <w:tab w:val="left" w:pos="4304"/>
        </w:tabs>
        <w:ind w:left="-567" w:right="-379" w:firstLine="567"/>
        <w:jc w:val="both"/>
        <w:rPr>
          <w:rFonts w:ascii="Arial" w:hAnsi="Arial" w:cs="Arial"/>
          <w:b/>
          <w:sz w:val="24"/>
        </w:rPr>
      </w:pPr>
    </w:p>
    <w:p w:rsidR="00B274D2" w:rsidRPr="00C5050F" w:rsidRDefault="00B274D2" w:rsidP="00B274D2">
      <w:pPr>
        <w:tabs>
          <w:tab w:val="left" w:pos="4304"/>
        </w:tabs>
        <w:ind w:left="-567" w:right="-379" w:firstLine="567"/>
        <w:jc w:val="both"/>
        <w:rPr>
          <w:rFonts w:ascii="Arial" w:hAnsi="Arial" w:cs="Arial"/>
          <w:b/>
          <w:sz w:val="24"/>
        </w:rPr>
      </w:pPr>
      <w:r w:rsidRPr="00C5050F">
        <w:rPr>
          <w:rFonts w:ascii="Arial" w:hAnsi="Arial" w:cs="Arial"/>
          <w:b/>
          <w:sz w:val="24"/>
        </w:rPr>
        <w:t>CONTRATO No. -- / 201</w:t>
      </w:r>
      <w:r w:rsidR="000663E6">
        <w:rPr>
          <w:rFonts w:ascii="Arial" w:hAnsi="Arial" w:cs="Arial"/>
          <w:b/>
          <w:sz w:val="24"/>
        </w:rPr>
        <w:t>7</w:t>
      </w:r>
      <w:r w:rsidRPr="00C5050F">
        <w:rPr>
          <w:rFonts w:ascii="Arial" w:hAnsi="Arial" w:cs="Arial"/>
          <w:b/>
          <w:sz w:val="24"/>
        </w:rPr>
        <w:t xml:space="preserve"> REFERENTE A PRESTAÇÃO DE SERVIÇOS DE LAVAGEM DOS CARROS OFICIAIS DA CÂMARA DE VEREADORES DE PIRACICABA.</w:t>
      </w:r>
    </w:p>
    <w:p w:rsidR="00B274D2" w:rsidRPr="00D73D4E" w:rsidRDefault="00B274D2" w:rsidP="00B274D2">
      <w:pPr>
        <w:tabs>
          <w:tab w:val="left" w:pos="2582"/>
          <w:tab w:val="left" w:pos="4304"/>
          <w:tab w:val="left" w:pos="4511"/>
        </w:tabs>
        <w:ind w:right="-379"/>
        <w:jc w:val="center"/>
        <w:rPr>
          <w:rFonts w:ascii="Arial" w:hAnsi="Arial" w:cs="Arial"/>
          <w:b/>
          <w:sz w:val="16"/>
          <w:szCs w:val="16"/>
        </w:rPr>
      </w:pPr>
    </w:p>
    <w:p w:rsidR="00B274D2" w:rsidRPr="00C5050F" w:rsidRDefault="00B274D2" w:rsidP="00B274D2">
      <w:pPr>
        <w:tabs>
          <w:tab w:val="left" w:pos="2582"/>
          <w:tab w:val="left" w:pos="4304"/>
          <w:tab w:val="left" w:pos="4511"/>
        </w:tabs>
        <w:ind w:right="-379"/>
        <w:jc w:val="center"/>
        <w:rPr>
          <w:rFonts w:ascii="Arial" w:hAnsi="Arial" w:cs="Arial"/>
          <w:b/>
          <w:sz w:val="24"/>
        </w:rPr>
      </w:pPr>
      <w:r w:rsidRPr="00C5050F">
        <w:rPr>
          <w:rFonts w:ascii="Arial" w:hAnsi="Arial" w:cs="Arial"/>
          <w:b/>
          <w:sz w:val="24"/>
        </w:rPr>
        <w:t xml:space="preserve">PREGÃO PRESENCIAL Nº </w:t>
      </w:r>
      <w:r w:rsidR="00E442A4">
        <w:rPr>
          <w:rFonts w:ascii="Arial" w:hAnsi="Arial" w:cs="Arial"/>
          <w:b/>
          <w:sz w:val="24"/>
        </w:rPr>
        <w:t>020/2017</w:t>
      </w:r>
    </w:p>
    <w:p w:rsidR="00B274D2" w:rsidRPr="00C5050F" w:rsidRDefault="00B274D2" w:rsidP="00B274D2">
      <w:pPr>
        <w:tabs>
          <w:tab w:val="left" w:pos="2582"/>
          <w:tab w:val="left" w:pos="4304"/>
          <w:tab w:val="left" w:pos="4511"/>
          <w:tab w:val="left" w:pos="5444"/>
        </w:tabs>
        <w:ind w:right="-379"/>
        <w:jc w:val="center"/>
        <w:rPr>
          <w:rFonts w:ascii="Arial" w:hAnsi="Arial" w:cs="Arial"/>
          <w:b/>
          <w:sz w:val="24"/>
        </w:rPr>
      </w:pPr>
      <w:r w:rsidRPr="00C5050F">
        <w:rPr>
          <w:rFonts w:ascii="Arial" w:hAnsi="Arial" w:cs="Arial"/>
          <w:b/>
          <w:sz w:val="24"/>
        </w:rPr>
        <w:t xml:space="preserve">Processo nº: </w:t>
      </w:r>
      <w:r w:rsidR="00E442A4">
        <w:rPr>
          <w:rFonts w:ascii="Arial" w:hAnsi="Arial" w:cs="Arial"/>
          <w:b/>
          <w:sz w:val="24"/>
        </w:rPr>
        <w:t>510/2017</w:t>
      </w:r>
    </w:p>
    <w:p w:rsidR="00B274D2" w:rsidRPr="00C5050F" w:rsidRDefault="00B274D2" w:rsidP="00B274D2">
      <w:pPr>
        <w:tabs>
          <w:tab w:val="left" w:pos="2582"/>
          <w:tab w:val="left" w:pos="4304"/>
          <w:tab w:val="left" w:pos="4511"/>
          <w:tab w:val="left" w:pos="5444"/>
        </w:tabs>
        <w:ind w:right="-379"/>
        <w:jc w:val="center"/>
        <w:rPr>
          <w:rFonts w:ascii="Arial" w:hAnsi="Arial" w:cs="Arial"/>
          <w:b/>
          <w:sz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CONTRATANTE:</w:t>
      </w:r>
      <w:r w:rsidRPr="00C5050F">
        <w:rPr>
          <w:rFonts w:ascii="Arial" w:hAnsi="Arial" w:cs="Arial"/>
          <w:sz w:val="24"/>
          <w:szCs w:val="24"/>
        </w:rPr>
        <w:t xml:space="preserve"> Câmara de Vereadores de Piracicaba, inscrita no CNPJ 51.327.708/0001-92, Inscrição Estadual Isenta, estabelecida à Rua Alferes José Caetano n.º 834, neste Município de Piracicaba, Es</w:t>
      </w:r>
      <w:r w:rsidRPr="00C5050F">
        <w:rPr>
          <w:rFonts w:ascii="Arial" w:hAnsi="Arial" w:cs="Arial"/>
          <w:sz w:val="24"/>
          <w:szCs w:val="24"/>
        </w:rPr>
        <w:softHyphen/>
        <w:t>tado de São Paulo, neste ato representada pelo Senhor Presidente ---------</w:t>
      </w:r>
      <w:proofErr w:type="gramStart"/>
      <w:r w:rsidRPr="00C5050F">
        <w:rPr>
          <w:rFonts w:ascii="Arial" w:hAnsi="Arial" w:cs="Arial"/>
          <w:sz w:val="24"/>
          <w:szCs w:val="24"/>
        </w:rPr>
        <w:t>,  portador</w:t>
      </w:r>
      <w:proofErr w:type="gramEnd"/>
      <w:r w:rsidRPr="00C5050F">
        <w:rPr>
          <w:rFonts w:ascii="Arial" w:hAnsi="Arial" w:cs="Arial"/>
          <w:sz w:val="24"/>
          <w:szCs w:val="24"/>
        </w:rPr>
        <w:t xml:space="preserve"> do RG n.º </w:t>
      </w:r>
      <w:r>
        <w:rPr>
          <w:rFonts w:ascii="Arial" w:hAnsi="Arial" w:cs="Arial"/>
          <w:sz w:val="24"/>
          <w:szCs w:val="24"/>
        </w:rPr>
        <w:t>----</w:t>
      </w:r>
      <w:r w:rsidRPr="00C5050F">
        <w:rPr>
          <w:rFonts w:ascii="Arial" w:hAnsi="Arial" w:cs="Arial"/>
          <w:sz w:val="24"/>
          <w:szCs w:val="24"/>
        </w:rPr>
        <w:t xml:space="preserve"> e CPF n.º </w:t>
      </w:r>
      <w:r>
        <w:rPr>
          <w:rFonts w:ascii="Arial" w:hAnsi="Arial" w:cs="Arial"/>
          <w:sz w:val="24"/>
          <w:szCs w:val="24"/>
        </w:rPr>
        <w:t>--------</w:t>
      </w:r>
      <w:r w:rsidRPr="00C5050F">
        <w:rPr>
          <w:rFonts w:ascii="Arial" w:hAnsi="Arial" w:cs="Arial"/>
          <w:sz w:val="24"/>
          <w:szCs w:val="24"/>
        </w:rPr>
        <w:t>.</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CONTRATADA:</w:t>
      </w:r>
      <w:r w:rsidRPr="00C5050F">
        <w:rPr>
          <w:rFonts w:ascii="Arial" w:hAnsi="Arial" w:cs="Arial"/>
          <w:sz w:val="24"/>
          <w:szCs w:val="24"/>
        </w:rPr>
        <w:t xml:space="preserve"> ............................................, Inscrita no CNPJ .................., Inscrição Estadual n.º ......................., estabelecida à ............................., bairro ......................, Estado.............., neste ato representada pelo Senhor ....................... </w:t>
      </w:r>
      <w:proofErr w:type="gramStart"/>
      <w:r w:rsidRPr="00C5050F">
        <w:rPr>
          <w:rFonts w:ascii="Arial" w:hAnsi="Arial" w:cs="Arial"/>
          <w:sz w:val="24"/>
          <w:szCs w:val="24"/>
        </w:rPr>
        <w:t>portador</w:t>
      </w:r>
      <w:proofErr w:type="gramEnd"/>
      <w:r w:rsidRPr="00C5050F">
        <w:rPr>
          <w:rFonts w:ascii="Arial" w:hAnsi="Arial" w:cs="Arial"/>
          <w:sz w:val="24"/>
          <w:szCs w:val="24"/>
        </w:rPr>
        <w:t xml:space="preserve"> do RG n.º............. e CPF n.º .....................</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b/>
          <w:sz w:val="24"/>
          <w:szCs w:val="24"/>
        </w:rPr>
      </w:pPr>
      <w:r w:rsidRPr="00C5050F">
        <w:rPr>
          <w:rFonts w:ascii="Arial" w:hAnsi="Arial" w:cs="Arial"/>
          <w:b/>
          <w:sz w:val="24"/>
          <w:szCs w:val="24"/>
        </w:rPr>
        <w:t xml:space="preserve">1 - CLÁUSULA </w:t>
      </w:r>
      <w:r w:rsidR="00282D2C" w:rsidRPr="00C5050F">
        <w:rPr>
          <w:rFonts w:ascii="Arial" w:hAnsi="Arial" w:cs="Arial"/>
          <w:b/>
          <w:sz w:val="24"/>
          <w:szCs w:val="24"/>
        </w:rPr>
        <w:t>PRIMEIRA -</w:t>
      </w:r>
      <w:r w:rsidRPr="00C5050F">
        <w:rPr>
          <w:rFonts w:ascii="Arial" w:hAnsi="Arial" w:cs="Arial"/>
          <w:b/>
          <w:sz w:val="24"/>
          <w:szCs w:val="24"/>
        </w:rPr>
        <w:t xml:space="preserve">  DO OBJETO</w:t>
      </w:r>
    </w:p>
    <w:p w:rsidR="00B274D2" w:rsidRPr="00D73D4E" w:rsidRDefault="00B274D2" w:rsidP="00B274D2">
      <w:pPr>
        <w:ind w:left="-567" w:right="-476" w:firstLine="567"/>
        <w:jc w:val="both"/>
        <w:rPr>
          <w:rFonts w:ascii="Arial" w:hAnsi="Arial" w:cs="Arial"/>
          <w:sz w:val="16"/>
          <w:szCs w:val="16"/>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1.1.</w:t>
      </w:r>
      <w:r w:rsidRPr="00C5050F">
        <w:rPr>
          <w:rFonts w:ascii="Arial" w:hAnsi="Arial" w:cs="Arial"/>
          <w:sz w:val="24"/>
          <w:szCs w:val="24"/>
        </w:rPr>
        <w:t xml:space="preserve"> O presente Contrato tem como finalidade a </w:t>
      </w:r>
      <w:r w:rsidRPr="00C5050F">
        <w:rPr>
          <w:rFonts w:ascii="Arial" w:hAnsi="Arial" w:cs="Arial"/>
          <w:b/>
          <w:sz w:val="24"/>
          <w:szCs w:val="24"/>
        </w:rPr>
        <w:t>Prestação de Serviços de Lavagens dos Veículos Oficiais da Câmara de Vereadores de Piracicaba</w:t>
      </w:r>
      <w:r w:rsidRPr="00C5050F">
        <w:rPr>
          <w:rFonts w:ascii="Arial" w:hAnsi="Arial" w:cs="Arial"/>
          <w:sz w:val="24"/>
          <w:szCs w:val="24"/>
        </w:rPr>
        <w:t>, conforme especificações a seguir:</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LAVAGEM SIMPLES: </w:t>
      </w:r>
      <w:r w:rsidRPr="00C5050F">
        <w:rPr>
          <w:rFonts w:ascii="Arial" w:hAnsi="Arial" w:cs="Arial"/>
          <w:sz w:val="24"/>
          <w:szCs w:val="24"/>
        </w:rPr>
        <w:t xml:space="preserve">Corresponde a lavagem da parte externa, lataria, pneus, vidros, </w:t>
      </w:r>
      <w:r w:rsidR="00F628C4" w:rsidRPr="00C5050F">
        <w:rPr>
          <w:rFonts w:ascii="Arial" w:hAnsi="Arial" w:cs="Arial"/>
          <w:sz w:val="24"/>
          <w:szCs w:val="24"/>
        </w:rPr>
        <w:t>para-choques</w:t>
      </w:r>
      <w:r w:rsidRPr="00C5050F">
        <w:rPr>
          <w:rFonts w:ascii="Arial" w:hAnsi="Arial" w:cs="Arial"/>
          <w:sz w:val="24"/>
          <w:szCs w:val="24"/>
        </w:rPr>
        <w:t xml:space="preserve"> e acessórios externos, aspirar todo o interior do carro, bancos, tetos, carpetes, porta-cinzeiro, porta-malas e porta-luvas.</w:t>
      </w:r>
    </w:p>
    <w:p w:rsidR="00B274D2" w:rsidRPr="00D73D4E" w:rsidRDefault="00B274D2" w:rsidP="00B274D2">
      <w:pPr>
        <w:ind w:left="-567" w:right="-476" w:firstLine="567"/>
        <w:jc w:val="both"/>
        <w:rPr>
          <w:rFonts w:ascii="Arial" w:hAnsi="Arial" w:cs="Arial"/>
          <w:b/>
          <w:sz w:val="16"/>
          <w:szCs w:val="16"/>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LAVAGEM COMPLETA: </w:t>
      </w:r>
      <w:r w:rsidRPr="00C5050F">
        <w:rPr>
          <w:rFonts w:ascii="Arial" w:hAnsi="Arial" w:cs="Arial"/>
          <w:sz w:val="24"/>
          <w:szCs w:val="24"/>
        </w:rPr>
        <w:t xml:space="preserve">Corresponde a lavagem da parte externa, lataria, pneus, vidros, </w:t>
      </w:r>
      <w:r w:rsidR="00282D2C" w:rsidRPr="00C5050F">
        <w:rPr>
          <w:rFonts w:ascii="Arial" w:hAnsi="Arial" w:cs="Arial"/>
          <w:sz w:val="24"/>
          <w:szCs w:val="24"/>
        </w:rPr>
        <w:t>para-choques</w:t>
      </w:r>
      <w:r w:rsidRPr="00C5050F">
        <w:rPr>
          <w:rFonts w:ascii="Arial" w:hAnsi="Arial" w:cs="Arial"/>
          <w:sz w:val="24"/>
          <w:szCs w:val="24"/>
        </w:rPr>
        <w:t xml:space="preserve"> e acessórios externos, aspirar todo o interior do carro, bancos, tetos, carpetes, porta-cinzeiro, porta-malas e porta-luvas, bem como as partes inferior e superior do chassi e todo o motor.</w:t>
      </w:r>
    </w:p>
    <w:p w:rsidR="00B274D2" w:rsidRPr="00C5050F" w:rsidRDefault="00B274D2" w:rsidP="00B274D2">
      <w:pPr>
        <w:ind w:left="-567" w:right="-476" w:firstLine="567"/>
        <w:jc w:val="both"/>
        <w:rPr>
          <w:rFonts w:ascii="Arial" w:hAnsi="Arial" w:cs="Arial"/>
          <w:sz w:val="24"/>
          <w:szCs w:val="24"/>
        </w:rPr>
      </w:pPr>
    </w:p>
    <w:tbl>
      <w:tblPr>
        <w:tblW w:w="0" w:type="auto"/>
        <w:tblInd w:w="-7" w:type="dxa"/>
        <w:tblLayout w:type="fixed"/>
        <w:tblLook w:val="0000" w:firstRow="0" w:lastRow="0" w:firstColumn="0" w:lastColumn="0" w:noHBand="0" w:noVBand="0"/>
      </w:tblPr>
      <w:tblGrid>
        <w:gridCol w:w="8544"/>
      </w:tblGrid>
      <w:tr w:rsidR="00B274D2" w:rsidRPr="00C5050F" w:rsidTr="00E86D40">
        <w:tc>
          <w:tcPr>
            <w:tcW w:w="8544" w:type="dxa"/>
            <w:tcBorders>
              <w:top w:val="single" w:sz="4" w:space="0" w:color="000000"/>
              <w:left w:val="single" w:sz="4" w:space="0" w:color="000000"/>
              <w:bottom w:val="single" w:sz="4" w:space="0" w:color="000000"/>
              <w:right w:val="single" w:sz="4" w:space="0" w:color="000000"/>
            </w:tcBorders>
            <w:shd w:val="clear" w:color="auto" w:fill="B2B2B2"/>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Estimativa de Lavagens</w:t>
            </w:r>
          </w:p>
        </w:tc>
      </w:tr>
    </w:tbl>
    <w:p w:rsidR="00B274D2" w:rsidRPr="00C5050F" w:rsidRDefault="00B274D2" w:rsidP="00B274D2">
      <w:pPr>
        <w:ind w:left="-567" w:right="-476" w:firstLine="567"/>
        <w:jc w:val="center"/>
        <w:rPr>
          <w:rFonts w:ascii="Arial" w:hAnsi="Arial" w:cs="Arial"/>
          <w:b/>
          <w:sz w:val="24"/>
          <w:szCs w:val="24"/>
        </w:rPr>
      </w:pPr>
    </w:p>
    <w:tbl>
      <w:tblPr>
        <w:tblW w:w="0" w:type="auto"/>
        <w:tblInd w:w="-7" w:type="dxa"/>
        <w:tblLayout w:type="fixed"/>
        <w:tblLook w:val="0000" w:firstRow="0" w:lastRow="0" w:firstColumn="0" w:lastColumn="0" w:noHBand="0" w:noVBand="0"/>
      </w:tblPr>
      <w:tblGrid>
        <w:gridCol w:w="4361"/>
        <w:gridCol w:w="4126"/>
        <w:gridCol w:w="144"/>
      </w:tblGrid>
      <w:tr w:rsidR="00B274D2" w:rsidRPr="00C5050F" w:rsidTr="00E86D40">
        <w:tc>
          <w:tcPr>
            <w:tcW w:w="4361" w:type="dxa"/>
            <w:tcBorders>
              <w:top w:val="single" w:sz="4" w:space="0" w:color="000000"/>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QTIDADE LAV. SIMPLES/MÊS</w:t>
            </w:r>
          </w:p>
        </w:tc>
        <w:tc>
          <w:tcPr>
            <w:tcW w:w="4126" w:type="dxa"/>
            <w:tcBorders>
              <w:top w:val="single" w:sz="4" w:space="0" w:color="000000"/>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rPr>
                <w:rFonts w:ascii="Arial" w:hAnsi="Arial" w:cs="Arial"/>
                <w:b/>
                <w:sz w:val="24"/>
                <w:szCs w:val="24"/>
              </w:rPr>
            </w:pPr>
            <w:r w:rsidRPr="00C5050F">
              <w:rPr>
                <w:rFonts w:ascii="Arial" w:hAnsi="Arial" w:cs="Arial"/>
                <w:b/>
                <w:sz w:val="24"/>
                <w:szCs w:val="24"/>
              </w:rPr>
              <w:t>QTIDADE LAV. COMPLETA/MÊS</w:t>
            </w:r>
          </w:p>
        </w:tc>
        <w:tc>
          <w:tcPr>
            <w:tcW w:w="144" w:type="dxa"/>
            <w:tcBorders>
              <w:top w:val="nil"/>
              <w:left w:val="single" w:sz="4" w:space="0" w:color="000000"/>
              <w:bottom w:val="nil"/>
              <w:right w:val="nil"/>
            </w:tcBorders>
            <w:tcMar>
              <w:top w:w="0" w:type="dxa"/>
              <w:left w:w="0" w:type="dxa"/>
              <w:bottom w:w="0" w:type="dxa"/>
              <w:right w:w="0" w:type="dxa"/>
            </w:tcMar>
          </w:tcPr>
          <w:p w:rsidR="00B274D2" w:rsidRPr="00C5050F" w:rsidRDefault="00B274D2" w:rsidP="00E86D40">
            <w:pPr>
              <w:overflowPunct w:val="0"/>
              <w:autoSpaceDE w:val="0"/>
              <w:autoSpaceDN w:val="0"/>
              <w:adjustRightInd w:val="0"/>
              <w:snapToGrid w:val="0"/>
              <w:rPr>
                <w:rFonts w:ascii="Arial" w:hAnsi="Arial" w:cs="Arial"/>
                <w:b/>
                <w:sz w:val="24"/>
                <w:szCs w:val="24"/>
              </w:rPr>
            </w:pPr>
          </w:p>
        </w:tc>
      </w:tr>
      <w:tr w:rsidR="00B274D2" w:rsidRPr="00C5050F" w:rsidTr="00E86D40">
        <w:tc>
          <w:tcPr>
            <w:tcW w:w="4361"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4126"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144" w:type="dxa"/>
            <w:tcBorders>
              <w:top w:val="nil"/>
              <w:left w:val="single" w:sz="4" w:space="0" w:color="000000"/>
              <w:bottom w:val="nil"/>
              <w:right w:val="nil"/>
            </w:tcBorders>
            <w:tcMar>
              <w:top w:w="0" w:type="dxa"/>
              <w:left w:w="0" w:type="dxa"/>
              <w:bottom w:w="0" w:type="dxa"/>
              <w:right w:w="0" w:type="dxa"/>
            </w:tcMar>
          </w:tcPr>
          <w:p w:rsidR="00B274D2" w:rsidRPr="00C5050F" w:rsidRDefault="00B274D2" w:rsidP="00E86D40">
            <w:pPr>
              <w:overflowPunct w:val="0"/>
              <w:autoSpaceDE w:val="0"/>
              <w:autoSpaceDN w:val="0"/>
              <w:adjustRightInd w:val="0"/>
              <w:snapToGrid w:val="0"/>
              <w:rPr>
                <w:rFonts w:ascii="Arial" w:hAnsi="Arial" w:cs="Arial"/>
                <w:sz w:val="24"/>
                <w:szCs w:val="24"/>
              </w:rPr>
            </w:pPr>
          </w:p>
        </w:tc>
      </w:tr>
      <w:tr w:rsidR="00B274D2" w:rsidRPr="00C5050F" w:rsidTr="00E86D40">
        <w:tc>
          <w:tcPr>
            <w:tcW w:w="4361"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4126"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144" w:type="dxa"/>
            <w:tcBorders>
              <w:top w:val="nil"/>
              <w:left w:val="single" w:sz="4" w:space="0" w:color="000000"/>
              <w:bottom w:val="nil"/>
              <w:right w:val="nil"/>
            </w:tcBorders>
            <w:tcMar>
              <w:top w:w="0" w:type="dxa"/>
              <w:left w:w="0" w:type="dxa"/>
              <w:bottom w:w="0" w:type="dxa"/>
              <w:right w:w="0" w:type="dxa"/>
            </w:tcMar>
          </w:tcPr>
          <w:p w:rsidR="00B274D2" w:rsidRPr="00C5050F" w:rsidRDefault="00B274D2" w:rsidP="00E86D40">
            <w:pPr>
              <w:overflowPunct w:val="0"/>
              <w:autoSpaceDE w:val="0"/>
              <w:autoSpaceDN w:val="0"/>
              <w:adjustRightInd w:val="0"/>
              <w:snapToGrid w:val="0"/>
              <w:rPr>
                <w:rFonts w:ascii="Arial" w:hAnsi="Arial" w:cs="Arial"/>
                <w:sz w:val="24"/>
                <w:szCs w:val="24"/>
              </w:rPr>
            </w:pPr>
          </w:p>
        </w:tc>
      </w:tr>
      <w:tr w:rsidR="00B274D2" w:rsidRPr="00C5050F" w:rsidTr="00E86D40">
        <w:tc>
          <w:tcPr>
            <w:tcW w:w="4361"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4126"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144" w:type="dxa"/>
            <w:tcBorders>
              <w:top w:val="nil"/>
              <w:left w:val="single" w:sz="4" w:space="0" w:color="000000"/>
              <w:bottom w:val="nil"/>
              <w:right w:val="nil"/>
            </w:tcBorders>
            <w:tcMar>
              <w:top w:w="0" w:type="dxa"/>
              <w:left w:w="0" w:type="dxa"/>
              <w:bottom w:w="0" w:type="dxa"/>
              <w:right w:w="0" w:type="dxa"/>
            </w:tcMar>
          </w:tcPr>
          <w:p w:rsidR="00B274D2" w:rsidRPr="00C5050F" w:rsidRDefault="00B274D2" w:rsidP="00E86D40">
            <w:pPr>
              <w:overflowPunct w:val="0"/>
              <w:autoSpaceDE w:val="0"/>
              <w:autoSpaceDN w:val="0"/>
              <w:adjustRightInd w:val="0"/>
              <w:snapToGrid w:val="0"/>
              <w:rPr>
                <w:rFonts w:ascii="Arial" w:hAnsi="Arial" w:cs="Arial"/>
                <w:sz w:val="24"/>
                <w:szCs w:val="24"/>
              </w:rPr>
            </w:pPr>
          </w:p>
        </w:tc>
      </w:tr>
      <w:tr w:rsidR="00B274D2" w:rsidRPr="00C5050F" w:rsidTr="00E86D40">
        <w:tc>
          <w:tcPr>
            <w:tcW w:w="4361"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4126"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144" w:type="dxa"/>
            <w:tcBorders>
              <w:top w:val="nil"/>
              <w:left w:val="single" w:sz="4" w:space="0" w:color="000000"/>
              <w:bottom w:val="nil"/>
              <w:right w:val="nil"/>
            </w:tcBorders>
            <w:tcMar>
              <w:top w:w="0" w:type="dxa"/>
              <w:left w:w="0" w:type="dxa"/>
              <w:bottom w:w="0" w:type="dxa"/>
              <w:right w:w="0" w:type="dxa"/>
            </w:tcMar>
          </w:tcPr>
          <w:p w:rsidR="00B274D2" w:rsidRPr="00C5050F" w:rsidRDefault="00B274D2" w:rsidP="00E86D40">
            <w:pPr>
              <w:overflowPunct w:val="0"/>
              <w:autoSpaceDE w:val="0"/>
              <w:autoSpaceDN w:val="0"/>
              <w:adjustRightInd w:val="0"/>
              <w:snapToGrid w:val="0"/>
              <w:rPr>
                <w:rFonts w:ascii="Arial" w:hAnsi="Arial" w:cs="Arial"/>
                <w:sz w:val="24"/>
                <w:szCs w:val="24"/>
              </w:rPr>
            </w:pPr>
          </w:p>
        </w:tc>
      </w:tr>
      <w:tr w:rsidR="00B274D2" w:rsidRPr="00C5050F" w:rsidTr="00E86D40">
        <w:tc>
          <w:tcPr>
            <w:tcW w:w="4361"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4126"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144" w:type="dxa"/>
            <w:tcBorders>
              <w:top w:val="nil"/>
              <w:left w:val="single" w:sz="4" w:space="0" w:color="000000"/>
              <w:bottom w:val="nil"/>
              <w:right w:val="nil"/>
            </w:tcBorders>
            <w:tcMar>
              <w:top w:w="0" w:type="dxa"/>
              <w:left w:w="0" w:type="dxa"/>
              <w:bottom w:w="0" w:type="dxa"/>
              <w:right w:w="0" w:type="dxa"/>
            </w:tcMar>
          </w:tcPr>
          <w:p w:rsidR="00B274D2" w:rsidRPr="00C5050F" w:rsidRDefault="00B274D2" w:rsidP="00E86D40">
            <w:pPr>
              <w:overflowPunct w:val="0"/>
              <w:autoSpaceDE w:val="0"/>
              <w:autoSpaceDN w:val="0"/>
              <w:adjustRightInd w:val="0"/>
              <w:snapToGrid w:val="0"/>
              <w:rPr>
                <w:rFonts w:ascii="Arial" w:hAnsi="Arial" w:cs="Arial"/>
                <w:sz w:val="24"/>
                <w:szCs w:val="24"/>
              </w:rPr>
            </w:pPr>
          </w:p>
        </w:tc>
      </w:tr>
      <w:tr w:rsidR="00B274D2" w:rsidRPr="00C5050F" w:rsidTr="00E86D40">
        <w:tc>
          <w:tcPr>
            <w:tcW w:w="4361"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4126"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144" w:type="dxa"/>
            <w:tcBorders>
              <w:top w:val="nil"/>
              <w:left w:val="single" w:sz="4" w:space="0" w:color="000000"/>
              <w:bottom w:val="nil"/>
              <w:right w:val="nil"/>
            </w:tcBorders>
            <w:tcMar>
              <w:top w:w="0" w:type="dxa"/>
              <w:left w:w="0" w:type="dxa"/>
              <w:bottom w:w="0" w:type="dxa"/>
              <w:right w:w="0" w:type="dxa"/>
            </w:tcMar>
          </w:tcPr>
          <w:p w:rsidR="00B274D2" w:rsidRPr="00C5050F" w:rsidRDefault="00B274D2" w:rsidP="00E86D40">
            <w:pPr>
              <w:overflowPunct w:val="0"/>
              <w:autoSpaceDE w:val="0"/>
              <w:autoSpaceDN w:val="0"/>
              <w:adjustRightInd w:val="0"/>
              <w:snapToGrid w:val="0"/>
              <w:rPr>
                <w:rFonts w:ascii="Arial" w:hAnsi="Arial" w:cs="Arial"/>
                <w:sz w:val="24"/>
                <w:szCs w:val="24"/>
              </w:rPr>
            </w:pPr>
          </w:p>
        </w:tc>
      </w:tr>
      <w:tr w:rsidR="00B274D2" w:rsidRPr="00C5050F" w:rsidTr="00E86D40">
        <w:tc>
          <w:tcPr>
            <w:tcW w:w="4361"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4126"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144" w:type="dxa"/>
            <w:tcBorders>
              <w:top w:val="nil"/>
              <w:left w:val="single" w:sz="4" w:space="0" w:color="000000"/>
              <w:bottom w:val="nil"/>
              <w:right w:val="nil"/>
            </w:tcBorders>
            <w:tcMar>
              <w:top w:w="0" w:type="dxa"/>
              <w:left w:w="0" w:type="dxa"/>
              <w:bottom w:w="0" w:type="dxa"/>
              <w:right w:w="0" w:type="dxa"/>
            </w:tcMar>
          </w:tcPr>
          <w:p w:rsidR="00B274D2" w:rsidRPr="00C5050F" w:rsidRDefault="00B274D2" w:rsidP="00E86D40">
            <w:pPr>
              <w:overflowPunct w:val="0"/>
              <w:autoSpaceDE w:val="0"/>
              <w:autoSpaceDN w:val="0"/>
              <w:adjustRightInd w:val="0"/>
              <w:snapToGrid w:val="0"/>
              <w:rPr>
                <w:rFonts w:ascii="Arial" w:hAnsi="Arial" w:cs="Arial"/>
                <w:sz w:val="24"/>
                <w:szCs w:val="24"/>
              </w:rPr>
            </w:pPr>
          </w:p>
        </w:tc>
      </w:tr>
      <w:tr w:rsidR="00B274D2" w:rsidRPr="00C5050F" w:rsidTr="00E86D40">
        <w:tc>
          <w:tcPr>
            <w:tcW w:w="4361"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03</w:t>
            </w:r>
          </w:p>
        </w:tc>
        <w:tc>
          <w:tcPr>
            <w:tcW w:w="4126"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 xml:space="preserve">01 </w:t>
            </w:r>
          </w:p>
        </w:tc>
        <w:tc>
          <w:tcPr>
            <w:tcW w:w="144" w:type="dxa"/>
            <w:tcBorders>
              <w:top w:val="nil"/>
              <w:left w:val="single" w:sz="4" w:space="0" w:color="000000"/>
              <w:bottom w:val="nil"/>
              <w:right w:val="nil"/>
            </w:tcBorders>
            <w:tcMar>
              <w:top w:w="0" w:type="dxa"/>
              <w:left w:w="0" w:type="dxa"/>
              <w:bottom w:w="0" w:type="dxa"/>
              <w:right w:w="0" w:type="dxa"/>
            </w:tcMar>
          </w:tcPr>
          <w:p w:rsidR="00B274D2" w:rsidRPr="00C5050F" w:rsidRDefault="00B274D2" w:rsidP="00E86D40">
            <w:pPr>
              <w:overflowPunct w:val="0"/>
              <w:autoSpaceDE w:val="0"/>
              <w:autoSpaceDN w:val="0"/>
              <w:adjustRightInd w:val="0"/>
              <w:snapToGrid w:val="0"/>
              <w:rPr>
                <w:rFonts w:ascii="Arial" w:hAnsi="Arial" w:cs="Arial"/>
                <w:sz w:val="24"/>
                <w:szCs w:val="24"/>
              </w:rPr>
            </w:pPr>
          </w:p>
        </w:tc>
      </w:tr>
      <w:tr w:rsidR="00B274D2" w:rsidRPr="00C5050F" w:rsidTr="00E86D40">
        <w:tc>
          <w:tcPr>
            <w:tcW w:w="4361"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2</w:t>
            </w:r>
            <w:r>
              <w:rPr>
                <w:rFonts w:ascii="Arial" w:hAnsi="Arial" w:cs="Arial"/>
                <w:b/>
                <w:sz w:val="24"/>
                <w:szCs w:val="24"/>
              </w:rPr>
              <w:t>4/mês</w:t>
            </w:r>
          </w:p>
        </w:tc>
        <w:tc>
          <w:tcPr>
            <w:tcW w:w="4126" w:type="dxa"/>
            <w:tcBorders>
              <w:top w:val="nil"/>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Pr>
                <w:rFonts w:ascii="Arial" w:hAnsi="Arial" w:cs="Arial"/>
                <w:b/>
                <w:sz w:val="24"/>
                <w:szCs w:val="24"/>
              </w:rPr>
              <w:t>08/mês</w:t>
            </w:r>
          </w:p>
        </w:tc>
        <w:tc>
          <w:tcPr>
            <w:tcW w:w="144" w:type="dxa"/>
            <w:tcBorders>
              <w:top w:val="nil"/>
              <w:left w:val="single" w:sz="4" w:space="0" w:color="000000"/>
              <w:bottom w:val="nil"/>
              <w:right w:val="nil"/>
            </w:tcBorders>
            <w:tcMar>
              <w:top w:w="0" w:type="dxa"/>
              <w:left w:w="0" w:type="dxa"/>
              <w:bottom w:w="0" w:type="dxa"/>
              <w:right w:w="0" w:type="dxa"/>
            </w:tcMar>
          </w:tcPr>
          <w:p w:rsidR="00B274D2" w:rsidRPr="00C5050F" w:rsidRDefault="00B274D2" w:rsidP="00E86D40">
            <w:pPr>
              <w:overflowPunct w:val="0"/>
              <w:autoSpaceDE w:val="0"/>
              <w:autoSpaceDN w:val="0"/>
              <w:adjustRightInd w:val="0"/>
              <w:snapToGrid w:val="0"/>
              <w:rPr>
                <w:rFonts w:ascii="Arial" w:hAnsi="Arial" w:cs="Arial"/>
                <w:b/>
                <w:sz w:val="24"/>
                <w:szCs w:val="24"/>
              </w:rPr>
            </w:pPr>
          </w:p>
        </w:tc>
      </w:tr>
      <w:tr w:rsidR="00B274D2" w:rsidRPr="00C5050F" w:rsidTr="00E86D40">
        <w:tc>
          <w:tcPr>
            <w:tcW w:w="8544" w:type="dxa"/>
            <w:gridSpan w:val="3"/>
            <w:tcBorders>
              <w:top w:val="nil"/>
              <w:left w:val="single" w:sz="4" w:space="0" w:color="000000"/>
              <w:bottom w:val="single" w:sz="4" w:space="0" w:color="000000"/>
              <w:right w:val="single" w:sz="4" w:space="0" w:color="000000"/>
            </w:tcBorders>
            <w:shd w:val="clear" w:color="auto" w:fill="B2B2B2"/>
          </w:tcPr>
          <w:p w:rsidR="00B274D2" w:rsidRPr="00C5050F" w:rsidRDefault="00B274D2" w:rsidP="00E86D40">
            <w:pPr>
              <w:overflowPunct w:val="0"/>
              <w:autoSpaceDE w:val="0"/>
              <w:autoSpaceDN w:val="0"/>
              <w:adjustRightInd w:val="0"/>
              <w:snapToGrid w:val="0"/>
              <w:rPr>
                <w:rFonts w:ascii="Arial" w:hAnsi="Arial" w:cs="Arial"/>
              </w:rPr>
            </w:pPr>
          </w:p>
        </w:tc>
      </w:tr>
    </w:tbl>
    <w:p w:rsidR="00B274D2" w:rsidRPr="00C5050F" w:rsidRDefault="00B274D2" w:rsidP="00B274D2">
      <w:pPr>
        <w:ind w:left="-567" w:right="-476" w:firstLine="567"/>
        <w:jc w:val="center"/>
        <w:rPr>
          <w:rFonts w:ascii="Arial" w:hAnsi="Arial" w:cs="Arial"/>
          <w:b/>
          <w:sz w:val="24"/>
          <w:szCs w:val="24"/>
        </w:rPr>
      </w:pPr>
      <w:r w:rsidRPr="00C5050F">
        <w:rPr>
          <w:rFonts w:ascii="Arial" w:hAnsi="Arial" w:cs="Arial"/>
          <w:noProof/>
        </w:rPr>
        <w:lastRenderedPageBreak/>
        <mc:AlternateContent>
          <mc:Choice Requires="wps">
            <w:drawing>
              <wp:anchor distT="0" distB="0" distL="0" distR="89535" simplePos="0" relativeHeight="251661312" behindDoc="0" locked="0" layoutInCell="1" allowOverlap="1">
                <wp:simplePos x="0" y="0"/>
                <wp:positionH relativeFrom="margin">
                  <wp:posOffset>-73025</wp:posOffset>
                </wp:positionH>
                <wp:positionV relativeFrom="paragraph">
                  <wp:posOffset>12700</wp:posOffset>
                </wp:positionV>
                <wp:extent cx="5424805" cy="192405"/>
                <wp:effectExtent l="1905" t="6350" r="2540" b="1270"/>
                <wp:wrapSquare wrapText="larges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192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8544"/>
                            </w:tblGrid>
                            <w:tr w:rsidR="00A92023">
                              <w:tc>
                                <w:tcPr>
                                  <w:tcW w:w="8544" w:type="dxa"/>
                                  <w:tcBorders>
                                    <w:top w:val="single" w:sz="4" w:space="0" w:color="000000"/>
                                    <w:left w:val="single" w:sz="4" w:space="0" w:color="000000"/>
                                    <w:bottom w:val="single" w:sz="4" w:space="0" w:color="000000"/>
                                    <w:right w:val="single" w:sz="4" w:space="0" w:color="000000"/>
                                  </w:tcBorders>
                                  <w:shd w:val="clear" w:color="auto" w:fill="B2B2B2"/>
                                </w:tcPr>
                                <w:p w:rsidR="00A92023" w:rsidRDefault="00A92023">
                                  <w:pPr>
                                    <w:overflowPunct w:val="0"/>
                                    <w:autoSpaceDE w:val="0"/>
                                    <w:autoSpaceDN w:val="0"/>
                                    <w:adjustRightInd w:val="0"/>
                                    <w:snapToGrid w:val="0"/>
                                    <w:ind w:left="-567" w:right="-476" w:firstLine="567"/>
                                    <w:jc w:val="center"/>
                                    <w:rPr>
                                      <w:b/>
                                      <w:sz w:val="24"/>
                                      <w:szCs w:val="24"/>
                                    </w:rPr>
                                  </w:pPr>
                                  <w:r>
                                    <w:rPr>
                                      <w:b/>
                                      <w:sz w:val="24"/>
                                      <w:szCs w:val="24"/>
                                    </w:rPr>
                                    <w:t>Planilha de Preços</w:t>
                                  </w:r>
                                </w:p>
                              </w:tc>
                            </w:tr>
                          </w:tbl>
                          <w:p w:rsidR="00A92023" w:rsidRDefault="00A92023" w:rsidP="00B274D2">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 o:spid="_x0000_s1028" type="#_x0000_t202" style="position:absolute;left:0;text-align:left;margin-left:-5.75pt;margin-top:1pt;width:427.15pt;height:15.15pt;z-index:251661312;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" stroked="f">
                <v:fill opacity="0"/>
                <v:textbox inset="0,0,0,0">
                  <w:txbxContent>
                    <w:tbl>
                      <w:tblPr>
                        <w:tblW w:w="0" w:type="auto"/>
                        <w:tblInd w:w="108" w:type="dxa"/>
                        <w:tblLayout w:type="fixed"/>
                        <w:tblLook w:val="0000" w:firstRow="0" w:lastRow="0" w:firstColumn="0" w:lastColumn="0" w:noHBand="0" w:noVBand="0"/>
                      </w:tblPr>
                      <w:tblGrid>
                        <w:gridCol w:w="8544"/>
                      </w:tblGrid>
                      <w:tr w:rsidR="00A92023">
                        <w:tc>
                          <w:tcPr>
                            <w:tcW w:w="8544" w:type="dxa"/>
                            <w:tcBorders>
                              <w:top w:val="single" w:sz="4" w:space="0" w:color="000000"/>
                              <w:left w:val="single" w:sz="4" w:space="0" w:color="000000"/>
                              <w:bottom w:val="single" w:sz="4" w:space="0" w:color="000000"/>
                              <w:right w:val="single" w:sz="4" w:space="0" w:color="000000"/>
                            </w:tcBorders>
                            <w:shd w:val="clear" w:color="auto" w:fill="B2B2B2"/>
                          </w:tcPr>
                          <w:p w:rsidR="00A92023" w:rsidRDefault="00A92023">
                            <w:pPr>
                              <w:overflowPunct w:val="0"/>
                              <w:autoSpaceDE w:val="0"/>
                              <w:autoSpaceDN w:val="0"/>
                              <w:adjustRightInd w:val="0"/>
                              <w:snapToGrid w:val="0"/>
                              <w:ind w:left="-567" w:right="-476" w:firstLine="567"/>
                              <w:jc w:val="center"/>
                              <w:rPr>
                                <w:b/>
                                <w:sz w:val="24"/>
                                <w:szCs w:val="24"/>
                              </w:rPr>
                            </w:pPr>
                            <w:r>
                              <w:rPr>
                                <w:b/>
                                <w:sz w:val="24"/>
                                <w:szCs w:val="24"/>
                              </w:rPr>
                              <w:t>Planilha de Preços</w:t>
                            </w:r>
                          </w:p>
                        </w:tc>
                      </w:tr>
                    </w:tbl>
                    <w:p w:rsidR="00A92023" w:rsidRDefault="00A92023" w:rsidP="00B274D2">
                      <w:pPr>
                        <w:rPr>
                          <w:sz w:val="24"/>
                          <w:szCs w:val="24"/>
                        </w:rPr>
                      </w:pPr>
                    </w:p>
                  </w:txbxContent>
                </v:textbox>
                <w10:wrap type="square" side="largest" anchorx="margin"/>
              </v:shape>
            </w:pict>
          </mc:Fallback>
        </mc:AlternateContent>
      </w:r>
    </w:p>
    <w:p w:rsidR="00B274D2" w:rsidRPr="00C5050F" w:rsidRDefault="00B274D2" w:rsidP="00B274D2">
      <w:pPr>
        <w:ind w:left="-567" w:right="-476" w:firstLine="567"/>
        <w:jc w:val="center"/>
        <w:rPr>
          <w:rFonts w:ascii="Arial" w:hAnsi="Arial" w:cs="Arial"/>
          <w:b/>
          <w:sz w:val="24"/>
          <w:szCs w:val="24"/>
          <w:u w:val="single"/>
        </w:rPr>
      </w:pPr>
      <w:r w:rsidRPr="00C5050F">
        <w:rPr>
          <w:rFonts w:ascii="Arial" w:hAnsi="Arial" w:cs="Arial"/>
          <w:b/>
          <w:sz w:val="24"/>
          <w:szCs w:val="24"/>
          <w:u w:val="single"/>
        </w:rPr>
        <w:t>Lavagem Simples</w:t>
      </w:r>
    </w:p>
    <w:p w:rsidR="00B274D2" w:rsidRPr="00C5050F" w:rsidRDefault="00B274D2" w:rsidP="00B274D2">
      <w:pPr>
        <w:ind w:left="-567" w:right="-476" w:firstLine="567"/>
        <w:jc w:val="center"/>
        <w:rPr>
          <w:rFonts w:ascii="Arial" w:hAnsi="Arial" w:cs="Arial"/>
          <w:b/>
          <w:sz w:val="24"/>
          <w:szCs w:val="24"/>
          <w:u w:val="single"/>
        </w:rPr>
      </w:pPr>
    </w:p>
    <w:p w:rsidR="00B274D2" w:rsidRPr="00D73D4E" w:rsidRDefault="00B274D2" w:rsidP="00B274D2">
      <w:pPr>
        <w:rPr>
          <w:rFonts w:ascii="Arial" w:hAnsi="Arial" w:cs="Arial"/>
          <w:b/>
          <w:sz w:val="16"/>
          <w:szCs w:val="16"/>
        </w:rPr>
      </w:pPr>
    </w:p>
    <w:tbl>
      <w:tblPr>
        <w:tblW w:w="10038" w:type="dxa"/>
        <w:tblInd w:w="-7" w:type="dxa"/>
        <w:tblLayout w:type="fixed"/>
        <w:tblLook w:val="0000" w:firstRow="0" w:lastRow="0" w:firstColumn="0" w:lastColumn="0" w:noHBand="0" w:noVBand="0"/>
      </w:tblPr>
      <w:tblGrid>
        <w:gridCol w:w="817"/>
        <w:gridCol w:w="3976"/>
        <w:gridCol w:w="1694"/>
        <w:gridCol w:w="2057"/>
        <w:gridCol w:w="1494"/>
      </w:tblGrid>
      <w:tr w:rsidR="00B274D2" w:rsidRPr="00C5050F" w:rsidTr="00E86D40">
        <w:tc>
          <w:tcPr>
            <w:tcW w:w="817" w:type="dxa"/>
            <w:tcBorders>
              <w:top w:val="single" w:sz="4" w:space="0" w:color="000000"/>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rPr>
                <w:rFonts w:ascii="Arial" w:hAnsi="Arial" w:cs="Arial"/>
                <w:b/>
                <w:sz w:val="24"/>
                <w:szCs w:val="24"/>
              </w:rPr>
            </w:pPr>
            <w:r w:rsidRPr="00C5050F">
              <w:rPr>
                <w:rFonts w:ascii="Arial" w:hAnsi="Arial" w:cs="Arial"/>
                <w:b/>
                <w:sz w:val="24"/>
                <w:szCs w:val="24"/>
              </w:rPr>
              <w:t>ITEM</w:t>
            </w:r>
          </w:p>
        </w:tc>
        <w:tc>
          <w:tcPr>
            <w:tcW w:w="3976" w:type="dxa"/>
            <w:tcBorders>
              <w:top w:val="single" w:sz="4" w:space="0" w:color="000000"/>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DESCRIÇÃO</w:t>
            </w:r>
          </w:p>
        </w:tc>
        <w:tc>
          <w:tcPr>
            <w:tcW w:w="1694" w:type="dxa"/>
            <w:tcBorders>
              <w:top w:val="single" w:sz="4" w:space="0" w:color="000000"/>
              <w:left w:val="single" w:sz="4" w:space="0" w:color="000000"/>
              <w:bottom w:val="single" w:sz="4" w:space="0" w:color="000000"/>
              <w:right w:val="nil"/>
            </w:tcBorders>
          </w:tcPr>
          <w:p w:rsidR="00B274D2" w:rsidRPr="00C5050F" w:rsidRDefault="00B274D2" w:rsidP="00E86D40">
            <w:pPr>
              <w:snapToGrid w:val="0"/>
              <w:ind w:left="-567" w:right="-476" w:firstLine="567"/>
              <w:jc w:val="center"/>
              <w:rPr>
                <w:rFonts w:ascii="Arial" w:hAnsi="Arial" w:cs="Arial"/>
                <w:b/>
                <w:sz w:val="24"/>
                <w:szCs w:val="24"/>
              </w:rPr>
            </w:pPr>
            <w:r w:rsidRPr="00C5050F">
              <w:rPr>
                <w:rFonts w:ascii="Arial" w:hAnsi="Arial" w:cs="Arial"/>
                <w:b/>
                <w:sz w:val="24"/>
                <w:szCs w:val="24"/>
              </w:rPr>
              <w:t xml:space="preserve">QTIDADE </w:t>
            </w:r>
          </w:p>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LAV. SIMPLES/MÊS</w:t>
            </w:r>
          </w:p>
        </w:tc>
        <w:tc>
          <w:tcPr>
            <w:tcW w:w="2057" w:type="dxa"/>
            <w:tcBorders>
              <w:top w:val="single" w:sz="4" w:space="0" w:color="000000"/>
              <w:left w:val="single" w:sz="4" w:space="0" w:color="000000"/>
              <w:bottom w:val="single" w:sz="4" w:space="0" w:color="000000"/>
              <w:right w:val="single" w:sz="4" w:space="0" w:color="000000"/>
            </w:tcBorders>
          </w:tcPr>
          <w:p w:rsidR="00B274D2" w:rsidRPr="00C5050F" w:rsidRDefault="00B274D2" w:rsidP="00E86D40">
            <w:pPr>
              <w:snapToGrid w:val="0"/>
              <w:ind w:left="-567" w:right="-476" w:firstLine="567"/>
              <w:jc w:val="center"/>
              <w:rPr>
                <w:rFonts w:ascii="Arial" w:hAnsi="Arial" w:cs="Arial"/>
                <w:b/>
                <w:sz w:val="24"/>
                <w:szCs w:val="24"/>
              </w:rPr>
            </w:pPr>
            <w:r w:rsidRPr="00C5050F">
              <w:rPr>
                <w:rFonts w:ascii="Arial" w:hAnsi="Arial" w:cs="Arial"/>
                <w:b/>
                <w:sz w:val="24"/>
                <w:szCs w:val="24"/>
              </w:rPr>
              <w:t xml:space="preserve">VALOR </w:t>
            </w:r>
          </w:p>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UNITÁRIO</w:t>
            </w:r>
          </w:p>
        </w:tc>
        <w:tc>
          <w:tcPr>
            <w:tcW w:w="1494" w:type="dxa"/>
            <w:tcBorders>
              <w:top w:val="single" w:sz="4" w:space="0" w:color="000000"/>
              <w:left w:val="single" w:sz="4" w:space="0" w:color="000000"/>
              <w:bottom w:val="single" w:sz="4" w:space="0" w:color="000000"/>
              <w:right w:val="single" w:sz="4" w:space="0" w:color="000000"/>
            </w:tcBorders>
          </w:tcPr>
          <w:p w:rsidR="00B274D2" w:rsidRPr="00C5050F" w:rsidRDefault="00B274D2" w:rsidP="00E86D40">
            <w:pPr>
              <w:snapToGrid w:val="0"/>
              <w:ind w:left="-567" w:right="-476" w:firstLine="567"/>
              <w:jc w:val="center"/>
              <w:rPr>
                <w:rFonts w:ascii="Arial" w:hAnsi="Arial" w:cs="Arial"/>
                <w:b/>
                <w:sz w:val="24"/>
                <w:szCs w:val="24"/>
              </w:rPr>
            </w:pPr>
            <w:r w:rsidRPr="00C5050F">
              <w:rPr>
                <w:rFonts w:ascii="Arial" w:hAnsi="Arial" w:cs="Arial"/>
                <w:b/>
                <w:sz w:val="24"/>
                <w:szCs w:val="24"/>
              </w:rPr>
              <w:t>VALOR</w:t>
            </w:r>
          </w:p>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TOTAL</w:t>
            </w: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r w:rsidRPr="00C5050F">
              <w:rPr>
                <w:rFonts w:ascii="Arial" w:hAnsi="Arial" w:cs="Arial"/>
                <w:sz w:val="24"/>
                <w:szCs w:val="24"/>
              </w:rPr>
              <w:t>1.</w:t>
            </w:r>
          </w:p>
        </w:tc>
        <w:tc>
          <w:tcPr>
            <w:tcW w:w="3976"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001-preto-ano 2015/2015</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r>
              <w:rPr>
                <w:rFonts w:ascii="Arial" w:hAnsi="Arial" w:cs="Arial"/>
                <w:sz w:val="24"/>
                <w:szCs w:val="24"/>
              </w:rPr>
              <w:t>2</w:t>
            </w:r>
            <w:r w:rsidRPr="00C5050F">
              <w:rPr>
                <w:rFonts w:ascii="Arial" w:hAnsi="Arial" w:cs="Arial"/>
                <w:sz w:val="24"/>
                <w:szCs w:val="24"/>
              </w:rPr>
              <w:t>.</w:t>
            </w:r>
          </w:p>
        </w:tc>
        <w:tc>
          <w:tcPr>
            <w:tcW w:w="3976"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002-preto-ano 2013/2014</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tabs>
                <w:tab w:val="left" w:pos="283"/>
              </w:tabs>
              <w:suppressAutoHyphens/>
              <w:overflowPunct w:val="0"/>
              <w:autoSpaceDE w:val="0"/>
              <w:autoSpaceDN w:val="0"/>
              <w:adjustRightInd w:val="0"/>
              <w:snapToGrid w:val="0"/>
              <w:ind w:right="-476"/>
              <w:textAlignment w:val="baseline"/>
              <w:rPr>
                <w:rFonts w:ascii="Arial" w:hAnsi="Arial" w:cs="Arial"/>
                <w:sz w:val="24"/>
                <w:szCs w:val="24"/>
              </w:rPr>
            </w:pPr>
            <w:r>
              <w:rPr>
                <w:rFonts w:ascii="Arial" w:hAnsi="Arial" w:cs="Arial"/>
                <w:sz w:val="24"/>
                <w:szCs w:val="24"/>
              </w:rPr>
              <w:t xml:space="preserve">       3</w:t>
            </w:r>
            <w:r w:rsidRPr="00C5050F">
              <w:rPr>
                <w:rFonts w:ascii="Arial" w:hAnsi="Arial" w:cs="Arial"/>
                <w:sz w:val="24"/>
                <w:szCs w:val="24"/>
              </w:rPr>
              <w:t>.</w:t>
            </w:r>
          </w:p>
        </w:tc>
        <w:tc>
          <w:tcPr>
            <w:tcW w:w="3976"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003-preto-ano 2014/2015</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r>
              <w:rPr>
                <w:rFonts w:ascii="Arial" w:hAnsi="Arial" w:cs="Arial"/>
                <w:sz w:val="24"/>
                <w:szCs w:val="24"/>
              </w:rPr>
              <w:t>4</w:t>
            </w:r>
            <w:r w:rsidRPr="00C5050F">
              <w:rPr>
                <w:rFonts w:ascii="Arial" w:hAnsi="Arial" w:cs="Arial"/>
                <w:sz w:val="24"/>
                <w:szCs w:val="24"/>
              </w:rPr>
              <w:t>.</w:t>
            </w:r>
          </w:p>
        </w:tc>
        <w:tc>
          <w:tcPr>
            <w:tcW w:w="3976"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right="-476"/>
              <w:rPr>
                <w:rFonts w:ascii="Arial" w:hAnsi="Arial" w:cs="Arial"/>
                <w:sz w:val="24"/>
                <w:szCs w:val="24"/>
              </w:rPr>
            </w:pPr>
            <w:r>
              <w:rPr>
                <w:rFonts w:ascii="Arial" w:hAnsi="Arial" w:cs="Arial"/>
                <w:sz w:val="24"/>
                <w:szCs w:val="24"/>
              </w:rPr>
              <w:t>Corolla 004-preto-ano 2015-2015</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r>
              <w:rPr>
                <w:rFonts w:ascii="Arial" w:hAnsi="Arial" w:cs="Arial"/>
                <w:sz w:val="24"/>
                <w:szCs w:val="24"/>
              </w:rPr>
              <w:t>5</w:t>
            </w:r>
            <w:r w:rsidRPr="00C5050F">
              <w:rPr>
                <w:rFonts w:ascii="Arial" w:hAnsi="Arial" w:cs="Arial"/>
                <w:sz w:val="24"/>
                <w:szCs w:val="24"/>
              </w:rPr>
              <w:t>.</w:t>
            </w:r>
          </w:p>
        </w:tc>
        <w:tc>
          <w:tcPr>
            <w:tcW w:w="3976"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right="-476"/>
              <w:rPr>
                <w:rFonts w:ascii="Arial" w:hAnsi="Arial" w:cs="Arial"/>
                <w:sz w:val="24"/>
                <w:szCs w:val="24"/>
              </w:rPr>
            </w:pPr>
            <w:r>
              <w:rPr>
                <w:rFonts w:ascii="Arial" w:hAnsi="Arial" w:cs="Arial"/>
                <w:sz w:val="24"/>
                <w:szCs w:val="24"/>
              </w:rPr>
              <w:t>Corolla 005-preto-ano 2014/2015</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suppressAutoHyphens/>
              <w:overflowPunct w:val="0"/>
              <w:autoSpaceDE w:val="0"/>
              <w:autoSpaceDN w:val="0"/>
              <w:adjustRightInd w:val="0"/>
              <w:snapToGrid w:val="0"/>
              <w:ind w:right="-476"/>
              <w:textAlignment w:val="baseline"/>
              <w:rPr>
                <w:rFonts w:ascii="Arial" w:hAnsi="Arial" w:cs="Arial"/>
                <w:sz w:val="24"/>
                <w:szCs w:val="24"/>
              </w:rPr>
            </w:pPr>
            <w:r>
              <w:rPr>
                <w:rFonts w:ascii="Arial" w:hAnsi="Arial" w:cs="Arial"/>
                <w:sz w:val="24"/>
                <w:szCs w:val="24"/>
              </w:rPr>
              <w:t xml:space="preserve">       6</w:t>
            </w:r>
            <w:r w:rsidRPr="00C5050F">
              <w:rPr>
                <w:rFonts w:ascii="Arial" w:hAnsi="Arial" w:cs="Arial"/>
                <w:sz w:val="24"/>
                <w:szCs w:val="24"/>
              </w:rPr>
              <w:t>.</w:t>
            </w:r>
          </w:p>
        </w:tc>
        <w:tc>
          <w:tcPr>
            <w:tcW w:w="3976" w:type="dxa"/>
            <w:tcBorders>
              <w:top w:val="nil"/>
              <w:left w:val="single" w:sz="4" w:space="0" w:color="000000"/>
              <w:bottom w:val="single" w:sz="4" w:space="0" w:color="000000"/>
              <w:right w:val="nil"/>
            </w:tcBorders>
          </w:tcPr>
          <w:p w:rsidR="00BE0121"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007-preto-ano 2013/2014</w:t>
            </w:r>
          </w:p>
          <w:p w:rsidR="00BE0121" w:rsidRPr="00C5050F" w:rsidRDefault="00BE0121" w:rsidP="00BE0121">
            <w:pPr>
              <w:overflowPunct w:val="0"/>
              <w:autoSpaceDE w:val="0"/>
              <w:autoSpaceDN w:val="0"/>
              <w:adjustRightInd w:val="0"/>
              <w:snapToGrid w:val="0"/>
              <w:ind w:left="-567" w:right="-476" w:firstLine="567"/>
              <w:rPr>
                <w:rFonts w:ascii="Arial" w:hAnsi="Arial" w:cs="Arial"/>
                <w:sz w:val="24"/>
                <w:szCs w:val="24"/>
              </w:rPr>
            </w:pP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03</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suppressAutoHyphens/>
              <w:overflowPunct w:val="0"/>
              <w:autoSpaceDE w:val="0"/>
              <w:snapToGrid w:val="0"/>
              <w:ind w:right="-476"/>
              <w:textAlignment w:val="baseline"/>
              <w:rPr>
                <w:rFonts w:ascii="Arial" w:hAnsi="Arial" w:cs="Arial"/>
                <w:sz w:val="24"/>
                <w:szCs w:val="24"/>
              </w:rPr>
            </w:pPr>
            <w:r>
              <w:rPr>
                <w:rFonts w:ascii="Arial" w:hAnsi="Arial" w:cs="Arial"/>
                <w:sz w:val="24"/>
                <w:szCs w:val="24"/>
              </w:rPr>
              <w:t xml:space="preserve">       7.</w:t>
            </w:r>
          </w:p>
        </w:tc>
        <w:tc>
          <w:tcPr>
            <w:tcW w:w="3976"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Spin 006-preto-ano 2013/2014</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03</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Default="00BE0121" w:rsidP="00BE0121">
            <w:pPr>
              <w:suppressAutoHyphens/>
              <w:overflowPunct w:val="0"/>
              <w:autoSpaceDE w:val="0"/>
              <w:snapToGrid w:val="0"/>
              <w:ind w:right="-476"/>
              <w:textAlignment w:val="baseline"/>
              <w:rPr>
                <w:rFonts w:ascii="Arial" w:hAnsi="Arial" w:cs="Arial"/>
                <w:sz w:val="24"/>
                <w:szCs w:val="24"/>
              </w:rPr>
            </w:pPr>
            <w:r>
              <w:rPr>
                <w:rFonts w:ascii="Arial" w:hAnsi="Arial" w:cs="Arial"/>
                <w:sz w:val="24"/>
                <w:szCs w:val="24"/>
              </w:rPr>
              <w:t xml:space="preserve">       8.</w:t>
            </w:r>
          </w:p>
        </w:tc>
        <w:tc>
          <w:tcPr>
            <w:tcW w:w="3976" w:type="dxa"/>
            <w:tcBorders>
              <w:top w:val="nil"/>
              <w:left w:val="single" w:sz="4" w:space="0" w:color="000000"/>
              <w:bottom w:val="single" w:sz="4" w:space="0" w:color="000000"/>
              <w:right w:val="nil"/>
            </w:tcBorders>
          </w:tcPr>
          <w:p w:rsidR="00BE0121"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Ford Transit 008-branca-ano 2011</w:t>
            </w:r>
          </w:p>
          <w:p w:rsidR="00BE0121"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/2011</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03</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b/>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b/>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b/>
                <w:sz w:val="24"/>
                <w:szCs w:val="24"/>
              </w:rPr>
            </w:pPr>
          </w:p>
        </w:tc>
        <w:tc>
          <w:tcPr>
            <w:tcW w:w="3976" w:type="dxa"/>
            <w:tcBorders>
              <w:top w:val="nil"/>
              <w:left w:val="single" w:sz="4" w:space="0" w:color="000000"/>
              <w:bottom w:val="single" w:sz="4" w:space="0" w:color="000000"/>
              <w:right w:val="nil"/>
            </w:tcBorders>
          </w:tcPr>
          <w:p w:rsidR="00BE0121" w:rsidRPr="00C5050F" w:rsidRDefault="00BE0121" w:rsidP="00BE0121">
            <w:pPr>
              <w:snapToGrid w:val="0"/>
              <w:ind w:left="-567" w:right="-476" w:firstLine="567"/>
              <w:rPr>
                <w:rFonts w:ascii="Arial" w:hAnsi="Arial" w:cs="Arial"/>
                <w:b/>
                <w:sz w:val="24"/>
                <w:szCs w:val="24"/>
              </w:rPr>
            </w:pPr>
            <w:r w:rsidRPr="00C5050F">
              <w:rPr>
                <w:rFonts w:ascii="Arial" w:hAnsi="Arial" w:cs="Arial"/>
                <w:b/>
                <w:sz w:val="24"/>
                <w:szCs w:val="24"/>
              </w:rPr>
              <w:t>Total de Lavagens</w:t>
            </w:r>
          </w:p>
          <w:p w:rsidR="00BE0121" w:rsidRPr="00C5050F" w:rsidRDefault="00BE0121" w:rsidP="00BE0121">
            <w:pPr>
              <w:overflowPunct w:val="0"/>
              <w:autoSpaceDE w:val="0"/>
              <w:autoSpaceDN w:val="0"/>
              <w:adjustRightInd w:val="0"/>
              <w:snapToGrid w:val="0"/>
              <w:ind w:left="-567" w:right="-476" w:firstLine="567"/>
              <w:rPr>
                <w:rFonts w:ascii="Arial" w:hAnsi="Arial" w:cs="Arial"/>
                <w:b/>
                <w:sz w:val="24"/>
                <w:szCs w:val="24"/>
              </w:rPr>
            </w:pPr>
            <w:r w:rsidRPr="00C5050F">
              <w:rPr>
                <w:rFonts w:ascii="Arial" w:hAnsi="Arial" w:cs="Arial"/>
                <w:b/>
                <w:sz w:val="24"/>
                <w:szCs w:val="24"/>
              </w:rPr>
              <w:t xml:space="preserve"> </w:t>
            </w:r>
            <w:proofErr w:type="gramStart"/>
            <w:r w:rsidRPr="00C5050F">
              <w:rPr>
                <w:rFonts w:ascii="Arial" w:hAnsi="Arial" w:cs="Arial"/>
                <w:b/>
                <w:sz w:val="24"/>
                <w:szCs w:val="24"/>
              </w:rPr>
              <w:t>estimadas</w:t>
            </w:r>
            <w:proofErr w:type="gramEnd"/>
            <w:r w:rsidRPr="00C5050F">
              <w:rPr>
                <w:rFonts w:ascii="Arial" w:hAnsi="Arial" w:cs="Arial"/>
                <w:b/>
                <w:sz w:val="24"/>
                <w:szCs w:val="24"/>
              </w:rPr>
              <w:t>/Mês</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2</w:t>
            </w:r>
            <w:r>
              <w:rPr>
                <w:rFonts w:ascii="Arial" w:hAnsi="Arial" w:cs="Arial"/>
                <w:b/>
                <w:sz w:val="24"/>
                <w:szCs w:val="24"/>
              </w:rPr>
              <w:t>4/mês</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b/>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b/>
                <w:sz w:val="24"/>
                <w:szCs w:val="24"/>
              </w:rPr>
            </w:pPr>
          </w:p>
        </w:tc>
      </w:tr>
    </w:tbl>
    <w:p w:rsidR="00B274D2" w:rsidRPr="00C5050F" w:rsidRDefault="00B274D2" w:rsidP="00B274D2">
      <w:pPr>
        <w:ind w:left="-567" w:right="-476" w:firstLine="567"/>
        <w:jc w:val="center"/>
        <w:rPr>
          <w:rFonts w:ascii="Arial" w:hAnsi="Arial" w:cs="Arial"/>
          <w:b/>
          <w:sz w:val="24"/>
          <w:szCs w:val="24"/>
          <w:u w:val="single"/>
        </w:rPr>
      </w:pPr>
    </w:p>
    <w:p w:rsidR="00B274D2" w:rsidRPr="00C5050F" w:rsidRDefault="00B274D2" w:rsidP="00B274D2">
      <w:pPr>
        <w:ind w:left="-567" w:right="-476" w:firstLine="567"/>
        <w:jc w:val="center"/>
        <w:rPr>
          <w:rFonts w:ascii="Arial" w:hAnsi="Arial" w:cs="Arial"/>
          <w:b/>
          <w:sz w:val="24"/>
          <w:szCs w:val="24"/>
          <w:u w:val="single"/>
        </w:rPr>
      </w:pPr>
      <w:r w:rsidRPr="00C5050F">
        <w:rPr>
          <w:rFonts w:ascii="Arial" w:hAnsi="Arial" w:cs="Arial"/>
          <w:b/>
          <w:sz w:val="24"/>
          <w:szCs w:val="24"/>
          <w:u w:val="single"/>
        </w:rPr>
        <w:t>Lavagem Completa</w:t>
      </w:r>
    </w:p>
    <w:p w:rsidR="00B274D2" w:rsidRPr="00C5050F" w:rsidRDefault="00B274D2" w:rsidP="00B274D2">
      <w:pPr>
        <w:ind w:left="-567" w:right="-476" w:firstLine="567"/>
        <w:jc w:val="center"/>
        <w:rPr>
          <w:rFonts w:ascii="Arial" w:hAnsi="Arial" w:cs="Arial"/>
          <w:b/>
          <w:sz w:val="24"/>
          <w:szCs w:val="24"/>
          <w:u w:val="single"/>
        </w:rPr>
      </w:pPr>
    </w:p>
    <w:tbl>
      <w:tblPr>
        <w:tblW w:w="10038" w:type="dxa"/>
        <w:tblInd w:w="-7" w:type="dxa"/>
        <w:tblLayout w:type="fixed"/>
        <w:tblLook w:val="0000" w:firstRow="0" w:lastRow="0" w:firstColumn="0" w:lastColumn="0" w:noHBand="0" w:noVBand="0"/>
      </w:tblPr>
      <w:tblGrid>
        <w:gridCol w:w="817"/>
        <w:gridCol w:w="3976"/>
        <w:gridCol w:w="1694"/>
        <w:gridCol w:w="2057"/>
        <w:gridCol w:w="1494"/>
      </w:tblGrid>
      <w:tr w:rsidR="00B274D2" w:rsidRPr="00C5050F" w:rsidTr="00E86D40">
        <w:tc>
          <w:tcPr>
            <w:tcW w:w="817" w:type="dxa"/>
            <w:tcBorders>
              <w:top w:val="single" w:sz="4" w:space="0" w:color="000000"/>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rPr>
                <w:rFonts w:ascii="Arial" w:hAnsi="Arial" w:cs="Arial"/>
                <w:b/>
                <w:sz w:val="24"/>
                <w:szCs w:val="24"/>
              </w:rPr>
            </w:pPr>
            <w:r w:rsidRPr="00C5050F">
              <w:rPr>
                <w:rFonts w:ascii="Arial" w:hAnsi="Arial" w:cs="Arial"/>
                <w:b/>
                <w:sz w:val="24"/>
                <w:szCs w:val="24"/>
              </w:rPr>
              <w:t>ITEM</w:t>
            </w:r>
          </w:p>
        </w:tc>
        <w:tc>
          <w:tcPr>
            <w:tcW w:w="3976" w:type="dxa"/>
            <w:tcBorders>
              <w:top w:val="single" w:sz="4" w:space="0" w:color="000000"/>
              <w:left w:val="single" w:sz="4" w:space="0" w:color="000000"/>
              <w:bottom w:val="single" w:sz="4" w:space="0" w:color="000000"/>
              <w:right w:val="nil"/>
            </w:tcBorders>
          </w:tcPr>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DESCRIÇÃO</w:t>
            </w:r>
          </w:p>
        </w:tc>
        <w:tc>
          <w:tcPr>
            <w:tcW w:w="1694" w:type="dxa"/>
            <w:tcBorders>
              <w:top w:val="single" w:sz="4" w:space="0" w:color="000000"/>
              <w:left w:val="single" w:sz="4" w:space="0" w:color="000000"/>
              <w:bottom w:val="single" w:sz="4" w:space="0" w:color="000000"/>
              <w:right w:val="nil"/>
            </w:tcBorders>
          </w:tcPr>
          <w:p w:rsidR="00B274D2" w:rsidRPr="00C5050F" w:rsidRDefault="00B274D2" w:rsidP="00E86D40">
            <w:pPr>
              <w:snapToGrid w:val="0"/>
              <w:ind w:left="-567" w:right="-476" w:firstLine="567"/>
              <w:jc w:val="center"/>
              <w:rPr>
                <w:rFonts w:ascii="Arial" w:hAnsi="Arial" w:cs="Arial"/>
                <w:b/>
                <w:sz w:val="24"/>
                <w:szCs w:val="24"/>
              </w:rPr>
            </w:pPr>
            <w:r w:rsidRPr="00C5050F">
              <w:rPr>
                <w:rFonts w:ascii="Arial" w:hAnsi="Arial" w:cs="Arial"/>
                <w:b/>
                <w:sz w:val="24"/>
                <w:szCs w:val="24"/>
              </w:rPr>
              <w:t>QTIDADE</w:t>
            </w:r>
          </w:p>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 xml:space="preserve"> LAV. COMPLETA/MÊS</w:t>
            </w:r>
          </w:p>
        </w:tc>
        <w:tc>
          <w:tcPr>
            <w:tcW w:w="2057" w:type="dxa"/>
            <w:tcBorders>
              <w:top w:val="single" w:sz="4" w:space="0" w:color="000000"/>
              <w:left w:val="single" w:sz="4" w:space="0" w:color="000000"/>
              <w:bottom w:val="single" w:sz="4" w:space="0" w:color="000000"/>
              <w:right w:val="single" w:sz="4" w:space="0" w:color="000000"/>
            </w:tcBorders>
          </w:tcPr>
          <w:p w:rsidR="00B274D2" w:rsidRPr="00C5050F" w:rsidRDefault="00B274D2" w:rsidP="00E86D40">
            <w:pPr>
              <w:snapToGrid w:val="0"/>
              <w:ind w:left="-567" w:right="-476" w:firstLine="567"/>
              <w:jc w:val="center"/>
              <w:rPr>
                <w:rFonts w:ascii="Arial" w:hAnsi="Arial" w:cs="Arial"/>
                <w:b/>
                <w:sz w:val="24"/>
                <w:szCs w:val="24"/>
              </w:rPr>
            </w:pPr>
            <w:r w:rsidRPr="00C5050F">
              <w:rPr>
                <w:rFonts w:ascii="Arial" w:hAnsi="Arial" w:cs="Arial"/>
                <w:b/>
                <w:sz w:val="24"/>
                <w:szCs w:val="24"/>
              </w:rPr>
              <w:t xml:space="preserve">VALOR </w:t>
            </w:r>
          </w:p>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UNITÁRIO</w:t>
            </w:r>
          </w:p>
        </w:tc>
        <w:tc>
          <w:tcPr>
            <w:tcW w:w="1494" w:type="dxa"/>
            <w:tcBorders>
              <w:top w:val="single" w:sz="4" w:space="0" w:color="000000"/>
              <w:left w:val="single" w:sz="4" w:space="0" w:color="000000"/>
              <w:bottom w:val="single" w:sz="4" w:space="0" w:color="000000"/>
              <w:right w:val="single" w:sz="4" w:space="0" w:color="000000"/>
            </w:tcBorders>
          </w:tcPr>
          <w:p w:rsidR="00B274D2" w:rsidRPr="00C5050F" w:rsidRDefault="00B274D2" w:rsidP="00E86D40">
            <w:pPr>
              <w:snapToGrid w:val="0"/>
              <w:ind w:left="-567" w:right="-476" w:firstLine="567"/>
              <w:jc w:val="center"/>
              <w:rPr>
                <w:rFonts w:ascii="Arial" w:hAnsi="Arial" w:cs="Arial"/>
                <w:b/>
                <w:sz w:val="24"/>
                <w:szCs w:val="24"/>
              </w:rPr>
            </w:pPr>
            <w:r w:rsidRPr="00C5050F">
              <w:rPr>
                <w:rFonts w:ascii="Arial" w:hAnsi="Arial" w:cs="Arial"/>
                <w:b/>
                <w:sz w:val="24"/>
                <w:szCs w:val="24"/>
              </w:rPr>
              <w:t>VALOR</w:t>
            </w:r>
          </w:p>
          <w:p w:rsidR="00B274D2" w:rsidRPr="00C5050F" w:rsidRDefault="00B274D2" w:rsidP="00E86D40">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TOTAL</w:t>
            </w: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r w:rsidRPr="00C5050F">
              <w:rPr>
                <w:rFonts w:ascii="Arial" w:hAnsi="Arial" w:cs="Arial"/>
                <w:sz w:val="24"/>
                <w:szCs w:val="24"/>
              </w:rPr>
              <w:t>1.</w:t>
            </w:r>
          </w:p>
        </w:tc>
        <w:tc>
          <w:tcPr>
            <w:tcW w:w="3976"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001-preto-ano 2015/2015</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r>
              <w:rPr>
                <w:rFonts w:ascii="Arial" w:hAnsi="Arial" w:cs="Arial"/>
                <w:sz w:val="24"/>
                <w:szCs w:val="24"/>
              </w:rPr>
              <w:t>2</w:t>
            </w:r>
            <w:r w:rsidRPr="00C5050F">
              <w:rPr>
                <w:rFonts w:ascii="Arial" w:hAnsi="Arial" w:cs="Arial"/>
                <w:sz w:val="24"/>
                <w:szCs w:val="24"/>
              </w:rPr>
              <w:t>.</w:t>
            </w:r>
          </w:p>
        </w:tc>
        <w:tc>
          <w:tcPr>
            <w:tcW w:w="3976"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002-preto-ano 2013/2014</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tabs>
                <w:tab w:val="left" w:pos="283"/>
              </w:tabs>
              <w:suppressAutoHyphens/>
              <w:overflowPunct w:val="0"/>
              <w:autoSpaceDE w:val="0"/>
              <w:autoSpaceDN w:val="0"/>
              <w:adjustRightInd w:val="0"/>
              <w:snapToGrid w:val="0"/>
              <w:ind w:right="-476"/>
              <w:textAlignment w:val="baseline"/>
              <w:rPr>
                <w:rFonts w:ascii="Arial" w:hAnsi="Arial" w:cs="Arial"/>
                <w:sz w:val="24"/>
                <w:szCs w:val="24"/>
              </w:rPr>
            </w:pPr>
            <w:r>
              <w:rPr>
                <w:rFonts w:ascii="Arial" w:hAnsi="Arial" w:cs="Arial"/>
                <w:sz w:val="24"/>
                <w:szCs w:val="24"/>
              </w:rPr>
              <w:t xml:space="preserve">       3</w:t>
            </w:r>
            <w:r w:rsidRPr="00C5050F">
              <w:rPr>
                <w:rFonts w:ascii="Arial" w:hAnsi="Arial" w:cs="Arial"/>
                <w:sz w:val="24"/>
                <w:szCs w:val="24"/>
              </w:rPr>
              <w:t>.</w:t>
            </w:r>
          </w:p>
        </w:tc>
        <w:tc>
          <w:tcPr>
            <w:tcW w:w="3976"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003-preto-ano 2014/2015</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r>
              <w:rPr>
                <w:rFonts w:ascii="Arial" w:hAnsi="Arial" w:cs="Arial"/>
                <w:sz w:val="24"/>
                <w:szCs w:val="24"/>
              </w:rPr>
              <w:t>4</w:t>
            </w:r>
            <w:r w:rsidRPr="00C5050F">
              <w:rPr>
                <w:rFonts w:ascii="Arial" w:hAnsi="Arial" w:cs="Arial"/>
                <w:sz w:val="24"/>
                <w:szCs w:val="24"/>
              </w:rPr>
              <w:t>.</w:t>
            </w:r>
          </w:p>
        </w:tc>
        <w:tc>
          <w:tcPr>
            <w:tcW w:w="3976"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right="-476"/>
              <w:rPr>
                <w:rFonts w:ascii="Arial" w:hAnsi="Arial" w:cs="Arial"/>
                <w:sz w:val="24"/>
                <w:szCs w:val="24"/>
              </w:rPr>
            </w:pPr>
            <w:r>
              <w:rPr>
                <w:rFonts w:ascii="Arial" w:hAnsi="Arial" w:cs="Arial"/>
                <w:sz w:val="24"/>
                <w:szCs w:val="24"/>
              </w:rPr>
              <w:t>Corolla 004-preto-ano 2015-2015</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tabs>
                <w:tab w:val="left" w:pos="283"/>
              </w:tabs>
              <w:suppressAutoHyphens/>
              <w:overflowPunct w:val="0"/>
              <w:autoSpaceDE w:val="0"/>
              <w:autoSpaceDN w:val="0"/>
              <w:adjustRightInd w:val="0"/>
              <w:snapToGrid w:val="0"/>
              <w:ind w:right="-476"/>
              <w:jc w:val="center"/>
              <w:textAlignment w:val="baseline"/>
              <w:rPr>
                <w:rFonts w:ascii="Arial" w:hAnsi="Arial" w:cs="Arial"/>
                <w:sz w:val="24"/>
                <w:szCs w:val="24"/>
              </w:rPr>
            </w:pPr>
            <w:r>
              <w:rPr>
                <w:rFonts w:ascii="Arial" w:hAnsi="Arial" w:cs="Arial"/>
                <w:sz w:val="24"/>
                <w:szCs w:val="24"/>
              </w:rPr>
              <w:t>5</w:t>
            </w:r>
            <w:r w:rsidRPr="00C5050F">
              <w:rPr>
                <w:rFonts w:ascii="Arial" w:hAnsi="Arial" w:cs="Arial"/>
                <w:sz w:val="24"/>
                <w:szCs w:val="24"/>
              </w:rPr>
              <w:t>.</w:t>
            </w:r>
          </w:p>
        </w:tc>
        <w:tc>
          <w:tcPr>
            <w:tcW w:w="3976"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right="-476"/>
              <w:rPr>
                <w:rFonts w:ascii="Arial" w:hAnsi="Arial" w:cs="Arial"/>
                <w:sz w:val="24"/>
                <w:szCs w:val="24"/>
              </w:rPr>
            </w:pPr>
            <w:r>
              <w:rPr>
                <w:rFonts w:ascii="Arial" w:hAnsi="Arial" w:cs="Arial"/>
                <w:sz w:val="24"/>
                <w:szCs w:val="24"/>
              </w:rPr>
              <w:t>Corolla 005-preto-ano 2014/2015</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suppressAutoHyphens/>
              <w:overflowPunct w:val="0"/>
              <w:autoSpaceDE w:val="0"/>
              <w:autoSpaceDN w:val="0"/>
              <w:adjustRightInd w:val="0"/>
              <w:snapToGrid w:val="0"/>
              <w:ind w:right="-476"/>
              <w:textAlignment w:val="baseline"/>
              <w:rPr>
                <w:rFonts w:ascii="Arial" w:hAnsi="Arial" w:cs="Arial"/>
                <w:sz w:val="24"/>
                <w:szCs w:val="24"/>
              </w:rPr>
            </w:pPr>
            <w:r>
              <w:rPr>
                <w:rFonts w:ascii="Arial" w:hAnsi="Arial" w:cs="Arial"/>
                <w:sz w:val="24"/>
                <w:szCs w:val="24"/>
              </w:rPr>
              <w:t xml:space="preserve">       6</w:t>
            </w:r>
            <w:r w:rsidRPr="00C5050F">
              <w:rPr>
                <w:rFonts w:ascii="Arial" w:hAnsi="Arial" w:cs="Arial"/>
                <w:sz w:val="24"/>
                <w:szCs w:val="24"/>
              </w:rPr>
              <w:t>.</w:t>
            </w:r>
          </w:p>
        </w:tc>
        <w:tc>
          <w:tcPr>
            <w:tcW w:w="3976" w:type="dxa"/>
            <w:tcBorders>
              <w:top w:val="nil"/>
              <w:left w:val="single" w:sz="4" w:space="0" w:color="000000"/>
              <w:bottom w:val="single" w:sz="4" w:space="0" w:color="000000"/>
              <w:right w:val="nil"/>
            </w:tcBorders>
          </w:tcPr>
          <w:p w:rsidR="00BE0121"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Corolla 007-preto-ano 2013/2014</w:t>
            </w:r>
          </w:p>
          <w:p w:rsidR="00BE0121" w:rsidRPr="00C5050F" w:rsidRDefault="00BE0121" w:rsidP="00BE0121">
            <w:pPr>
              <w:overflowPunct w:val="0"/>
              <w:autoSpaceDE w:val="0"/>
              <w:autoSpaceDN w:val="0"/>
              <w:adjustRightInd w:val="0"/>
              <w:snapToGrid w:val="0"/>
              <w:ind w:left="-567" w:right="-476" w:firstLine="567"/>
              <w:rPr>
                <w:rFonts w:ascii="Arial" w:hAnsi="Arial" w:cs="Arial"/>
                <w:sz w:val="24"/>
                <w:szCs w:val="24"/>
              </w:rPr>
            </w:pP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sidRPr="00C5050F">
              <w:rPr>
                <w:rFonts w:ascii="Arial" w:hAnsi="Arial" w:cs="Arial"/>
                <w:sz w:val="24"/>
                <w:szCs w:val="24"/>
              </w:rPr>
              <w:t>01</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suppressAutoHyphens/>
              <w:overflowPunct w:val="0"/>
              <w:autoSpaceDE w:val="0"/>
              <w:snapToGrid w:val="0"/>
              <w:ind w:right="-476"/>
              <w:textAlignment w:val="baseline"/>
              <w:rPr>
                <w:rFonts w:ascii="Arial" w:hAnsi="Arial" w:cs="Arial"/>
                <w:sz w:val="24"/>
                <w:szCs w:val="24"/>
              </w:rPr>
            </w:pPr>
            <w:r>
              <w:rPr>
                <w:rFonts w:ascii="Arial" w:hAnsi="Arial" w:cs="Arial"/>
                <w:sz w:val="24"/>
                <w:szCs w:val="24"/>
              </w:rPr>
              <w:t xml:space="preserve">       7.</w:t>
            </w:r>
          </w:p>
        </w:tc>
        <w:tc>
          <w:tcPr>
            <w:tcW w:w="3976"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Spin 006-preto-ano 2013/2014</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01</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Default="00BE0121" w:rsidP="00BE0121">
            <w:pPr>
              <w:suppressAutoHyphens/>
              <w:overflowPunct w:val="0"/>
              <w:autoSpaceDE w:val="0"/>
              <w:snapToGrid w:val="0"/>
              <w:ind w:right="-476"/>
              <w:textAlignment w:val="baseline"/>
              <w:rPr>
                <w:rFonts w:ascii="Arial" w:hAnsi="Arial" w:cs="Arial"/>
                <w:sz w:val="24"/>
                <w:szCs w:val="24"/>
              </w:rPr>
            </w:pPr>
            <w:r>
              <w:rPr>
                <w:rFonts w:ascii="Arial" w:hAnsi="Arial" w:cs="Arial"/>
                <w:sz w:val="24"/>
                <w:szCs w:val="24"/>
              </w:rPr>
              <w:t xml:space="preserve">       8.</w:t>
            </w:r>
          </w:p>
        </w:tc>
        <w:tc>
          <w:tcPr>
            <w:tcW w:w="3976" w:type="dxa"/>
            <w:tcBorders>
              <w:top w:val="nil"/>
              <w:left w:val="single" w:sz="4" w:space="0" w:color="000000"/>
              <w:bottom w:val="single" w:sz="4" w:space="0" w:color="000000"/>
              <w:right w:val="nil"/>
            </w:tcBorders>
          </w:tcPr>
          <w:p w:rsidR="00BE0121"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Ford Transit 008-branca-ano 2011</w:t>
            </w:r>
          </w:p>
          <w:p w:rsidR="00BE0121" w:rsidRDefault="00BE0121" w:rsidP="00BE0121">
            <w:pPr>
              <w:overflowPunct w:val="0"/>
              <w:autoSpaceDE w:val="0"/>
              <w:autoSpaceDN w:val="0"/>
              <w:adjustRightInd w:val="0"/>
              <w:snapToGrid w:val="0"/>
              <w:ind w:left="-567" w:right="-476" w:firstLine="567"/>
              <w:rPr>
                <w:rFonts w:ascii="Arial" w:hAnsi="Arial" w:cs="Arial"/>
                <w:sz w:val="24"/>
                <w:szCs w:val="24"/>
              </w:rPr>
            </w:pPr>
            <w:r>
              <w:rPr>
                <w:rFonts w:ascii="Arial" w:hAnsi="Arial" w:cs="Arial"/>
                <w:sz w:val="24"/>
                <w:szCs w:val="24"/>
              </w:rPr>
              <w:t>/2011</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sz w:val="24"/>
                <w:szCs w:val="24"/>
              </w:rPr>
            </w:pPr>
            <w:r>
              <w:rPr>
                <w:rFonts w:ascii="Arial" w:hAnsi="Arial" w:cs="Arial"/>
                <w:sz w:val="24"/>
                <w:szCs w:val="24"/>
              </w:rPr>
              <w:t>01</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b/>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b/>
                <w:sz w:val="24"/>
                <w:szCs w:val="24"/>
              </w:rPr>
            </w:pPr>
          </w:p>
        </w:tc>
      </w:tr>
      <w:tr w:rsidR="00BE0121" w:rsidRPr="00C5050F" w:rsidTr="00E86D40">
        <w:tc>
          <w:tcPr>
            <w:tcW w:w="817"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b/>
                <w:sz w:val="24"/>
                <w:szCs w:val="24"/>
              </w:rPr>
            </w:pPr>
          </w:p>
        </w:tc>
        <w:tc>
          <w:tcPr>
            <w:tcW w:w="3976" w:type="dxa"/>
            <w:tcBorders>
              <w:top w:val="nil"/>
              <w:left w:val="single" w:sz="4" w:space="0" w:color="000000"/>
              <w:bottom w:val="single" w:sz="4" w:space="0" w:color="000000"/>
              <w:right w:val="nil"/>
            </w:tcBorders>
          </w:tcPr>
          <w:p w:rsidR="00BE0121" w:rsidRPr="00C5050F" w:rsidRDefault="00BE0121" w:rsidP="00BE0121">
            <w:pPr>
              <w:snapToGrid w:val="0"/>
              <w:ind w:left="-567" w:right="-476" w:firstLine="567"/>
              <w:rPr>
                <w:rFonts w:ascii="Arial" w:hAnsi="Arial" w:cs="Arial"/>
                <w:b/>
                <w:sz w:val="24"/>
                <w:szCs w:val="24"/>
              </w:rPr>
            </w:pPr>
            <w:r w:rsidRPr="00C5050F">
              <w:rPr>
                <w:rFonts w:ascii="Arial" w:hAnsi="Arial" w:cs="Arial"/>
                <w:b/>
                <w:sz w:val="24"/>
                <w:szCs w:val="24"/>
              </w:rPr>
              <w:t>Total de Lavagens</w:t>
            </w:r>
          </w:p>
          <w:p w:rsidR="00BE0121" w:rsidRPr="00C5050F" w:rsidRDefault="00BE0121" w:rsidP="00BE0121">
            <w:pPr>
              <w:overflowPunct w:val="0"/>
              <w:autoSpaceDE w:val="0"/>
              <w:autoSpaceDN w:val="0"/>
              <w:adjustRightInd w:val="0"/>
              <w:snapToGrid w:val="0"/>
              <w:ind w:left="-567" w:right="-476" w:firstLine="567"/>
              <w:rPr>
                <w:rFonts w:ascii="Arial" w:hAnsi="Arial" w:cs="Arial"/>
                <w:b/>
                <w:sz w:val="24"/>
                <w:szCs w:val="24"/>
              </w:rPr>
            </w:pPr>
            <w:r w:rsidRPr="00C5050F">
              <w:rPr>
                <w:rFonts w:ascii="Arial" w:hAnsi="Arial" w:cs="Arial"/>
                <w:b/>
                <w:sz w:val="24"/>
                <w:szCs w:val="24"/>
              </w:rPr>
              <w:t xml:space="preserve"> </w:t>
            </w:r>
            <w:proofErr w:type="gramStart"/>
            <w:r w:rsidRPr="00C5050F">
              <w:rPr>
                <w:rFonts w:ascii="Arial" w:hAnsi="Arial" w:cs="Arial"/>
                <w:b/>
                <w:sz w:val="24"/>
                <w:szCs w:val="24"/>
              </w:rPr>
              <w:t>estimadas</w:t>
            </w:r>
            <w:proofErr w:type="gramEnd"/>
            <w:r w:rsidRPr="00C5050F">
              <w:rPr>
                <w:rFonts w:ascii="Arial" w:hAnsi="Arial" w:cs="Arial"/>
                <w:b/>
                <w:sz w:val="24"/>
                <w:szCs w:val="24"/>
              </w:rPr>
              <w:t>/Mês</w:t>
            </w:r>
          </w:p>
        </w:tc>
        <w:tc>
          <w:tcPr>
            <w:tcW w:w="1694" w:type="dxa"/>
            <w:tcBorders>
              <w:top w:val="nil"/>
              <w:left w:val="single" w:sz="4" w:space="0" w:color="000000"/>
              <w:bottom w:val="single" w:sz="4" w:space="0" w:color="000000"/>
              <w:right w:val="nil"/>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b/>
                <w:sz w:val="24"/>
                <w:szCs w:val="24"/>
              </w:rPr>
            </w:pPr>
            <w:r w:rsidRPr="00C5050F">
              <w:rPr>
                <w:rFonts w:ascii="Arial" w:hAnsi="Arial" w:cs="Arial"/>
                <w:b/>
                <w:sz w:val="24"/>
                <w:szCs w:val="24"/>
              </w:rPr>
              <w:t>0</w:t>
            </w:r>
            <w:r>
              <w:rPr>
                <w:rFonts w:ascii="Arial" w:hAnsi="Arial" w:cs="Arial"/>
                <w:b/>
                <w:sz w:val="24"/>
                <w:szCs w:val="24"/>
              </w:rPr>
              <w:t>8/mês</w:t>
            </w:r>
          </w:p>
        </w:tc>
        <w:tc>
          <w:tcPr>
            <w:tcW w:w="2057"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b/>
                <w:sz w:val="24"/>
                <w:szCs w:val="24"/>
              </w:rPr>
            </w:pPr>
          </w:p>
        </w:tc>
        <w:tc>
          <w:tcPr>
            <w:tcW w:w="1494" w:type="dxa"/>
            <w:tcBorders>
              <w:top w:val="nil"/>
              <w:left w:val="single" w:sz="4" w:space="0" w:color="000000"/>
              <w:bottom w:val="single" w:sz="4" w:space="0" w:color="000000"/>
              <w:right w:val="single" w:sz="4" w:space="0" w:color="000000"/>
            </w:tcBorders>
          </w:tcPr>
          <w:p w:rsidR="00BE0121" w:rsidRPr="00C5050F" w:rsidRDefault="00BE0121" w:rsidP="00BE0121">
            <w:pPr>
              <w:overflowPunct w:val="0"/>
              <w:autoSpaceDE w:val="0"/>
              <w:autoSpaceDN w:val="0"/>
              <w:adjustRightInd w:val="0"/>
              <w:snapToGrid w:val="0"/>
              <w:ind w:left="-567" w:right="-476" w:firstLine="567"/>
              <w:jc w:val="center"/>
              <w:rPr>
                <w:rFonts w:ascii="Arial" w:hAnsi="Arial" w:cs="Arial"/>
                <w:b/>
                <w:sz w:val="24"/>
                <w:szCs w:val="24"/>
              </w:rPr>
            </w:pPr>
          </w:p>
        </w:tc>
      </w:tr>
    </w:tbl>
    <w:p w:rsidR="00B274D2" w:rsidRDefault="00B274D2" w:rsidP="00B274D2">
      <w:pPr>
        <w:tabs>
          <w:tab w:val="left" w:pos="7088"/>
        </w:tabs>
        <w:ind w:left="-567" w:right="-476" w:firstLine="567"/>
        <w:jc w:val="both"/>
        <w:rPr>
          <w:rFonts w:ascii="Arial" w:hAnsi="Arial" w:cs="Arial"/>
          <w:b/>
          <w:sz w:val="24"/>
          <w:szCs w:val="24"/>
        </w:rPr>
      </w:pPr>
    </w:p>
    <w:p w:rsidR="00B274D2" w:rsidRPr="00C5050F" w:rsidRDefault="00B274D2" w:rsidP="00B274D2">
      <w:pPr>
        <w:tabs>
          <w:tab w:val="left" w:pos="7088"/>
        </w:tabs>
        <w:ind w:left="-567" w:right="-476" w:firstLine="567"/>
        <w:jc w:val="both"/>
        <w:rPr>
          <w:rFonts w:ascii="Arial" w:hAnsi="Arial" w:cs="Arial"/>
          <w:sz w:val="24"/>
          <w:szCs w:val="24"/>
        </w:rPr>
      </w:pPr>
      <w:r w:rsidRPr="00C5050F">
        <w:rPr>
          <w:rFonts w:ascii="Arial" w:hAnsi="Arial" w:cs="Arial"/>
          <w:b/>
          <w:sz w:val="24"/>
          <w:szCs w:val="24"/>
        </w:rPr>
        <w:t xml:space="preserve">1.2. </w:t>
      </w:r>
      <w:r w:rsidRPr="00C5050F">
        <w:rPr>
          <w:rFonts w:ascii="Arial" w:hAnsi="Arial" w:cs="Arial"/>
          <w:sz w:val="24"/>
          <w:szCs w:val="24"/>
        </w:rPr>
        <w:t xml:space="preserve">A CONTRATANTE pagará à CONTRATADA o valor mensal estimado </w:t>
      </w:r>
      <w:r w:rsidR="00282D2C" w:rsidRPr="00C5050F">
        <w:rPr>
          <w:rFonts w:ascii="Arial" w:hAnsi="Arial" w:cs="Arial"/>
          <w:sz w:val="24"/>
          <w:szCs w:val="24"/>
        </w:rPr>
        <w:t>de R</w:t>
      </w:r>
      <w:r w:rsidRPr="00C5050F">
        <w:rPr>
          <w:rFonts w:ascii="Arial" w:hAnsi="Arial" w:cs="Arial"/>
          <w:sz w:val="24"/>
          <w:szCs w:val="24"/>
        </w:rPr>
        <w:t xml:space="preserve">$ ............. (..........), </w:t>
      </w:r>
      <w:r w:rsidR="00282D2C" w:rsidRPr="00C5050F">
        <w:rPr>
          <w:rFonts w:ascii="Arial" w:hAnsi="Arial" w:cs="Arial"/>
          <w:sz w:val="24"/>
          <w:szCs w:val="24"/>
        </w:rPr>
        <w:t>totalizando o</w:t>
      </w:r>
      <w:r w:rsidRPr="00C5050F">
        <w:rPr>
          <w:rFonts w:ascii="Arial" w:hAnsi="Arial" w:cs="Arial"/>
          <w:sz w:val="24"/>
          <w:szCs w:val="24"/>
        </w:rPr>
        <w:t xml:space="preserve"> valor estimado d</w:t>
      </w:r>
      <w:r>
        <w:rPr>
          <w:rFonts w:ascii="Arial" w:hAnsi="Arial" w:cs="Arial"/>
          <w:sz w:val="24"/>
          <w:szCs w:val="24"/>
        </w:rPr>
        <w:t xml:space="preserve">e R$ ............. (..........) para um período de </w:t>
      </w:r>
      <w:r w:rsidR="00454EAA">
        <w:rPr>
          <w:rFonts w:ascii="Arial" w:hAnsi="Arial" w:cs="Arial"/>
          <w:sz w:val="24"/>
          <w:szCs w:val="24"/>
        </w:rPr>
        <w:t>06 meses.</w:t>
      </w:r>
    </w:p>
    <w:p w:rsidR="00B274D2" w:rsidRPr="00C5050F" w:rsidRDefault="00B274D2" w:rsidP="00B274D2">
      <w:pPr>
        <w:tabs>
          <w:tab w:val="center" w:pos="3424"/>
        </w:tabs>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b/>
          <w:sz w:val="24"/>
          <w:szCs w:val="24"/>
        </w:rPr>
      </w:pPr>
      <w:r w:rsidRPr="00C5050F">
        <w:rPr>
          <w:rFonts w:ascii="Arial" w:hAnsi="Arial" w:cs="Arial"/>
          <w:b/>
          <w:sz w:val="24"/>
          <w:szCs w:val="24"/>
        </w:rPr>
        <w:t>2 - CLÁUSULA SEGUNDA - DOS RECURSOS FINANCEIROS</w:t>
      </w:r>
    </w:p>
    <w:p w:rsidR="00B274D2" w:rsidRPr="00C5050F" w:rsidRDefault="00B274D2" w:rsidP="00B274D2">
      <w:pPr>
        <w:tabs>
          <w:tab w:val="center" w:pos="3424"/>
        </w:tabs>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lastRenderedPageBreak/>
        <w:t>2.1.</w:t>
      </w:r>
      <w:r w:rsidRPr="00C5050F">
        <w:rPr>
          <w:rFonts w:ascii="Arial" w:hAnsi="Arial" w:cs="Arial"/>
          <w:sz w:val="24"/>
          <w:szCs w:val="24"/>
        </w:rPr>
        <w:t xml:space="preserve"> As despesas decorrentes da contratação, objeto desta Licitação, correrão à </w:t>
      </w:r>
      <w:r>
        <w:rPr>
          <w:rFonts w:ascii="Arial" w:hAnsi="Arial" w:cs="Arial"/>
          <w:sz w:val="24"/>
          <w:szCs w:val="24"/>
        </w:rPr>
        <w:t xml:space="preserve">conta da dotação orçamentária </w:t>
      </w:r>
      <w:r w:rsidR="0018025F" w:rsidRPr="0018025F">
        <w:rPr>
          <w:rFonts w:ascii="Arial" w:hAnsi="Arial" w:cs="Arial"/>
          <w:sz w:val="24"/>
          <w:szCs w:val="24"/>
        </w:rPr>
        <w:t>01.031.0001.2.373 - 3.3.90.30</w:t>
      </w:r>
      <w:r w:rsidR="0018025F">
        <w:rPr>
          <w:rFonts w:ascii="Arial" w:hAnsi="Arial" w:cs="Arial"/>
          <w:sz w:val="24"/>
          <w:szCs w:val="24"/>
        </w:rPr>
        <w:t xml:space="preserve"> -</w:t>
      </w:r>
      <w:r>
        <w:rPr>
          <w:rFonts w:ascii="Arial" w:hAnsi="Arial" w:cs="Arial"/>
          <w:sz w:val="24"/>
          <w:szCs w:val="24"/>
        </w:rPr>
        <w:t xml:space="preserve"> </w:t>
      </w:r>
      <w:r w:rsidRPr="00C5050F">
        <w:rPr>
          <w:rFonts w:ascii="Arial" w:hAnsi="Arial" w:cs="Arial"/>
          <w:sz w:val="24"/>
        </w:rPr>
        <w:t xml:space="preserve">Outros Serv. de Terceiros P. </w:t>
      </w:r>
      <w:r w:rsidR="00282D2C" w:rsidRPr="00C5050F">
        <w:rPr>
          <w:rFonts w:ascii="Arial" w:hAnsi="Arial" w:cs="Arial"/>
          <w:sz w:val="24"/>
        </w:rPr>
        <w:t>Jurídica</w:t>
      </w:r>
      <w:r w:rsidR="00282D2C" w:rsidRPr="00C5050F">
        <w:rPr>
          <w:rFonts w:ascii="Arial" w:hAnsi="Arial" w:cs="Arial"/>
          <w:sz w:val="24"/>
          <w:szCs w:val="24"/>
        </w:rPr>
        <w:t>, constante</w:t>
      </w:r>
      <w:r w:rsidRPr="00C5050F">
        <w:rPr>
          <w:rFonts w:ascii="Arial" w:hAnsi="Arial" w:cs="Arial"/>
          <w:sz w:val="24"/>
          <w:szCs w:val="24"/>
        </w:rPr>
        <w:t xml:space="preserve"> para o exercício de 201</w:t>
      </w:r>
      <w:r w:rsidR="0018025F">
        <w:rPr>
          <w:rFonts w:ascii="Arial" w:hAnsi="Arial" w:cs="Arial"/>
          <w:sz w:val="24"/>
          <w:szCs w:val="24"/>
        </w:rPr>
        <w:t>7</w:t>
      </w:r>
      <w:r w:rsidRPr="00C5050F">
        <w:rPr>
          <w:rFonts w:ascii="Arial" w:hAnsi="Arial" w:cs="Arial"/>
          <w:sz w:val="24"/>
          <w:szCs w:val="24"/>
        </w:rPr>
        <w:t>.</w:t>
      </w:r>
    </w:p>
    <w:p w:rsidR="00B274D2" w:rsidRPr="00D73D4E" w:rsidRDefault="00B274D2" w:rsidP="00B274D2">
      <w:pPr>
        <w:ind w:left="-567" w:right="-476" w:firstLine="567"/>
        <w:jc w:val="both"/>
        <w:rPr>
          <w:rFonts w:ascii="Arial" w:hAnsi="Arial" w:cs="Arial"/>
          <w:b/>
          <w:sz w:val="16"/>
          <w:szCs w:val="16"/>
        </w:rPr>
      </w:pPr>
    </w:p>
    <w:p w:rsidR="00B274D2" w:rsidRPr="00C5050F" w:rsidRDefault="00B274D2" w:rsidP="00B274D2">
      <w:pPr>
        <w:ind w:left="-567" w:right="-476" w:firstLine="567"/>
        <w:jc w:val="both"/>
        <w:rPr>
          <w:rFonts w:ascii="Arial" w:hAnsi="Arial" w:cs="Arial"/>
          <w:b/>
          <w:sz w:val="24"/>
          <w:szCs w:val="24"/>
        </w:rPr>
      </w:pPr>
      <w:r w:rsidRPr="00C5050F">
        <w:rPr>
          <w:rFonts w:ascii="Arial" w:hAnsi="Arial" w:cs="Arial"/>
          <w:b/>
          <w:sz w:val="24"/>
          <w:szCs w:val="24"/>
        </w:rPr>
        <w:t>3 - CLÁUSULA TERCEIRA - SUPORTE LEGAL</w:t>
      </w:r>
    </w:p>
    <w:p w:rsidR="00B274D2" w:rsidRPr="00D73D4E" w:rsidRDefault="00B274D2" w:rsidP="00B274D2">
      <w:pPr>
        <w:tabs>
          <w:tab w:val="center" w:pos="3424"/>
        </w:tabs>
        <w:ind w:left="-567" w:right="-476" w:firstLine="567"/>
        <w:jc w:val="both"/>
        <w:rPr>
          <w:rFonts w:ascii="Arial" w:hAnsi="Arial" w:cs="Arial"/>
          <w:sz w:val="16"/>
          <w:szCs w:val="16"/>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sz w:val="24"/>
          <w:szCs w:val="24"/>
        </w:rPr>
        <w:t xml:space="preserve">Este </w:t>
      </w:r>
      <w:r w:rsidR="00282D2C" w:rsidRPr="00C5050F">
        <w:rPr>
          <w:rFonts w:ascii="Arial" w:hAnsi="Arial" w:cs="Arial"/>
          <w:sz w:val="24"/>
          <w:szCs w:val="24"/>
        </w:rPr>
        <w:t>Contrato é</w:t>
      </w:r>
      <w:r w:rsidRPr="00C5050F">
        <w:rPr>
          <w:rFonts w:ascii="Arial" w:hAnsi="Arial" w:cs="Arial"/>
          <w:sz w:val="24"/>
          <w:szCs w:val="24"/>
        </w:rPr>
        <w:t xml:space="preserve"> regulado pelos seguintes dispositivos legais:</w:t>
      </w:r>
    </w:p>
    <w:p w:rsidR="00B274D2" w:rsidRPr="00C5050F" w:rsidRDefault="00B274D2" w:rsidP="00B274D2">
      <w:pPr>
        <w:tabs>
          <w:tab w:val="center" w:pos="3424"/>
        </w:tabs>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3.1.</w:t>
      </w:r>
      <w:r w:rsidRPr="00C5050F">
        <w:rPr>
          <w:rFonts w:ascii="Arial" w:hAnsi="Arial" w:cs="Arial"/>
          <w:sz w:val="24"/>
          <w:szCs w:val="24"/>
        </w:rPr>
        <w:t xml:space="preserve"> Lei Orgânica do Município de Piracicaba;</w:t>
      </w:r>
    </w:p>
    <w:p w:rsidR="00B274D2" w:rsidRPr="00C5050F" w:rsidRDefault="00B274D2" w:rsidP="00B274D2">
      <w:pPr>
        <w:tabs>
          <w:tab w:val="center" w:pos="3424"/>
        </w:tabs>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3.2. </w:t>
      </w:r>
      <w:r w:rsidRPr="00C5050F">
        <w:rPr>
          <w:rFonts w:ascii="Arial" w:hAnsi="Arial" w:cs="Arial"/>
          <w:sz w:val="24"/>
          <w:szCs w:val="24"/>
        </w:rPr>
        <w:t>Lei Federal n.º 10.520/02;</w:t>
      </w:r>
    </w:p>
    <w:p w:rsidR="00B274D2" w:rsidRPr="00C5050F" w:rsidRDefault="00B274D2" w:rsidP="00B274D2">
      <w:pPr>
        <w:tabs>
          <w:tab w:val="center" w:pos="3424"/>
        </w:tabs>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3.3.</w:t>
      </w:r>
      <w:r w:rsidRPr="00C5050F">
        <w:rPr>
          <w:rFonts w:ascii="Arial" w:hAnsi="Arial" w:cs="Arial"/>
          <w:sz w:val="24"/>
          <w:szCs w:val="24"/>
        </w:rPr>
        <w:t xml:space="preserve"> Resolução n.º 08/05;</w:t>
      </w:r>
    </w:p>
    <w:p w:rsidR="00B274D2" w:rsidRPr="00C5050F" w:rsidRDefault="00B274D2" w:rsidP="00B274D2">
      <w:pPr>
        <w:tabs>
          <w:tab w:val="center" w:pos="3424"/>
        </w:tabs>
        <w:ind w:left="-567" w:right="-476" w:firstLine="567"/>
        <w:jc w:val="both"/>
        <w:rPr>
          <w:rFonts w:ascii="Arial" w:hAnsi="Arial" w:cs="Arial"/>
          <w:sz w:val="24"/>
          <w:szCs w:val="24"/>
        </w:rPr>
      </w:pPr>
    </w:p>
    <w:p w:rsidR="00B274D2" w:rsidRPr="00C5050F" w:rsidRDefault="00B274D2" w:rsidP="00B274D2">
      <w:pPr>
        <w:tabs>
          <w:tab w:val="center" w:pos="3424"/>
        </w:tabs>
        <w:ind w:left="-567" w:right="-476" w:firstLine="567"/>
        <w:jc w:val="both"/>
        <w:rPr>
          <w:rFonts w:ascii="Arial" w:hAnsi="Arial" w:cs="Arial"/>
          <w:sz w:val="24"/>
          <w:szCs w:val="24"/>
        </w:rPr>
      </w:pPr>
      <w:r w:rsidRPr="00C5050F">
        <w:rPr>
          <w:rFonts w:ascii="Arial" w:hAnsi="Arial" w:cs="Arial"/>
          <w:b/>
          <w:sz w:val="24"/>
          <w:szCs w:val="24"/>
        </w:rPr>
        <w:t xml:space="preserve">3.4. </w:t>
      </w:r>
      <w:r w:rsidRPr="00C5050F">
        <w:rPr>
          <w:rFonts w:ascii="Arial" w:hAnsi="Arial" w:cs="Arial"/>
          <w:sz w:val="24"/>
          <w:szCs w:val="24"/>
        </w:rPr>
        <w:t>Lei Complementar n.º 123/06;</w:t>
      </w:r>
    </w:p>
    <w:p w:rsidR="00B274D2" w:rsidRPr="00D73D4E" w:rsidRDefault="00B274D2" w:rsidP="00B274D2">
      <w:pPr>
        <w:tabs>
          <w:tab w:val="center" w:pos="3424"/>
        </w:tabs>
        <w:ind w:left="-567" w:right="-476" w:firstLine="567"/>
        <w:jc w:val="both"/>
        <w:rPr>
          <w:rFonts w:ascii="Arial" w:hAnsi="Arial" w:cs="Arial"/>
          <w:sz w:val="16"/>
          <w:szCs w:val="16"/>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3.5.</w:t>
      </w:r>
      <w:r w:rsidRPr="00C5050F">
        <w:rPr>
          <w:rFonts w:ascii="Arial" w:hAnsi="Arial" w:cs="Arial"/>
          <w:sz w:val="24"/>
          <w:szCs w:val="24"/>
        </w:rPr>
        <w:t xml:space="preserve"> Demais Disposições legais aplicáveis, inclusive subsidiariamente, as normas da lei n.º 8.666/93 e suas alterações.</w:t>
      </w:r>
    </w:p>
    <w:p w:rsidR="00B274D2" w:rsidRPr="00D73D4E" w:rsidRDefault="00B274D2" w:rsidP="00B274D2">
      <w:pPr>
        <w:ind w:left="-567" w:right="-476" w:firstLine="567"/>
        <w:jc w:val="both"/>
        <w:rPr>
          <w:rFonts w:ascii="Arial" w:hAnsi="Arial" w:cs="Arial"/>
          <w:b/>
          <w:sz w:val="16"/>
          <w:szCs w:val="16"/>
        </w:rPr>
      </w:pPr>
    </w:p>
    <w:p w:rsidR="00B274D2" w:rsidRPr="00C5050F" w:rsidRDefault="00B274D2" w:rsidP="00B274D2">
      <w:pPr>
        <w:ind w:left="-567" w:right="-476" w:firstLine="567"/>
        <w:jc w:val="both"/>
        <w:rPr>
          <w:rFonts w:ascii="Arial" w:hAnsi="Arial" w:cs="Arial"/>
          <w:b/>
          <w:sz w:val="24"/>
          <w:szCs w:val="24"/>
        </w:rPr>
      </w:pPr>
      <w:r w:rsidRPr="00C5050F">
        <w:rPr>
          <w:rFonts w:ascii="Arial" w:hAnsi="Arial" w:cs="Arial"/>
          <w:b/>
          <w:sz w:val="24"/>
          <w:szCs w:val="24"/>
        </w:rPr>
        <w:t xml:space="preserve">4 - CLÁUSULA </w:t>
      </w:r>
      <w:r w:rsidR="00282D2C" w:rsidRPr="00C5050F">
        <w:rPr>
          <w:rFonts w:ascii="Arial" w:hAnsi="Arial" w:cs="Arial"/>
          <w:b/>
          <w:sz w:val="24"/>
          <w:szCs w:val="24"/>
        </w:rPr>
        <w:t>QUARTA -</w:t>
      </w:r>
      <w:r w:rsidRPr="00C5050F">
        <w:rPr>
          <w:rFonts w:ascii="Arial" w:hAnsi="Arial" w:cs="Arial"/>
          <w:b/>
          <w:sz w:val="24"/>
          <w:szCs w:val="24"/>
        </w:rPr>
        <w:t xml:space="preserve">  DA ADMINISTRAÇÃO E DO PRAZO DE VIGÊNCIA DO CONTRATO</w:t>
      </w:r>
    </w:p>
    <w:p w:rsidR="00B274D2" w:rsidRPr="00D73D4E" w:rsidRDefault="00B274D2" w:rsidP="00B274D2">
      <w:pPr>
        <w:tabs>
          <w:tab w:val="center" w:pos="3424"/>
        </w:tabs>
        <w:ind w:left="-567" w:right="-476" w:firstLine="567"/>
        <w:jc w:val="both"/>
        <w:rPr>
          <w:rFonts w:ascii="Arial" w:hAnsi="Arial" w:cs="Arial"/>
          <w:sz w:val="16"/>
          <w:szCs w:val="16"/>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4.1.</w:t>
      </w:r>
      <w:r w:rsidRPr="00C5050F">
        <w:rPr>
          <w:rFonts w:ascii="Arial" w:hAnsi="Arial" w:cs="Arial"/>
          <w:sz w:val="24"/>
          <w:szCs w:val="24"/>
        </w:rPr>
        <w:t xml:space="preserve"> O Departamento Administrativo e Financeiro da CONTRATANTE responsabilizar-se-á pela Administração do Contrato.</w:t>
      </w:r>
    </w:p>
    <w:p w:rsidR="00B274D2" w:rsidRPr="00D73D4E" w:rsidRDefault="00B274D2" w:rsidP="00B274D2">
      <w:pPr>
        <w:tabs>
          <w:tab w:val="center" w:pos="3424"/>
        </w:tabs>
        <w:ind w:left="-567" w:right="-476" w:firstLine="567"/>
        <w:jc w:val="both"/>
        <w:rPr>
          <w:rFonts w:ascii="Arial" w:hAnsi="Arial" w:cs="Arial"/>
          <w:sz w:val="16"/>
          <w:szCs w:val="16"/>
        </w:rPr>
      </w:pPr>
    </w:p>
    <w:p w:rsidR="00B274D2" w:rsidRPr="001A1090" w:rsidRDefault="00B274D2" w:rsidP="00B274D2">
      <w:pPr>
        <w:tabs>
          <w:tab w:val="left" w:pos="0"/>
        </w:tabs>
        <w:ind w:left="-567" w:right="-476" w:firstLine="567"/>
        <w:jc w:val="both"/>
        <w:rPr>
          <w:rFonts w:ascii="Arial" w:hAnsi="Arial" w:cs="Arial"/>
          <w:b/>
          <w:sz w:val="24"/>
          <w:szCs w:val="24"/>
        </w:rPr>
      </w:pPr>
      <w:r w:rsidRPr="00C5050F">
        <w:rPr>
          <w:rFonts w:ascii="Arial" w:hAnsi="Arial" w:cs="Arial"/>
          <w:b/>
          <w:sz w:val="24"/>
          <w:szCs w:val="24"/>
        </w:rPr>
        <w:t>4.2.</w:t>
      </w:r>
      <w:r w:rsidRPr="00C5050F">
        <w:rPr>
          <w:rFonts w:ascii="Arial" w:hAnsi="Arial" w:cs="Arial"/>
          <w:sz w:val="24"/>
          <w:szCs w:val="24"/>
        </w:rPr>
        <w:t xml:space="preserve"> O Contrato a ser firmado terá vigência pelo período de </w:t>
      </w:r>
      <w:r w:rsidR="00CC2C3C">
        <w:rPr>
          <w:rFonts w:ascii="Arial" w:hAnsi="Arial" w:cs="Arial"/>
          <w:sz w:val="24"/>
          <w:szCs w:val="24"/>
        </w:rPr>
        <w:t>06 (seis) meses</w:t>
      </w:r>
      <w:r w:rsidRPr="001A1090">
        <w:rPr>
          <w:rFonts w:ascii="Arial" w:hAnsi="Arial" w:cs="Arial"/>
          <w:b/>
          <w:sz w:val="24"/>
          <w:szCs w:val="24"/>
        </w:rPr>
        <w:t xml:space="preserve"> </w:t>
      </w:r>
      <w:r w:rsidRPr="008B3A33">
        <w:rPr>
          <w:rFonts w:ascii="Arial" w:hAnsi="Arial" w:cs="Arial"/>
          <w:sz w:val="24"/>
          <w:szCs w:val="24"/>
        </w:rPr>
        <w:t xml:space="preserve">a partir de </w:t>
      </w:r>
      <w:r w:rsidRPr="001A1090">
        <w:rPr>
          <w:rFonts w:ascii="Arial" w:hAnsi="Arial" w:cs="Arial"/>
          <w:b/>
          <w:sz w:val="24"/>
          <w:szCs w:val="24"/>
        </w:rPr>
        <w:t>0</w:t>
      </w:r>
      <w:r w:rsidR="00282D2C">
        <w:rPr>
          <w:rFonts w:ascii="Arial" w:hAnsi="Arial" w:cs="Arial"/>
          <w:b/>
          <w:sz w:val="24"/>
          <w:szCs w:val="24"/>
        </w:rPr>
        <w:t>1</w:t>
      </w:r>
      <w:r w:rsidR="008B3A33">
        <w:rPr>
          <w:rFonts w:ascii="Arial" w:hAnsi="Arial" w:cs="Arial"/>
          <w:b/>
          <w:sz w:val="24"/>
          <w:szCs w:val="24"/>
        </w:rPr>
        <w:t>/0</w:t>
      </w:r>
      <w:r w:rsidR="00282D2C">
        <w:rPr>
          <w:rFonts w:ascii="Arial" w:hAnsi="Arial" w:cs="Arial"/>
          <w:b/>
          <w:sz w:val="24"/>
          <w:szCs w:val="24"/>
        </w:rPr>
        <w:t>7</w:t>
      </w:r>
      <w:r w:rsidR="008B3A33">
        <w:rPr>
          <w:rFonts w:ascii="Arial" w:hAnsi="Arial" w:cs="Arial"/>
          <w:b/>
          <w:sz w:val="24"/>
          <w:szCs w:val="24"/>
        </w:rPr>
        <w:t>/201</w:t>
      </w:r>
      <w:r w:rsidR="0046271E">
        <w:rPr>
          <w:rFonts w:ascii="Arial" w:hAnsi="Arial" w:cs="Arial"/>
          <w:b/>
          <w:sz w:val="24"/>
          <w:szCs w:val="24"/>
        </w:rPr>
        <w:t>7</w:t>
      </w:r>
      <w:r w:rsidRPr="001A1090">
        <w:rPr>
          <w:rFonts w:ascii="Arial" w:hAnsi="Arial" w:cs="Arial"/>
          <w:b/>
          <w:sz w:val="24"/>
          <w:szCs w:val="24"/>
        </w:rPr>
        <w:t xml:space="preserve"> a </w:t>
      </w:r>
      <w:r w:rsidR="00454EAA">
        <w:rPr>
          <w:rFonts w:ascii="Arial" w:hAnsi="Arial" w:cs="Arial"/>
          <w:b/>
          <w:sz w:val="24"/>
          <w:szCs w:val="24"/>
        </w:rPr>
        <w:t>3</w:t>
      </w:r>
      <w:r w:rsidR="00282D2C">
        <w:rPr>
          <w:rFonts w:ascii="Arial" w:hAnsi="Arial" w:cs="Arial"/>
          <w:b/>
          <w:sz w:val="24"/>
          <w:szCs w:val="24"/>
        </w:rPr>
        <w:t>1</w:t>
      </w:r>
      <w:r w:rsidR="00454EAA">
        <w:rPr>
          <w:rFonts w:ascii="Arial" w:hAnsi="Arial" w:cs="Arial"/>
          <w:b/>
          <w:sz w:val="24"/>
          <w:szCs w:val="24"/>
        </w:rPr>
        <w:t>/</w:t>
      </w:r>
      <w:r w:rsidR="00282D2C">
        <w:rPr>
          <w:rFonts w:ascii="Arial" w:hAnsi="Arial" w:cs="Arial"/>
          <w:b/>
          <w:sz w:val="24"/>
          <w:szCs w:val="24"/>
        </w:rPr>
        <w:t>12</w:t>
      </w:r>
      <w:r w:rsidR="00454EAA">
        <w:rPr>
          <w:rFonts w:ascii="Arial" w:hAnsi="Arial" w:cs="Arial"/>
          <w:b/>
          <w:sz w:val="24"/>
          <w:szCs w:val="24"/>
        </w:rPr>
        <w:t>/2017</w:t>
      </w:r>
      <w:r w:rsidRPr="001A1090">
        <w:rPr>
          <w:rFonts w:ascii="Arial" w:hAnsi="Arial" w:cs="Arial"/>
          <w:b/>
          <w:sz w:val="24"/>
          <w:szCs w:val="24"/>
        </w:rPr>
        <w:t>.</w:t>
      </w:r>
    </w:p>
    <w:p w:rsidR="00B274D2" w:rsidRPr="00C5050F" w:rsidRDefault="00B274D2" w:rsidP="00B274D2">
      <w:pPr>
        <w:pStyle w:val="Ttulo2"/>
        <w:tabs>
          <w:tab w:val="left" w:pos="-567"/>
        </w:tabs>
        <w:spacing w:line="260" w:lineRule="exact"/>
        <w:ind w:left="-567" w:right="-476"/>
        <w:jc w:val="left"/>
        <w:rPr>
          <w:rFonts w:ascii="Arial" w:hAnsi="Arial" w:cs="Arial"/>
          <w:b/>
          <w:szCs w:val="24"/>
        </w:rPr>
      </w:pPr>
    </w:p>
    <w:p w:rsidR="00B274D2" w:rsidRPr="00C5050F" w:rsidRDefault="00B274D2" w:rsidP="00B274D2">
      <w:pPr>
        <w:pStyle w:val="Ttulo2"/>
        <w:tabs>
          <w:tab w:val="left" w:pos="-567"/>
        </w:tabs>
        <w:spacing w:line="260" w:lineRule="exact"/>
        <w:ind w:left="-567" w:right="-476"/>
        <w:jc w:val="left"/>
        <w:rPr>
          <w:rFonts w:ascii="Arial" w:hAnsi="Arial" w:cs="Arial"/>
          <w:b/>
          <w:szCs w:val="24"/>
        </w:rPr>
      </w:pPr>
      <w:r w:rsidRPr="00C5050F">
        <w:rPr>
          <w:rFonts w:ascii="Arial" w:hAnsi="Arial" w:cs="Arial"/>
          <w:b/>
          <w:szCs w:val="24"/>
        </w:rPr>
        <w:t>5 – CLÁUSULA QUINTA - DAS OBRIGAÇÕES DA CONTRATADA</w:t>
      </w:r>
    </w:p>
    <w:p w:rsidR="00B274D2" w:rsidRPr="00D73D4E" w:rsidRDefault="00B274D2" w:rsidP="00B274D2">
      <w:pPr>
        <w:pStyle w:val="Corpodetexto"/>
        <w:spacing w:line="260" w:lineRule="exact"/>
        <w:ind w:left="-567" w:right="-476" w:firstLine="567"/>
        <w:rPr>
          <w:rFonts w:ascii="Arial" w:hAnsi="Arial" w:cs="Arial"/>
          <w:b/>
          <w:sz w:val="16"/>
          <w:szCs w:val="16"/>
        </w:rPr>
      </w:pPr>
    </w:p>
    <w:p w:rsidR="00B274D2" w:rsidRPr="00C5050F" w:rsidRDefault="00B274D2" w:rsidP="00B274D2">
      <w:pPr>
        <w:pStyle w:val="Corpodetexto"/>
        <w:spacing w:line="260" w:lineRule="exact"/>
        <w:ind w:left="-567" w:right="-476" w:firstLine="567"/>
        <w:rPr>
          <w:rFonts w:ascii="Arial" w:hAnsi="Arial" w:cs="Arial"/>
          <w:b/>
          <w:szCs w:val="24"/>
        </w:rPr>
      </w:pPr>
      <w:r w:rsidRPr="00C5050F">
        <w:rPr>
          <w:rFonts w:ascii="Arial" w:hAnsi="Arial" w:cs="Arial"/>
          <w:b/>
          <w:szCs w:val="24"/>
        </w:rPr>
        <w:t>São obrigações do Contratada:</w:t>
      </w:r>
    </w:p>
    <w:p w:rsidR="00B274D2" w:rsidRPr="00D73D4E" w:rsidRDefault="00B274D2" w:rsidP="00B274D2">
      <w:pPr>
        <w:spacing w:line="260" w:lineRule="exact"/>
        <w:ind w:left="-567" w:right="-476" w:firstLine="567"/>
        <w:jc w:val="both"/>
        <w:rPr>
          <w:rFonts w:ascii="Arial" w:hAnsi="Arial" w:cs="Arial"/>
          <w:sz w:val="16"/>
          <w:szCs w:val="16"/>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5.1.</w:t>
      </w:r>
      <w:r w:rsidRPr="00C5050F">
        <w:rPr>
          <w:rFonts w:ascii="Arial" w:hAnsi="Arial" w:cs="Arial"/>
          <w:sz w:val="24"/>
          <w:szCs w:val="24"/>
        </w:rPr>
        <w:t xml:space="preserve"> Executar os serviços obedecendo criteriosamente as definições estabelecidas no Edital e em seus anexos.</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5.2. </w:t>
      </w:r>
      <w:r w:rsidRPr="00C5050F">
        <w:rPr>
          <w:rFonts w:ascii="Arial" w:hAnsi="Arial" w:cs="Arial"/>
          <w:sz w:val="24"/>
          <w:szCs w:val="24"/>
        </w:rPr>
        <w:t>Executar os serviços em no máximo 04 (quatro) horas, contados a partir da entrega do veículo na empresa CONTRATADA.</w:t>
      </w:r>
    </w:p>
    <w:p w:rsidR="00B274D2" w:rsidRPr="00D73D4E" w:rsidRDefault="00B274D2" w:rsidP="00B274D2">
      <w:pPr>
        <w:ind w:left="-567" w:right="-476" w:firstLine="567"/>
        <w:jc w:val="both"/>
        <w:rPr>
          <w:rFonts w:ascii="Arial" w:hAnsi="Arial" w:cs="Arial"/>
          <w:b/>
          <w:sz w:val="16"/>
          <w:szCs w:val="16"/>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5.3. </w:t>
      </w:r>
      <w:r w:rsidRPr="00C5050F">
        <w:rPr>
          <w:rFonts w:ascii="Arial" w:hAnsi="Arial" w:cs="Arial"/>
          <w:sz w:val="24"/>
          <w:szCs w:val="24"/>
        </w:rPr>
        <w:t>Realizar a limpeza dos veículos obedecendo, no mínimo, as seguintes exigências:</w:t>
      </w:r>
    </w:p>
    <w:p w:rsidR="00B274D2" w:rsidRPr="00D73D4E" w:rsidRDefault="00B274D2" w:rsidP="00B274D2">
      <w:pPr>
        <w:spacing w:line="260" w:lineRule="exact"/>
        <w:ind w:left="-567" w:right="-476" w:firstLine="567"/>
        <w:jc w:val="both"/>
        <w:rPr>
          <w:rFonts w:ascii="Arial" w:hAnsi="Arial" w:cs="Arial"/>
          <w:sz w:val="16"/>
          <w:szCs w:val="16"/>
        </w:rPr>
      </w:pPr>
      <w:r w:rsidRPr="00C5050F">
        <w:rPr>
          <w:rFonts w:ascii="Arial" w:hAnsi="Arial" w:cs="Arial"/>
          <w:sz w:val="24"/>
          <w:szCs w:val="24"/>
        </w:rPr>
        <w:tab/>
      </w: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5.3.1. </w:t>
      </w:r>
      <w:r w:rsidRPr="00C5050F">
        <w:rPr>
          <w:rFonts w:ascii="Arial" w:hAnsi="Arial" w:cs="Arial"/>
          <w:sz w:val="24"/>
          <w:szCs w:val="24"/>
        </w:rPr>
        <w:t xml:space="preserve">A Lavagem deverá ser realizada na lataria, compartimento de </w:t>
      </w:r>
      <w:r w:rsidR="000663E6" w:rsidRPr="00C5050F">
        <w:rPr>
          <w:rFonts w:ascii="Arial" w:hAnsi="Arial" w:cs="Arial"/>
          <w:sz w:val="24"/>
          <w:szCs w:val="24"/>
        </w:rPr>
        <w:t>bagagem,</w:t>
      </w:r>
      <w:r w:rsidRPr="00C5050F">
        <w:rPr>
          <w:rFonts w:ascii="Arial" w:hAnsi="Arial" w:cs="Arial"/>
          <w:sz w:val="24"/>
          <w:szCs w:val="24"/>
        </w:rPr>
        <w:t xml:space="preserve"> carroceria, parte inferior do chassi.</w:t>
      </w:r>
    </w:p>
    <w:p w:rsidR="00F54A26" w:rsidRPr="00D73D4E" w:rsidRDefault="00F54A26" w:rsidP="00B274D2">
      <w:pPr>
        <w:ind w:left="-567" w:right="-476" w:firstLine="567"/>
        <w:jc w:val="both"/>
        <w:rPr>
          <w:rFonts w:ascii="Arial" w:hAnsi="Arial" w:cs="Arial"/>
          <w:b/>
          <w:sz w:val="16"/>
          <w:szCs w:val="16"/>
        </w:rPr>
      </w:pPr>
    </w:p>
    <w:p w:rsidR="00B274D2"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5.3.2. </w:t>
      </w:r>
      <w:r w:rsidRPr="00C5050F">
        <w:rPr>
          <w:rFonts w:ascii="Arial" w:hAnsi="Arial" w:cs="Arial"/>
          <w:sz w:val="24"/>
          <w:szCs w:val="24"/>
        </w:rPr>
        <w:t>Utilizar sabão neutro, próprio para lavagem de veículos, de modo a não agredir a pintura.</w:t>
      </w:r>
    </w:p>
    <w:p w:rsidR="00D73D4E" w:rsidRPr="00D73D4E" w:rsidRDefault="00D73D4E" w:rsidP="00B274D2">
      <w:pPr>
        <w:ind w:left="-567" w:right="-476" w:firstLine="567"/>
        <w:jc w:val="both"/>
        <w:rPr>
          <w:rFonts w:ascii="Arial" w:hAnsi="Arial" w:cs="Arial"/>
          <w:sz w:val="16"/>
          <w:szCs w:val="16"/>
        </w:rPr>
      </w:pPr>
    </w:p>
    <w:p w:rsidR="00B274D2"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5.3.3. </w:t>
      </w:r>
      <w:r w:rsidRPr="00C5050F">
        <w:rPr>
          <w:rFonts w:ascii="Arial" w:hAnsi="Arial" w:cs="Arial"/>
          <w:sz w:val="24"/>
          <w:szCs w:val="24"/>
        </w:rPr>
        <w:t>Aspirar o interior do veículo.</w:t>
      </w:r>
    </w:p>
    <w:p w:rsidR="00D73D4E" w:rsidRPr="00C5050F" w:rsidRDefault="00D73D4E"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5.3.4. </w:t>
      </w:r>
      <w:r w:rsidRPr="00C5050F">
        <w:rPr>
          <w:rFonts w:ascii="Arial" w:hAnsi="Arial" w:cs="Arial"/>
          <w:sz w:val="24"/>
          <w:szCs w:val="24"/>
        </w:rPr>
        <w:t>Enxugar a lataria com pano, de modo a deixá-la completamente seca.</w:t>
      </w:r>
    </w:p>
    <w:p w:rsidR="00B274D2" w:rsidRDefault="00B274D2" w:rsidP="00B274D2">
      <w:pPr>
        <w:ind w:left="-567" w:right="-476" w:firstLine="567"/>
        <w:jc w:val="both"/>
        <w:rPr>
          <w:rFonts w:ascii="Arial" w:hAnsi="Arial" w:cs="Arial"/>
          <w:sz w:val="24"/>
          <w:szCs w:val="24"/>
        </w:rPr>
      </w:pPr>
      <w:r w:rsidRPr="00C5050F">
        <w:rPr>
          <w:rFonts w:ascii="Arial" w:hAnsi="Arial" w:cs="Arial"/>
          <w:b/>
          <w:sz w:val="24"/>
          <w:szCs w:val="24"/>
        </w:rPr>
        <w:lastRenderedPageBreak/>
        <w:t xml:space="preserve">5.3.5. </w:t>
      </w:r>
      <w:r w:rsidRPr="00C5050F">
        <w:rPr>
          <w:rFonts w:ascii="Arial" w:hAnsi="Arial" w:cs="Arial"/>
          <w:sz w:val="24"/>
          <w:szCs w:val="24"/>
        </w:rPr>
        <w:t>Não utilizar nenhum tipo de produto nos vidros ou nos painéis.</w:t>
      </w:r>
    </w:p>
    <w:p w:rsidR="00B274D2" w:rsidRDefault="00B274D2" w:rsidP="00B274D2">
      <w:pPr>
        <w:ind w:left="-567" w:right="-476" w:firstLine="567"/>
        <w:jc w:val="both"/>
        <w:rPr>
          <w:rFonts w:ascii="Arial" w:hAnsi="Arial" w:cs="Arial"/>
          <w:sz w:val="24"/>
          <w:szCs w:val="24"/>
        </w:rPr>
      </w:pPr>
    </w:p>
    <w:p w:rsidR="00B274D2" w:rsidRPr="009C4192" w:rsidRDefault="00B274D2" w:rsidP="00B274D2">
      <w:pPr>
        <w:ind w:left="-567" w:right="-476" w:firstLine="567"/>
        <w:jc w:val="both"/>
        <w:rPr>
          <w:rFonts w:ascii="Arial" w:hAnsi="Arial" w:cs="Arial"/>
          <w:sz w:val="24"/>
          <w:szCs w:val="24"/>
        </w:rPr>
      </w:pPr>
      <w:r>
        <w:rPr>
          <w:rFonts w:ascii="Arial" w:hAnsi="Arial" w:cs="Arial"/>
          <w:b/>
          <w:sz w:val="24"/>
          <w:szCs w:val="24"/>
        </w:rPr>
        <w:t xml:space="preserve">5.3.6. </w:t>
      </w:r>
      <w:r w:rsidRPr="009C4192">
        <w:rPr>
          <w:rFonts w:ascii="Arial" w:hAnsi="Arial" w:cs="Arial"/>
          <w:sz w:val="24"/>
          <w:szCs w:val="24"/>
        </w:rPr>
        <w:t>Em se tratando de lavagem simples e lavagem completa, a licitante deverá realizar todos os procedimentos ofertados em sua proposta de preços.</w:t>
      </w:r>
    </w:p>
    <w:p w:rsidR="00B274D2" w:rsidRPr="00D73D4E" w:rsidRDefault="00B274D2" w:rsidP="00B274D2">
      <w:pPr>
        <w:spacing w:line="260" w:lineRule="exact"/>
        <w:ind w:left="-567" w:right="-476" w:firstLine="567"/>
        <w:jc w:val="both"/>
        <w:rPr>
          <w:rFonts w:ascii="Arial" w:hAnsi="Arial" w:cs="Arial"/>
          <w:b/>
          <w:sz w:val="16"/>
          <w:szCs w:val="16"/>
        </w:rPr>
      </w:pP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5.3.</w:t>
      </w:r>
      <w:r>
        <w:rPr>
          <w:rFonts w:ascii="Arial" w:hAnsi="Arial" w:cs="Arial"/>
          <w:b/>
          <w:sz w:val="24"/>
          <w:szCs w:val="24"/>
        </w:rPr>
        <w:t>7</w:t>
      </w:r>
      <w:r w:rsidRPr="00C5050F">
        <w:rPr>
          <w:rFonts w:ascii="Arial" w:hAnsi="Arial" w:cs="Arial"/>
          <w:b/>
          <w:sz w:val="24"/>
          <w:szCs w:val="24"/>
        </w:rPr>
        <w:t>.</w:t>
      </w:r>
      <w:r w:rsidRPr="00C5050F">
        <w:rPr>
          <w:rFonts w:ascii="Arial" w:hAnsi="Arial" w:cs="Arial"/>
          <w:sz w:val="24"/>
          <w:szCs w:val="24"/>
        </w:rPr>
        <w:t xml:space="preserve"> A Câmara de Vereadores de Piracicaba, não será obrigada a contratar os serviços na sua totalidade.  </w:t>
      </w:r>
      <w:r w:rsidR="003D554E" w:rsidRPr="00C5050F">
        <w:rPr>
          <w:rFonts w:ascii="Arial" w:hAnsi="Arial" w:cs="Arial"/>
          <w:sz w:val="24"/>
          <w:szCs w:val="24"/>
        </w:rPr>
        <w:t>Os serviços estipulados</w:t>
      </w:r>
      <w:r w:rsidRPr="00C5050F">
        <w:rPr>
          <w:rFonts w:ascii="Arial" w:hAnsi="Arial" w:cs="Arial"/>
          <w:sz w:val="24"/>
          <w:szCs w:val="24"/>
        </w:rPr>
        <w:t xml:space="preserve"> no anexo II, referem-se a estimativa de lavagens;</w:t>
      </w: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sz w:val="24"/>
          <w:szCs w:val="24"/>
        </w:rPr>
        <w:tab/>
      </w: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5.3.</w:t>
      </w:r>
      <w:r>
        <w:rPr>
          <w:rFonts w:ascii="Arial" w:hAnsi="Arial" w:cs="Arial"/>
          <w:b/>
          <w:sz w:val="24"/>
          <w:szCs w:val="24"/>
        </w:rPr>
        <w:t>8</w:t>
      </w:r>
      <w:r w:rsidRPr="00C5050F">
        <w:rPr>
          <w:rFonts w:ascii="Arial" w:hAnsi="Arial" w:cs="Arial"/>
          <w:b/>
          <w:sz w:val="24"/>
          <w:szCs w:val="24"/>
        </w:rPr>
        <w:t>.</w:t>
      </w:r>
      <w:r w:rsidRPr="00C5050F">
        <w:rPr>
          <w:rFonts w:ascii="Arial" w:hAnsi="Arial" w:cs="Arial"/>
          <w:sz w:val="24"/>
          <w:szCs w:val="24"/>
        </w:rPr>
        <w:t xml:space="preserve"> Os serviços serão executados conforme as necessidades da Câmara de Vereadores, sendo que poderão ocorrer semanas que não terá necessidade de executar a lavagem em alguns dos veículos, sendo necessário um controle pela licitante vencedora, contendo datas das lavagens e assinaturas dos motoristas responsáveis pelos veículos.</w:t>
      </w:r>
    </w:p>
    <w:p w:rsidR="00B274D2" w:rsidRPr="00C5050F" w:rsidRDefault="00B274D2" w:rsidP="00B274D2">
      <w:pPr>
        <w:pStyle w:val="Alinhado"/>
        <w:spacing w:line="260" w:lineRule="exact"/>
        <w:ind w:left="-567" w:right="-476" w:firstLine="567"/>
        <w:rPr>
          <w:rFonts w:ascii="Arial" w:hAnsi="Arial" w:cs="Arial"/>
          <w:szCs w:val="24"/>
        </w:rPr>
      </w:pPr>
      <w:r w:rsidRPr="00C5050F">
        <w:rPr>
          <w:rFonts w:ascii="Arial" w:hAnsi="Arial" w:cs="Arial"/>
          <w:szCs w:val="24"/>
        </w:rPr>
        <w:tab/>
      </w:r>
    </w:p>
    <w:p w:rsidR="00B274D2" w:rsidRPr="00C5050F" w:rsidRDefault="00B274D2" w:rsidP="00B274D2">
      <w:pPr>
        <w:pStyle w:val="Alinhado"/>
        <w:spacing w:line="260" w:lineRule="exact"/>
        <w:ind w:left="-567" w:right="-476" w:firstLine="567"/>
        <w:rPr>
          <w:rFonts w:ascii="Arial" w:hAnsi="Arial" w:cs="Arial"/>
          <w:b/>
          <w:szCs w:val="24"/>
        </w:rPr>
      </w:pPr>
      <w:r w:rsidRPr="00C5050F">
        <w:rPr>
          <w:rFonts w:ascii="Arial" w:hAnsi="Arial" w:cs="Arial"/>
          <w:b/>
          <w:szCs w:val="24"/>
        </w:rPr>
        <w:t>OBSERVAÇÃO: Os pagamentos serão efetuados apenas para os serviços realizados. Portanto, as quantidades de lavagens apresentadas neste edital, são apenas estimadas.</w:t>
      </w:r>
    </w:p>
    <w:p w:rsidR="00B274D2" w:rsidRPr="00D73D4E" w:rsidRDefault="00B274D2" w:rsidP="00B274D2">
      <w:pPr>
        <w:spacing w:line="260" w:lineRule="exact"/>
        <w:ind w:left="-567" w:right="-476" w:firstLine="567"/>
        <w:jc w:val="both"/>
        <w:rPr>
          <w:rFonts w:ascii="Arial" w:hAnsi="Arial" w:cs="Arial"/>
          <w:sz w:val="16"/>
          <w:szCs w:val="16"/>
        </w:rPr>
      </w:pPr>
      <w:r w:rsidRPr="00C5050F">
        <w:rPr>
          <w:rFonts w:ascii="Arial" w:hAnsi="Arial" w:cs="Arial"/>
          <w:sz w:val="24"/>
          <w:szCs w:val="24"/>
        </w:rPr>
        <w:tab/>
      </w:r>
    </w:p>
    <w:p w:rsidR="00B274D2" w:rsidRDefault="00B274D2" w:rsidP="00B274D2">
      <w:pPr>
        <w:ind w:left="-567" w:right="-476" w:firstLine="567"/>
        <w:jc w:val="both"/>
        <w:rPr>
          <w:rFonts w:ascii="Arial" w:hAnsi="Arial" w:cs="Arial"/>
          <w:sz w:val="24"/>
          <w:szCs w:val="24"/>
        </w:rPr>
      </w:pPr>
      <w:r w:rsidRPr="00C5050F">
        <w:rPr>
          <w:rFonts w:ascii="Arial" w:hAnsi="Arial" w:cs="Arial"/>
          <w:b/>
          <w:sz w:val="24"/>
          <w:szCs w:val="24"/>
        </w:rPr>
        <w:t>5.4.</w:t>
      </w:r>
      <w:r w:rsidRPr="00C5050F">
        <w:rPr>
          <w:rFonts w:ascii="Arial" w:hAnsi="Arial" w:cs="Arial"/>
          <w:sz w:val="24"/>
          <w:szCs w:val="24"/>
        </w:rPr>
        <w:t xml:space="preserve"> A empresa Contratada será responsável pelos objetos originais pertencentes aos veículos, tais como: estepe, macaco, manual, etc.</w:t>
      </w:r>
    </w:p>
    <w:p w:rsidR="00B274D2" w:rsidRPr="00D73D4E" w:rsidRDefault="00B274D2" w:rsidP="00B274D2">
      <w:pPr>
        <w:ind w:left="-567" w:right="-476" w:firstLine="567"/>
        <w:jc w:val="both"/>
        <w:rPr>
          <w:rFonts w:ascii="Arial" w:hAnsi="Arial" w:cs="Arial"/>
          <w:sz w:val="16"/>
          <w:szCs w:val="16"/>
        </w:rPr>
      </w:pPr>
    </w:p>
    <w:p w:rsidR="00B274D2" w:rsidRPr="00C5050F" w:rsidRDefault="00B274D2" w:rsidP="00B274D2">
      <w:pPr>
        <w:ind w:left="-567" w:right="-476" w:firstLine="567"/>
        <w:jc w:val="both"/>
        <w:rPr>
          <w:rFonts w:ascii="Arial" w:hAnsi="Arial" w:cs="Arial"/>
          <w:sz w:val="24"/>
          <w:szCs w:val="24"/>
        </w:rPr>
      </w:pPr>
      <w:r>
        <w:rPr>
          <w:rFonts w:ascii="Arial" w:hAnsi="Arial" w:cs="Arial"/>
          <w:b/>
          <w:sz w:val="24"/>
          <w:szCs w:val="24"/>
        </w:rPr>
        <w:t xml:space="preserve">5.4.1. </w:t>
      </w:r>
      <w:r>
        <w:rPr>
          <w:rFonts w:ascii="Arial" w:hAnsi="Arial" w:cs="Arial"/>
          <w:sz w:val="24"/>
          <w:szCs w:val="24"/>
        </w:rPr>
        <w:t>Quaisquer danos ocasionados nos veículos em decorrência dos serviços prestados, a Contratada será responsabilizada.</w:t>
      </w:r>
    </w:p>
    <w:p w:rsidR="00B274D2" w:rsidRPr="00D73D4E" w:rsidRDefault="00B274D2" w:rsidP="00B274D2">
      <w:pPr>
        <w:ind w:left="-567" w:right="-476" w:firstLine="567"/>
        <w:jc w:val="both"/>
        <w:rPr>
          <w:rFonts w:ascii="Arial" w:hAnsi="Arial" w:cs="Arial"/>
          <w:b/>
          <w:sz w:val="16"/>
          <w:szCs w:val="16"/>
        </w:rPr>
      </w:pPr>
    </w:p>
    <w:p w:rsidR="00B274D2" w:rsidRDefault="00B274D2" w:rsidP="00B274D2">
      <w:pPr>
        <w:ind w:left="-567" w:right="-476" w:firstLine="567"/>
        <w:jc w:val="both"/>
        <w:rPr>
          <w:rFonts w:ascii="Arial" w:hAnsi="Arial" w:cs="Arial"/>
          <w:sz w:val="24"/>
          <w:szCs w:val="24"/>
        </w:rPr>
      </w:pPr>
      <w:r>
        <w:rPr>
          <w:rFonts w:ascii="Arial" w:hAnsi="Arial" w:cs="Arial"/>
          <w:b/>
          <w:sz w:val="24"/>
          <w:szCs w:val="24"/>
        </w:rPr>
        <w:t>5</w:t>
      </w:r>
      <w:r w:rsidRPr="00677548">
        <w:rPr>
          <w:rFonts w:ascii="Arial" w:hAnsi="Arial" w:cs="Arial"/>
          <w:b/>
          <w:sz w:val="24"/>
          <w:szCs w:val="24"/>
        </w:rPr>
        <w:t>.4.</w:t>
      </w:r>
      <w:r>
        <w:rPr>
          <w:rFonts w:ascii="Arial" w:hAnsi="Arial" w:cs="Arial"/>
          <w:b/>
          <w:sz w:val="24"/>
          <w:szCs w:val="24"/>
        </w:rPr>
        <w:t>2</w:t>
      </w:r>
      <w:r w:rsidRPr="00677548">
        <w:rPr>
          <w:rFonts w:ascii="Arial" w:hAnsi="Arial" w:cs="Arial"/>
          <w:b/>
          <w:sz w:val="24"/>
          <w:szCs w:val="24"/>
        </w:rPr>
        <w:t>.</w:t>
      </w:r>
      <w:r>
        <w:rPr>
          <w:rFonts w:ascii="Arial" w:hAnsi="Arial" w:cs="Arial"/>
          <w:sz w:val="24"/>
          <w:szCs w:val="24"/>
        </w:rPr>
        <w:t xml:space="preserve"> A empresa vencedora deverá ter obrigatoriamente, no local onde serão realizadas as lavagens, </w:t>
      </w:r>
      <w:r w:rsidRPr="00677548">
        <w:rPr>
          <w:rFonts w:ascii="Arial" w:hAnsi="Arial" w:cs="Arial"/>
          <w:b/>
          <w:sz w:val="24"/>
          <w:szCs w:val="24"/>
        </w:rPr>
        <w:t>RAMPA COM ELEVAÇÃO</w:t>
      </w:r>
      <w:r>
        <w:rPr>
          <w:rFonts w:ascii="Arial" w:hAnsi="Arial" w:cs="Arial"/>
          <w:sz w:val="24"/>
          <w:szCs w:val="24"/>
        </w:rPr>
        <w:t xml:space="preserve"> para a realização das lavagens completas nas quais se inclui, lavagem na parte inferior (por baixo) dos veículos; </w:t>
      </w:r>
    </w:p>
    <w:p w:rsidR="00B274D2" w:rsidRPr="00D73D4E" w:rsidRDefault="00B274D2" w:rsidP="00B274D2">
      <w:pPr>
        <w:ind w:left="-567" w:right="-476" w:firstLine="567"/>
        <w:jc w:val="both"/>
        <w:rPr>
          <w:rFonts w:ascii="Arial" w:hAnsi="Arial" w:cs="Arial"/>
          <w:sz w:val="16"/>
          <w:szCs w:val="16"/>
        </w:rPr>
      </w:pPr>
    </w:p>
    <w:p w:rsidR="00B274D2" w:rsidRPr="00C5050F" w:rsidRDefault="00B274D2" w:rsidP="00B274D2">
      <w:pPr>
        <w:spacing w:line="260" w:lineRule="exact"/>
        <w:ind w:left="-567" w:right="-476" w:firstLine="567"/>
        <w:rPr>
          <w:rFonts w:ascii="Arial" w:hAnsi="Arial" w:cs="Arial"/>
          <w:b/>
          <w:sz w:val="24"/>
          <w:szCs w:val="24"/>
        </w:rPr>
      </w:pPr>
      <w:r w:rsidRPr="00C5050F">
        <w:rPr>
          <w:rFonts w:ascii="Arial" w:hAnsi="Arial" w:cs="Arial"/>
          <w:b/>
          <w:sz w:val="24"/>
          <w:szCs w:val="24"/>
        </w:rPr>
        <w:t>6 – CLÁUSULA SEXTA - RESPONSABILIDADE DA CONTRATANTE</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pStyle w:val="Corpodetexto"/>
        <w:spacing w:line="260" w:lineRule="exact"/>
        <w:ind w:left="-567" w:right="-476" w:firstLine="567"/>
        <w:rPr>
          <w:rFonts w:ascii="Arial" w:hAnsi="Arial" w:cs="Arial"/>
          <w:b/>
          <w:szCs w:val="24"/>
        </w:rPr>
      </w:pPr>
      <w:r w:rsidRPr="00C5050F">
        <w:rPr>
          <w:rFonts w:ascii="Arial" w:hAnsi="Arial" w:cs="Arial"/>
          <w:b/>
          <w:szCs w:val="24"/>
        </w:rPr>
        <w:t>São obrigações da CONTRATANTE:</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6.1.</w:t>
      </w:r>
      <w:r w:rsidRPr="00C5050F">
        <w:rPr>
          <w:rFonts w:ascii="Arial" w:hAnsi="Arial" w:cs="Arial"/>
          <w:sz w:val="24"/>
          <w:szCs w:val="24"/>
        </w:rPr>
        <w:t xml:space="preserve"> Proporcionar todas as facilidades para que a CONTRATADA possa cumprir suas obrigações dentro das normas e condições estipuladas neste Edital.</w:t>
      </w:r>
    </w:p>
    <w:p w:rsidR="00B274D2" w:rsidRPr="00D73D4E" w:rsidRDefault="00B274D2" w:rsidP="00B274D2">
      <w:pPr>
        <w:ind w:left="-567" w:right="-476" w:firstLine="567"/>
        <w:jc w:val="both"/>
        <w:rPr>
          <w:rFonts w:ascii="Arial" w:hAnsi="Arial" w:cs="Arial"/>
          <w:b/>
          <w:sz w:val="16"/>
          <w:szCs w:val="16"/>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6.2.</w:t>
      </w:r>
      <w:r w:rsidRPr="00C5050F">
        <w:rPr>
          <w:rFonts w:ascii="Arial" w:hAnsi="Arial" w:cs="Arial"/>
          <w:sz w:val="24"/>
          <w:szCs w:val="24"/>
        </w:rPr>
        <w:t xml:space="preserve"> Fiscalizar a qualidade da prestação dos serviços.</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pStyle w:val="Recuodecorpodetexto"/>
        <w:spacing w:line="260" w:lineRule="exact"/>
        <w:ind w:left="-567" w:right="-476" w:firstLine="567"/>
        <w:jc w:val="left"/>
        <w:rPr>
          <w:rFonts w:ascii="Arial" w:hAnsi="Arial" w:cs="Arial"/>
          <w:szCs w:val="24"/>
        </w:rPr>
      </w:pPr>
      <w:r w:rsidRPr="00C5050F">
        <w:rPr>
          <w:rFonts w:ascii="Arial" w:hAnsi="Arial" w:cs="Arial"/>
          <w:b/>
          <w:szCs w:val="24"/>
        </w:rPr>
        <w:t>6.3.</w:t>
      </w:r>
      <w:r w:rsidRPr="00C5050F">
        <w:rPr>
          <w:rFonts w:ascii="Arial" w:hAnsi="Arial" w:cs="Arial"/>
          <w:szCs w:val="24"/>
        </w:rPr>
        <w:t xml:space="preserve"> Efetuar o pagamento nas condições pactuadas.</w:t>
      </w:r>
    </w:p>
    <w:p w:rsidR="00B274D2" w:rsidRPr="00D73D4E" w:rsidRDefault="00B274D2" w:rsidP="00B274D2">
      <w:pPr>
        <w:ind w:left="-567" w:right="-476" w:firstLine="567"/>
        <w:jc w:val="both"/>
        <w:rPr>
          <w:rFonts w:ascii="Arial" w:hAnsi="Arial" w:cs="Arial"/>
          <w:sz w:val="16"/>
          <w:szCs w:val="16"/>
        </w:rPr>
      </w:pPr>
    </w:p>
    <w:p w:rsidR="00B274D2" w:rsidRDefault="00B274D2" w:rsidP="00B274D2">
      <w:pPr>
        <w:ind w:left="-567" w:right="-476" w:firstLine="567"/>
        <w:jc w:val="both"/>
        <w:rPr>
          <w:rFonts w:ascii="Arial" w:hAnsi="Arial" w:cs="Arial"/>
          <w:b/>
          <w:sz w:val="24"/>
          <w:szCs w:val="24"/>
        </w:rPr>
      </w:pPr>
      <w:r w:rsidRPr="00C5050F">
        <w:rPr>
          <w:rFonts w:ascii="Arial" w:hAnsi="Arial" w:cs="Arial"/>
          <w:b/>
          <w:sz w:val="24"/>
          <w:szCs w:val="24"/>
        </w:rPr>
        <w:t>7 -</w:t>
      </w:r>
      <w:r w:rsidRPr="00C5050F">
        <w:rPr>
          <w:rFonts w:ascii="Arial" w:hAnsi="Arial" w:cs="Arial"/>
          <w:sz w:val="24"/>
          <w:szCs w:val="24"/>
        </w:rPr>
        <w:t xml:space="preserve"> </w:t>
      </w:r>
      <w:r w:rsidRPr="00C5050F">
        <w:rPr>
          <w:rFonts w:ascii="Arial" w:hAnsi="Arial" w:cs="Arial"/>
          <w:b/>
          <w:sz w:val="24"/>
          <w:szCs w:val="24"/>
        </w:rPr>
        <w:t>CLÁUSULA SÉTIMA -  DOS PAGAMENTOS</w:t>
      </w:r>
    </w:p>
    <w:p w:rsidR="00D73D4E" w:rsidRPr="00D73D4E" w:rsidRDefault="00D73D4E" w:rsidP="00B274D2">
      <w:pPr>
        <w:ind w:left="-567" w:right="-476" w:firstLine="567"/>
        <w:jc w:val="both"/>
        <w:rPr>
          <w:rFonts w:ascii="Arial" w:hAnsi="Arial" w:cs="Arial"/>
          <w:b/>
          <w:sz w:val="16"/>
          <w:szCs w:val="16"/>
        </w:rPr>
      </w:pPr>
    </w:p>
    <w:p w:rsidR="00B274D2" w:rsidRPr="00C5050F" w:rsidRDefault="00B274D2" w:rsidP="00B274D2">
      <w:pPr>
        <w:pStyle w:val="Alinhado"/>
        <w:spacing w:line="260" w:lineRule="exact"/>
        <w:ind w:left="-567" w:right="-476" w:firstLine="567"/>
        <w:rPr>
          <w:rFonts w:ascii="Arial" w:hAnsi="Arial" w:cs="Arial"/>
          <w:szCs w:val="24"/>
        </w:rPr>
      </w:pPr>
      <w:r w:rsidRPr="00C5050F">
        <w:rPr>
          <w:rFonts w:ascii="Arial" w:hAnsi="Arial" w:cs="Arial"/>
          <w:b/>
          <w:szCs w:val="24"/>
        </w:rPr>
        <w:t xml:space="preserve">7.1. </w:t>
      </w:r>
      <w:r w:rsidRPr="00C5050F">
        <w:rPr>
          <w:rFonts w:ascii="Arial" w:hAnsi="Arial" w:cs="Arial"/>
          <w:szCs w:val="24"/>
        </w:rPr>
        <w:t xml:space="preserve">O pagamento será efetuado mensalmente, em </w:t>
      </w:r>
      <w:r w:rsidRPr="00C5050F">
        <w:rPr>
          <w:rFonts w:ascii="Arial" w:hAnsi="Arial" w:cs="Arial"/>
          <w:b/>
          <w:szCs w:val="24"/>
        </w:rPr>
        <w:t xml:space="preserve">15 </w:t>
      </w:r>
      <w:r w:rsidRPr="00C5050F">
        <w:rPr>
          <w:rFonts w:ascii="Arial" w:hAnsi="Arial" w:cs="Arial"/>
          <w:szCs w:val="24"/>
        </w:rPr>
        <w:t xml:space="preserve">(quinze) dias, após apresentação pela empresa vencedora da Nota Fiscal/Fatura da Prestação dos Serviços. </w:t>
      </w:r>
    </w:p>
    <w:p w:rsidR="00B274D2" w:rsidRPr="00D73D4E" w:rsidRDefault="00B274D2" w:rsidP="00B274D2">
      <w:pPr>
        <w:ind w:left="-567" w:right="-476" w:firstLine="567"/>
        <w:jc w:val="both"/>
        <w:rPr>
          <w:rFonts w:ascii="Arial" w:hAnsi="Arial" w:cs="Arial"/>
          <w:sz w:val="16"/>
          <w:szCs w:val="16"/>
        </w:rPr>
      </w:pP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7.2.</w:t>
      </w:r>
      <w:r w:rsidRPr="00C5050F">
        <w:rPr>
          <w:rFonts w:ascii="Arial" w:hAnsi="Arial" w:cs="Arial"/>
          <w:sz w:val="24"/>
          <w:szCs w:val="24"/>
        </w:rPr>
        <w:t xml:space="preserve"> O pagamento será creditado em favor da CONTRATADA, por meio de ordem bancária, devendo para isto, ficar explicitado o nome do Banco, agência, localidade e número da conta corrente em que deverá ser efetivado o crédito, o qual ocorrerá até </w:t>
      </w:r>
      <w:r w:rsidRPr="00C5050F">
        <w:rPr>
          <w:rFonts w:ascii="Arial" w:hAnsi="Arial" w:cs="Arial"/>
          <w:b/>
          <w:sz w:val="24"/>
          <w:szCs w:val="24"/>
        </w:rPr>
        <w:t>15</w:t>
      </w:r>
      <w:r w:rsidRPr="00C5050F">
        <w:rPr>
          <w:rFonts w:ascii="Arial" w:hAnsi="Arial" w:cs="Arial"/>
          <w:sz w:val="24"/>
          <w:szCs w:val="24"/>
        </w:rPr>
        <w:t xml:space="preserve"> (quinze) dias corridos após a entrega, aceitação e atesto da Nota Fiscal/Fatura.</w:t>
      </w: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lastRenderedPageBreak/>
        <w:t>7.3.</w:t>
      </w:r>
      <w:r w:rsidRPr="00C5050F">
        <w:rPr>
          <w:rFonts w:ascii="Arial" w:hAnsi="Arial" w:cs="Arial"/>
          <w:sz w:val="24"/>
          <w:szCs w:val="24"/>
        </w:rPr>
        <w:t xml:space="preserve"> Poderá ser procedida consulta "ON LINE" junto aos órgãos correspondentes antes do pagamento a ser efetuado à CONTRATADA, para verificação da situação do mesmo, relativamente às condições de habilitação exigidas no Pregão, cujos resultados serão impressos e juntados aos autos do processo.</w:t>
      </w:r>
    </w:p>
    <w:p w:rsidR="00B274D2" w:rsidRPr="00D73D4E" w:rsidRDefault="00B274D2" w:rsidP="00B274D2">
      <w:pPr>
        <w:spacing w:line="260" w:lineRule="exact"/>
        <w:ind w:left="-567" w:right="-476" w:firstLine="567"/>
        <w:jc w:val="both"/>
        <w:rPr>
          <w:rFonts w:ascii="Arial" w:hAnsi="Arial" w:cs="Arial"/>
          <w:b/>
          <w:sz w:val="16"/>
          <w:szCs w:val="16"/>
        </w:rPr>
      </w:pPr>
    </w:p>
    <w:p w:rsidR="00B274D2" w:rsidRPr="00C5050F" w:rsidRDefault="00B274D2" w:rsidP="00B274D2">
      <w:pPr>
        <w:spacing w:line="260" w:lineRule="exact"/>
        <w:ind w:left="-567" w:right="-476" w:firstLine="567"/>
        <w:jc w:val="both"/>
        <w:rPr>
          <w:rFonts w:ascii="Arial" w:hAnsi="Arial" w:cs="Arial"/>
          <w:sz w:val="24"/>
          <w:szCs w:val="24"/>
        </w:rPr>
      </w:pPr>
      <w:r w:rsidRPr="00C5050F">
        <w:rPr>
          <w:rFonts w:ascii="Arial" w:hAnsi="Arial" w:cs="Arial"/>
          <w:b/>
          <w:sz w:val="24"/>
          <w:szCs w:val="24"/>
        </w:rPr>
        <w:t>7.4.</w:t>
      </w:r>
      <w:r w:rsidRPr="00C5050F">
        <w:rPr>
          <w:rFonts w:ascii="Arial" w:hAnsi="Arial" w:cs="Arial"/>
          <w:sz w:val="24"/>
          <w:szCs w:val="24"/>
        </w:rPr>
        <w:t xml:space="preserve"> Caso haja aplicação de multa, o valor será descontado de qualquer fatura ou crédito existente na CONTRATANTE em favor da licitante vencedora. Caso a multa seja superior ao crédito eventualmente existente, a diferença será cobrada administrativamente, ou judicialmente, se necessário.</w:t>
      </w:r>
    </w:p>
    <w:p w:rsidR="00B274D2" w:rsidRPr="00D73D4E" w:rsidRDefault="00B274D2" w:rsidP="00B274D2">
      <w:pPr>
        <w:ind w:left="-567" w:right="-476" w:firstLine="567"/>
        <w:jc w:val="both"/>
        <w:rPr>
          <w:rFonts w:ascii="Arial" w:hAnsi="Arial" w:cs="Arial"/>
          <w:sz w:val="16"/>
          <w:szCs w:val="16"/>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7.5.</w:t>
      </w:r>
      <w:r w:rsidRPr="00C5050F">
        <w:rPr>
          <w:rFonts w:ascii="Arial" w:hAnsi="Arial" w:cs="Arial"/>
          <w:sz w:val="24"/>
          <w:szCs w:val="24"/>
        </w:rPr>
        <w:t xml:space="preserve"> </w:t>
      </w:r>
      <w:r w:rsidRPr="00C5050F">
        <w:rPr>
          <w:rFonts w:ascii="Arial" w:hAnsi="Arial" w:cs="Arial"/>
          <w:color w:val="000000"/>
          <w:sz w:val="24"/>
          <w:szCs w:val="24"/>
        </w:rPr>
        <w:t xml:space="preserve">Nos casos de eventuais atrasos de pagamento, desde que a CONTRATADA não tenha concorrido de alguma forma para tanto, fica convencionado que a taxa de atualização </w:t>
      </w:r>
      <w:r w:rsidR="00F54A26" w:rsidRPr="00C5050F">
        <w:rPr>
          <w:rFonts w:ascii="Arial" w:hAnsi="Arial" w:cs="Arial"/>
          <w:color w:val="000000"/>
          <w:sz w:val="24"/>
          <w:szCs w:val="24"/>
        </w:rPr>
        <w:t>financeira devida</w:t>
      </w:r>
      <w:r w:rsidRPr="00C5050F">
        <w:rPr>
          <w:rFonts w:ascii="Arial" w:hAnsi="Arial" w:cs="Arial"/>
          <w:color w:val="000000"/>
          <w:sz w:val="24"/>
          <w:szCs w:val="24"/>
        </w:rPr>
        <w:t xml:space="preserve"> pela CONTRATANTE, entre a data acima referida e a correspondente ao efetivo adimplemento da licitante vencedora,</w:t>
      </w:r>
      <w:r w:rsidRPr="00C5050F">
        <w:rPr>
          <w:rFonts w:ascii="Arial" w:hAnsi="Arial" w:cs="Arial"/>
          <w:sz w:val="24"/>
          <w:szCs w:val="24"/>
        </w:rPr>
        <w:t xml:space="preserve"> será </w:t>
      </w:r>
      <w:r w:rsidR="00F54A26" w:rsidRPr="00C5050F">
        <w:rPr>
          <w:rFonts w:ascii="Arial" w:hAnsi="Arial" w:cs="Arial"/>
          <w:sz w:val="24"/>
          <w:szCs w:val="24"/>
        </w:rPr>
        <w:t>calculada com</w:t>
      </w:r>
      <w:r w:rsidRPr="00C5050F">
        <w:rPr>
          <w:rFonts w:ascii="Arial" w:hAnsi="Arial" w:cs="Arial"/>
          <w:sz w:val="24"/>
          <w:szCs w:val="24"/>
        </w:rPr>
        <w:t xml:space="preserve"> base no INPC/IBGE, conforme legislação pertinente.</w:t>
      </w:r>
    </w:p>
    <w:p w:rsidR="00B274D2" w:rsidRPr="00D73D4E" w:rsidRDefault="00B274D2" w:rsidP="00B274D2">
      <w:pPr>
        <w:ind w:left="-567" w:right="-476" w:firstLine="567"/>
        <w:jc w:val="both"/>
        <w:rPr>
          <w:rFonts w:ascii="Arial" w:hAnsi="Arial" w:cs="Arial"/>
          <w:sz w:val="16"/>
          <w:szCs w:val="16"/>
        </w:rPr>
      </w:pPr>
    </w:p>
    <w:p w:rsidR="00B274D2" w:rsidRPr="00C5050F" w:rsidRDefault="00B274D2" w:rsidP="00B274D2">
      <w:pPr>
        <w:ind w:left="-567" w:right="-476" w:firstLine="567"/>
        <w:jc w:val="both"/>
        <w:rPr>
          <w:rFonts w:ascii="Arial" w:hAnsi="Arial" w:cs="Arial"/>
          <w:b/>
          <w:sz w:val="24"/>
          <w:szCs w:val="24"/>
        </w:rPr>
      </w:pPr>
      <w:r w:rsidRPr="00C5050F">
        <w:rPr>
          <w:rFonts w:ascii="Arial" w:hAnsi="Arial" w:cs="Arial"/>
          <w:b/>
          <w:sz w:val="24"/>
          <w:szCs w:val="24"/>
        </w:rPr>
        <w:t>8 - CLÁUSULA OITAVA - DO REAJUSTE</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379" w:firstLine="567"/>
        <w:jc w:val="both"/>
        <w:rPr>
          <w:rFonts w:ascii="Arial" w:hAnsi="Arial" w:cs="Arial"/>
          <w:sz w:val="24"/>
        </w:rPr>
      </w:pPr>
      <w:r w:rsidRPr="00C5050F">
        <w:rPr>
          <w:rFonts w:ascii="Arial" w:hAnsi="Arial" w:cs="Arial"/>
          <w:b/>
          <w:sz w:val="24"/>
        </w:rPr>
        <w:t>8.1. -</w:t>
      </w:r>
      <w:r w:rsidRPr="00C5050F">
        <w:rPr>
          <w:rFonts w:ascii="Arial" w:hAnsi="Arial" w:cs="Arial"/>
          <w:sz w:val="24"/>
        </w:rPr>
        <w:t xml:space="preserve">  O presente Contrato não sofrerá reajuste até o seu término. </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b/>
          <w:sz w:val="24"/>
          <w:szCs w:val="24"/>
        </w:rPr>
      </w:pPr>
      <w:r w:rsidRPr="00C5050F">
        <w:rPr>
          <w:rFonts w:ascii="Arial" w:hAnsi="Arial" w:cs="Arial"/>
          <w:b/>
          <w:sz w:val="24"/>
          <w:szCs w:val="24"/>
        </w:rPr>
        <w:t>9 - CLÁUSULA NONA   -  DA RESCISÃO</w:t>
      </w:r>
    </w:p>
    <w:p w:rsidR="00B274D2" w:rsidRPr="00C5050F" w:rsidRDefault="00B274D2" w:rsidP="00B274D2">
      <w:pPr>
        <w:pStyle w:val="WW-Corpodetexto2"/>
        <w:spacing w:line="240" w:lineRule="auto"/>
        <w:ind w:left="-567" w:right="-476" w:firstLine="567"/>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9.1 -</w:t>
      </w:r>
      <w:r w:rsidRPr="00C5050F">
        <w:rPr>
          <w:rFonts w:ascii="Arial" w:hAnsi="Arial" w:cs="Arial"/>
          <w:sz w:val="24"/>
          <w:szCs w:val="24"/>
        </w:rPr>
        <w:t xml:space="preserve"> Independentemente de interpelação judicial, se a empresa CONTRATADA não cumprir as Cláusulas do Contrato, poderá o mesmo ser rescindido a qualquer momento pela empresa contratante.</w:t>
      </w:r>
    </w:p>
    <w:p w:rsidR="008B3A33" w:rsidRPr="00D73D4E" w:rsidRDefault="008B3A33" w:rsidP="00B274D2">
      <w:pPr>
        <w:ind w:left="-567" w:right="-476" w:firstLine="567"/>
        <w:jc w:val="both"/>
        <w:rPr>
          <w:rFonts w:ascii="Arial" w:hAnsi="Arial" w:cs="Arial"/>
          <w:b/>
          <w:sz w:val="16"/>
          <w:szCs w:val="16"/>
        </w:rPr>
      </w:pPr>
    </w:p>
    <w:p w:rsidR="00B274D2" w:rsidRPr="00C5050F" w:rsidRDefault="00B274D2" w:rsidP="00B274D2">
      <w:pPr>
        <w:ind w:left="-567" w:right="-476" w:firstLine="567"/>
        <w:jc w:val="both"/>
        <w:rPr>
          <w:rFonts w:ascii="Arial" w:hAnsi="Arial" w:cs="Arial"/>
          <w:b/>
          <w:sz w:val="24"/>
          <w:szCs w:val="24"/>
        </w:rPr>
      </w:pPr>
      <w:r w:rsidRPr="00C5050F">
        <w:rPr>
          <w:rFonts w:ascii="Arial" w:hAnsi="Arial" w:cs="Arial"/>
          <w:b/>
          <w:sz w:val="24"/>
          <w:szCs w:val="24"/>
        </w:rPr>
        <w:t xml:space="preserve">10 - CLÁUSULA </w:t>
      </w:r>
      <w:r w:rsidR="00672BAC" w:rsidRPr="00C5050F">
        <w:rPr>
          <w:rFonts w:ascii="Arial" w:hAnsi="Arial" w:cs="Arial"/>
          <w:b/>
          <w:sz w:val="24"/>
          <w:szCs w:val="24"/>
        </w:rPr>
        <w:t>DÉCIMA -</w:t>
      </w:r>
      <w:r w:rsidRPr="00C5050F">
        <w:rPr>
          <w:rFonts w:ascii="Arial" w:hAnsi="Arial" w:cs="Arial"/>
          <w:b/>
          <w:sz w:val="24"/>
          <w:szCs w:val="24"/>
        </w:rPr>
        <w:t xml:space="preserve"> DAS SANÇÕES ADMINISTRATIVAS</w:t>
      </w:r>
    </w:p>
    <w:p w:rsidR="00B274D2" w:rsidRPr="00D73D4E" w:rsidRDefault="00B274D2" w:rsidP="00B274D2">
      <w:pPr>
        <w:pStyle w:val="WW-Corpodetexto2"/>
        <w:spacing w:line="240" w:lineRule="auto"/>
        <w:ind w:left="-567" w:right="-476" w:firstLine="567"/>
        <w:rPr>
          <w:rFonts w:ascii="Arial" w:hAnsi="Arial" w:cs="Arial"/>
          <w:sz w:val="16"/>
          <w:szCs w:val="16"/>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10.1. </w:t>
      </w:r>
      <w:r w:rsidRPr="00C5050F">
        <w:rPr>
          <w:rFonts w:ascii="Arial" w:hAnsi="Arial" w:cs="Arial"/>
          <w:sz w:val="24"/>
          <w:szCs w:val="24"/>
        </w:rPr>
        <w:t xml:space="preserve">Pela inexecução total ou parcial do objeto deste Pregão, a CONTRATANTE, </w:t>
      </w:r>
      <w:r w:rsidR="003D554E" w:rsidRPr="00C5050F">
        <w:rPr>
          <w:rFonts w:ascii="Arial" w:hAnsi="Arial" w:cs="Arial"/>
          <w:sz w:val="24"/>
          <w:szCs w:val="24"/>
        </w:rPr>
        <w:t>poderá, garantida</w:t>
      </w:r>
      <w:r w:rsidRPr="00C5050F">
        <w:rPr>
          <w:rFonts w:ascii="Arial" w:hAnsi="Arial" w:cs="Arial"/>
          <w:sz w:val="24"/>
          <w:szCs w:val="24"/>
        </w:rPr>
        <w:t xml:space="preserve"> a prévia defesa, aplicar à CONTRATADA as seguintes sanções:</w:t>
      </w:r>
    </w:p>
    <w:p w:rsidR="00B274D2" w:rsidRPr="00D73D4E" w:rsidRDefault="00B274D2" w:rsidP="00B274D2">
      <w:pPr>
        <w:pStyle w:val="WW-Corpodetexto2"/>
        <w:spacing w:line="240" w:lineRule="auto"/>
        <w:ind w:left="-567" w:right="-476" w:firstLine="567"/>
        <w:rPr>
          <w:rFonts w:ascii="Arial" w:hAnsi="Arial" w:cs="Arial"/>
          <w:sz w:val="16"/>
          <w:szCs w:val="16"/>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I</w:t>
      </w:r>
      <w:r w:rsidRPr="00C5050F">
        <w:rPr>
          <w:rFonts w:ascii="Arial" w:hAnsi="Arial" w:cs="Arial"/>
          <w:sz w:val="24"/>
          <w:szCs w:val="24"/>
        </w:rPr>
        <w:t xml:space="preserve"> – advertência;</w:t>
      </w:r>
    </w:p>
    <w:p w:rsidR="00B274D2" w:rsidRPr="00D73D4E" w:rsidRDefault="00B274D2" w:rsidP="00B274D2">
      <w:pPr>
        <w:ind w:left="-567" w:right="-476" w:firstLine="567"/>
        <w:jc w:val="both"/>
        <w:rPr>
          <w:rFonts w:ascii="Arial" w:hAnsi="Arial" w:cs="Arial"/>
          <w:b/>
          <w:sz w:val="18"/>
          <w:szCs w:val="18"/>
        </w:rPr>
      </w:pPr>
    </w:p>
    <w:p w:rsidR="00B274D2" w:rsidRPr="008B3A33" w:rsidRDefault="00B274D2" w:rsidP="00B274D2">
      <w:pPr>
        <w:ind w:left="-567" w:right="-476" w:firstLine="567"/>
        <w:jc w:val="both"/>
        <w:rPr>
          <w:rFonts w:ascii="Arial" w:hAnsi="Arial" w:cs="Arial"/>
          <w:sz w:val="24"/>
          <w:szCs w:val="24"/>
        </w:rPr>
      </w:pPr>
      <w:r w:rsidRPr="00C5050F">
        <w:rPr>
          <w:rFonts w:ascii="Arial" w:hAnsi="Arial" w:cs="Arial"/>
          <w:b/>
          <w:sz w:val="24"/>
          <w:szCs w:val="24"/>
        </w:rPr>
        <w:t>II</w:t>
      </w:r>
      <w:r w:rsidRPr="00C5050F">
        <w:rPr>
          <w:rFonts w:ascii="Arial" w:hAnsi="Arial" w:cs="Arial"/>
          <w:sz w:val="24"/>
          <w:szCs w:val="24"/>
        </w:rPr>
        <w:t xml:space="preserve"> - multa de 0,5% (zero vírgula cinco por cento) por dia de atraso e por descumprimento das obrigações estabelecidas no Edital do Pregão, até o máximo de </w:t>
      </w:r>
      <w:r w:rsidRPr="008B3A33">
        <w:rPr>
          <w:rFonts w:ascii="Arial" w:hAnsi="Arial" w:cs="Arial"/>
          <w:sz w:val="24"/>
          <w:szCs w:val="24"/>
        </w:rPr>
        <w:t>15% (quinze por cento) sobre o valor total do contrato, recolhida no prazo máximo de 15 (quinze) dias corridos, uma vez comunicados oficialmente;</w:t>
      </w:r>
    </w:p>
    <w:p w:rsidR="00B274D2" w:rsidRPr="00C5050F" w:rsidRDefault="00B274D2" w:rsidP="00B274D2">
      <w:pPr>
        <w:ind w:left="-567" w:right="-476" w:firstLine="567"/>
        <w:jc w:val="both"/>
        <w:rPr>
          <w:rFonts w:ascii="Arial" w:hAnsi="Arial" w:cs="Arial"/>
          <w:sz w:val="24"/>
          <w:szCs w:val="24"/>
        </w:rPr>
      </w:pPr>
      <w:r w:rsidRPr="008B3A33">
        <w:rPr>
          <w:rFonts w:ascii="Arial" w:hAnsi="Arial" w:cs="Arial"/>
          <w:sz w:val="24"/>
          <w:szCs w:val="24"/>
        </w:rPr>
        <w:t>III - multa de 20% (vinte por cento) sobre o valor total do contrato, no caso de inexecução total ou parcial do objeto contratado, recolhida no prazo de 15 (quinze) dias corridos, contado da comunicação oficial, sem embargo e indenização dos prejuízos</w:t>
      </w:r>
      <w:r w:rsidRPr="00C5050F">
        <w:rPr>
          <w:rFonts w:ascii="Arial" w:hAnsi="Arial" w:cs="Arial"/>
          <w:sz w:val="24"/>
          <w:szCs w:val="24"/>
        </w:rPr>
        <w:t xml:space="preserve"> porventura causados à CONTRATANTE pela não execução parcial ou total da compra.</w:t>
      </w:r>
    </w:p>
    <w:p w:rsidR="00B274D2" w:rsidRPr="00C5050F" w:rsidRDefault="00B274D2"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10.2. </w:t>
      </w:r>
      <w:r w:rsidRPr="00C5050F">
        <w:rPr>
          <w:rFonts w:ascii="Arial" w:hAnsi="Arial" w:cs="Arial"/>
          <w:sz w:val="24"/>
          <w:szCs w:val="24"/>
        </w:rPr>
        <w:t xml:space="preserve">Ficará impedida de licitar e de contratar com a Administração </w:t>
      </w:r>
      <w:r w:rsidR="008B3A33" w:rsidRPr="00C5050F">
        <w:rPr>
          <w:rFonts w:ascii="Arial" w:hAnsi="Arial" w:cs="Arial"/>
          <w:sz w:val="24"/>
          <w:szCs w:val="24"/>
        </w:rPr>
        <w:t>Pública</w:t>
      </w:r>
      <w:r w:rsidRPr="00C5050F">
        <w:rPr>
          <w:rFonts w:ascii="Arial" w:hAnsi="Arial" w:cs="Arial"/>
          <w:sz w:val="24"/>
          <w:szCs w:val="24"/>
        </w:rPr>
        <w:t xml:space="preserve">, pelo  prazo de até </w:t>
      </w:r>
      <w:r w:rsidRPr="008B3A33">
        <w:rPr>
          <w:rFonts w:ascii="Arial" w:hAnsi="Arial" w:cs="Arial"/>
          <w:sz w:val="24"/>
          <w:szCs w:val="24"/>
        </w:rPr>
        <w:t>05 (cinco</w:t>
      </w:r>
      <w:r w:rsidRPr="00C5050F">
        <w:rPr>
          <w:rFonts w:ascii="Arial" w:hAnsi="Arial" w:cs="Arial"/>
          <w:sz w:val="24"/>
          <w:szCs w:val="24"/>
        </w:rPr>
        <w:t xml:space="preserve">) anos, garantido o direito prévio da citação e de ampla defesa, enquanto perdurar os motivos determinantes da punição ou até que seja promovida a reabilitação perante a própria autoridade que aplicou a penalidade, a CONTRATADA que ensejar o retardamento da execução do objeto deste contrato, não mantiver a proposta, falhar ou </w:t>
      </w:r>
      <w:r w:rsidRPr="00C5050F">
        <w:rPr>
          <w:rFonts w:ascii="Arial" w:hAnsi="Arial" w:cs="Arial"/>
          <w:sz w:val="24"/>
          <w:szCs w:val="24"/>
        </w:rPr>
        <w:lastRenderedPageBreak/>
        <w:t xml:space="preserve">fraudar na execução dos serviços, comportar-se de modo inidôneo, fizer declaração falsa ou cometer fraude fiscal. </w:t>
      </w:r>
    </w:p>
    <w:p w:rsidR="00B274D2" w:rsidRPr="00D73D4E" w:rsidRDefault="00B274D2" w:rsidP="00B274D2">
      <w:pPr>
        <w:ind w:left="-567" w:right="-476" w:firstLine="567"/>
        <w:jc w:val="both"/>
        <w:rPr>
          <w:rFonts w:ascii="Arial" w:hAnsi="Arial" w:cs="Arial"/>
          <w:sz w:val="16"/>
          <w:szCs w:val="16"/>
        </w:rPr>
      </w:pPr>
    </w:p>
    <w:p w:rsidR="00B274D2" w:rsidRPr="00C5050F" w:rsidRDefault="00B274D2" w:rsidP="00B274D2">
      <w:pPr>
        <w:spacing w:line="280" w:lineRule="exact"/>
        <w:ind w:left="-567" w:right="-476" w:firstLine="567"/>
        <w:jc w:val="both"/>
        <w:rPr>
          <w:rFonts w:ascii="Arial" w:hAnsi="Arial" w:cs="Arial"/>
          <w:color w:val="000000"/>
          <w:sz w:val="24"/>
          <w:szCs w:val="24"/>
        </w:rPr>
      </w:pPr>
      <w:r w:rsidRPr="00C5050F">
        <w:rPr>
          <w:rFonts w:ascii="Arial" w:hAnsi="Arial" w:cs="Arial"/>
          <w:b/>
          <w:color w:val="000000"/>
          <w:sz w:val="24"/>
          <w:szCs w:val="24"/>
        </w:rPr>
        <w:t xml:space="preserve">10.3. </w:t>
      </w:r>
      <w:r w:rsidRPr="00C5050F">
        <w:rPr>
          <w:rFonts w:ascii="Arial" w:hAnsi="Arial" w:cs="Arial"/>
          <w:color w:val="000000"/>
          <w:sz w:val="24"/>
          <w:szCs w:val="24"/>
        </w:rPr>
        <w:t>As sanções previstas nos inciso</w:t>
      </w:r>
      <w:r w:rsidR="008B3A33">
        <w:rPr>
          <w:rFonts w:ascii="Arial" w:hAnsi="Arial" w:cs="Arial"/>
          <w:color w:val="000000"/>
          <w:sz w:val="24"/>
          <w:szCs w:val="24"/>
        </w:rPr>
        <w:t>s</w:t>
      </w:r>
      <w:r w:rsidRPr="00C5050F">
        <w:rPr>
          <w:rFonts w:ascii="Arial" w:hAnsi="Arial" w:cs="Arial"/>
          <w:color w:val="000000"/>
          <w:sz w:val="24"/>
          <w:szCs w:val="24"/>
        </w:rPr>
        <w:t xml:space="preserve"> I e subitem 10.1 deste item poderão ser aplicados juntamente com as dos incisos II e III, facultada a defesa prévia do interessado, no respectivo processo, no prazo de 05 (cinco) dias úteis.</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color w:val="000000"/>
          <w:sz w:val="24"/>
          <w:szCs w:val="24"/>
        </w:rPr>
      </w:pPr>
      <w:r w:rsidRPr="00C5050F">
        <w:rPr>
          <w:rFonts w:ascii="Arial" w:hAnsi="Arial" w:cs="Arial"/>
          <w:b/>
          <w:color w:val="000000"/>
          <w:sz w:val="24"/>
          <w:szCs w:val="24"/>
        </w:rPr>
        <w:t xml:space="preserve">10.4. </w:t>
      </w:r>
      <w:r w:rsidRPr="00C5050F">
        <w:rPr>
          <w:rFonts w:ascii="Arial" w:hAnsi="Arial" w:cs="Arial"/>
          <w:color w:val="000000"/>
          <w:sz w:val="24"/>
          <w:szCs w:val="24"/>
        </w:rPr>
        <w:t>As penalidades serão obrigatoriamente registradas na CONTRATANTE, no caso de suspensão de licitar, o licitante deverá ser descredenciado por igual período, sem prejuízos das multas previstas no Edital e nas demais cominações legais.</w:t>
      </w:r>
    </w:p>
    <w:p w:rsidR="00B274D2" w:rsidRPr="00D73D4E" w:rsidRDefault="00B274D2" w:rsidP="00B274D2">
      <w:pPr>
        <w:ind w:left="-567" w:right="-476" w:firstLine="567"/>
        <w:jc w:val="both"/>
        <w:rPr>
          <w:rFonts w:ascii="Arial" w:hAnsi="Arial" w:cs="Arial"/>
          <w:sz w:val="16"/>
          <w:szCs w:val="16"/>
        </w:rPr>
      </w:pPr>
    </w:p>
    <w:p w:rsidR="00B274D2" w:rsidRPr="00C5050F" w:rsidRDefault="00B274D2" w:rsidP="00B274D2">
      <w:pPr>
        <w:ind w:left="-567" w:right="-476" w:firstLine="567"/>
        <w:jc w:val="both"/>
        <w:rPr>
          <w:rFonts w:ascii="Arial" w:hAnsi="Arial" w:cs="Arial"/>
          <w:b/>
          <w:sz w:val="24"/>
          <w:szCs w:val="24"/>
        </w:rPr>
      </w:pPr>
      <w:r w:rsidRPr="00C5050F">
        <w:rPr>
          <w:rFonts w:ascii="Arial" w:hAnsi="Arial" w:cs="Arial"/>
          <w:b/>
          <w:sz w:val="24"/>
          <w:szCs w:val="24"/>
        </w:rPr>
        <w:t>11 - CLÁUSULA DÉCIMA PRIMEIRA - DA VINCULAÇÃO AO PROCESSO LICITATÓRIO</w:t>
      </w:r>
    </w:p>
    <w:p w:rsidR="00B274D2" w:rsidRPr="00D73D4E" w:rsidRDefault="00B274D2" w:rsidP="00B274D2">
      <w:pPr>
        <w:ind w:left="-567" w:right="-476" w:firstLine="567"/>
        <w:jc w:val="both"/>
        <w:rPr>
          <w:rFonts w:ascii="Arial" w:hAnsi="Arial" w:cs="Arial"/>
          <w:sz w:val="16"/>
          <w:szCs w:val="16"/>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11.1 - </w:t>
      </w:r>
      <w:r w:rsidRPr="00C5050F">
        <w:rPr>
          <w:rFonts w:ascii="Arial" w:hAnsi="Arial" w:cs="Arial"/>
          <w:sz w:val="24"/>
          <w:szCs w:val="24"/>
        </w:rPr>
        <w:t xml:space="preserve">Fica vinculado o presente instrumento ao Processo Administrativo Licitatório </w:t>
      </w:r>
      <w:r w:rsidRPr="008B3A33">
        <w:rPr>
          <w:rFonts w:ascii="Arial" w:hAnsi="Arial" w:cs="Arial"/>
          <w:sz w:val="24"/>
          <w:szCs w:val="24"/>
        </w:rPr>
        <w:t xml:space="preserve">n.º </w:t>
      </w:r>
      <w:r w:rsidR="00E442A4">
        <w:rPr>
          <w:rFonts w:ascii="Arial" w:hAnsi="Arial" w:cs="Arial"/>
          <w:sz w:val="24"/>
          <w:szCs w:val="24"/>
        </w:rPr>
        <w:t>510/2017</w:t>
      </w:r>
      <w:r w:rsidRPr="008B3A33">
        <w:rPr>
          <w:rFonts w:ascii="Arial" w:hAnsi="Arial" w:cs="Arial"/>
          <w:sz w:val="24"/>
          <w:szCs w:val="24"/>
        </w:rPr>
        <w:t xml:space="preserve"> - Pregão Presencial n.º </w:t>
      </w:r>
      <w:r w:rsidR="00E442A4">
        <w:rPr>
          <w:rFonts w:ascii="Arial" w:hAnsi="Arial" w:cs="Arial"/>
          <w:sz w:val="24"/>
          <w:szCs w:val="24"/>
        </w:rPr>
        <w:t>020/2017</w:t>
      </w:r>
      <w:r w:rsidRPr="008B3A33">
        <w:rPr>
          <w:rFonts w:ascii="Arial" w:hAnsi="Arial" w:cs="Arial"/>
          <w:sz w:val="24"/>
          <w:szCs w:val="24"/>
        </w:rPr>
        <w:t>.</w:t>
      </w:r>
    </w:p>
    <w:p w:rsidR="00B274D2" w:rsidRPr="00D73D4E" w:rsidRDefault="00B274D2" w:rsidP="00B274D2">
      <w:pPr>
        <w:ind w:left="-567" w:right="-476" w:firstLine="567"/>
        <w:jc w:val="both"/>
        <w:rPr>
          <w:rFonts w:ascii="Arial" w:hAnsi="Arial" w:cs="Arial"/>
          <w:sz w:val="16"/>
          <w:szCs w:val="16"/>
        </w:rPr>
      </w:pPr>
    </w:p>
    <w:p w:rsidR="00B274D2" w:rsidRPr="00C5050F" w:rsidRDefault="00B274D2" w:rsidP="00B274D2">
      <w:pPr>
        <w:ind w:left="-567" w:right="-476" w:firstLine="567"/>
        <w:jc w:val="both"/>
        <w:rPr>
          <w:rFonts w:ascii="Arial" w:hAnsi="Arial" w:cs="Arial"/>
          <w:b/>
          <w:sz w:val="24"/>
          <w:szCs w:val="24"/>
        </w:rPr>
      </w:pPr>
      <w:r w:rsidRPr="00C5050F">
        <w:rPr>
          <w:rFonts w:ascii="Arial" w:hAnsi="Arial" w:cs="Arial"/>
          <w:b/>
          <w:sz w:val="24"/>
          <w:szCs w:val="24"/>
        </w:rPr>
        <w:t xml:space="preserve">12 - CLÁUSULA DÉCIMA </w:t>
      </w:r>
      <w:r w:rsidR="00672BAC" w:rsidRPr="00C5050F">
        <w:rPr>
          <w:rFonts w:ascii="Arial" w:hAnsi="Arial" w:cs="Arial"/>
          <w:b/>
          <w:sz w:val="24"/>
          <w:szCs w:val="24"/>
        </w:rPr>
        <w:t>SEGUNDA -</w:t>
      </w:r>
      <w:r w:rsidRPr="00C5050F">
        <w:rPr>
          <w:rFonts w:ascii="Arial" w:hAnsi="Arial" w:cs="Arial"/>
          <w:b/>
          <w:sz w:val="24"/>
          <w:szCs w:val="24"/>
        </w:rPr>
        <w:t xml:space="preserve"> DISPOSIÇÕES GERAIS</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12.1 - </w:t>
      </w:r>
      <w:r w:rsidRPr="00C5050F">
        <w:rPr>
          <w:rFonts w:ascii="Arial" w:hAnsi="Arial" w:cs="Arial"/>
          <w:sz w:val="24"/>
          <w:szCs w:val="24"/>
        </w:rPr>
        <w:t>Fica assegurado a CONTRATANTE, o direito de, suprimir ou acrescer o valor inicial do contrato em até 25%, conforme reza o artigo 65, § 1º da Lei Federal n.º 8.666/93.</w:t>
      </w:r>
    </w:p>
    <w:p w:rsidR="008B3A33" w:rsidRPr="00D73D4E" w:rsidRDefault="008B3A33" w:rsidP="00B274D2">
      <w:pPr>
        <w:ind w:left="-567" w:right="-476" w:firstLine="567"/>
        <w:jc w:val="both"/>
        <w:rPr>
          <w:rFonts w:ascii="Arial" w:hAnsi="Arial" w:cs="Arial"/>
          <w:b/>
          <w:sz w:val="16"/>
          <w:szCs w:val="16"/>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b/>
          <w:sz w:val="24"/>
          <w:szCs w:val="24"/>
        </w:rPr>
        <w:t xml:space="preserve">12.2 - </w:t>
      </w:r>
      <w:r w:rsidRPr="00C5050F">
        <w:rPr>
          <w:rFonts w:ascii="Arial" w:hAnsi="Arial" w:cs="Arial"/>
          <w:sz w:val="24"/>
          <w:szCs w:val="24"/>
        </w:rPr>
        <w:t>Para todas as questões suscitadas na execução do Contrato, não resolvidas administrativamente, fica eleito o foro da Comarca de Piracicaba, com renúncia expressa de qual</w:t>
      </w:r>
      <w:r w:rsidRPr="00C5050F">
        <w:rPr>
          <w:rFonts w:ascii="Arial" w:hAnsi="Arial" w:cs="Arial"/>
          <w:sz w:val="24"/>
          <w:szCs w:val="24"/>
        </w:rPr>
        <w:softHyphen/>
        <w:t>quer outro, por mais privilegiado que seja.</w:t>
      </w:r>
    </w:p>
    <w:p w:rsidR="00B274D2" w:rsidRPr="00C5050F" w:rsidRDefault="00B274D2" w:rsidP="00B274D2">
      <w:pPr>
        <w:ind w:left="-567" w:right="-476" w:firstLine="567"/>
        <w:jc w:val="both"/>
        <w:rPr>
          <w:rFonts w:ascii="Arial" w:hAnsi="Arial" w:cs="Arial"/>
          <w:sz w:val="24"/>
          <w:szCs w:val="24"/>
        </w:rPr>
      </w:pPr>
    </w:p>
    <w:p w:rsidR="00B274D2" w:rsidRPr="00C5050F" w:rsidRDefault="00B274D2" w:rsidP="00B274D2">
      <w:pPr>
        <w:ind w:left="-567" w:right="-476" w:firstLine="567"/>
        <w:jc w:val="both"/>
        <w:rPr>
          <w:rFonts w:ascii="Arial" w:hAnsi="Arial" w:cs="Arial"/>
          <w:sz w:val="24"/>
          <w:szCs w:val="24"/>
        </w:rPr>
      </w:pPr>
      <w:r w:rsidRPr="00C5050F">
        <w:rPr>
          <w:rFonts w:ascii="Arial" w:hAnsi="Arial" w:cs="Arial"/>
          <w:sz w:val="24"/>
          <w:szCs w:val="24"/>
        </w:rPr>
        <w:t>E por estarem justas e contratadas, as partes assinam o presente ins</w:t>
      </w:r>
      <w:r w:rsidRPr="00C5050F">
        <w:rPr>
          <w:rFonts w:ascii="Arial" w:hAnsi="Arial" w:cs="Arial"/>
          <w:sz w:val="24"/>
          <w:szCs w:val="24"/>
        </w:rPr>
        <w:softHyphen/>
        <w:t>trumento particular de contrato em 04 (quatro) vias de igual teor, for</w:t>
      </w:r>
      <w:r w:rsidRPr="00C5050F">
        <w:rPr>
          <w:rFonts w:ascii="Arial" w:hAnsi="Arial" w:cs="Arial"/>
          <w:sz w:val="24"/>
          <w:szCs w:val="24"/>
        </w:rPr>
        <w:softHyphen/>
        <w:t>ma e efeito, com todas as folhas devidamente rubricadas.</w:t>
      </w:r>
    </w:p>
    <w:p w:rsidR="00CD2790" w:rsidRDefault="00CD2790" w:rsidP="00B274D2">
      <w:pPr>
        <w:ind w:left="-567" w:right="-476" w:firstLine="567"/>
        <w:jc w:val="center"/>
        <w:rPr>
          <w:rFonts w:ascii="Arial" w:hAnsi="Arial" w:cs="Arial"/>
          <w:sz w:val="24"/>
          <w:szCs w:val="24"/>
        </w:rPr>
      </w:pPr>
    </w:p>
    <w:p w:rsidR="00D73D4E" w:rsidRDefault="00D73D4E" w:rsidP="00B274D2">
      <w:pPr>
        <w:ind w:left="-567" w:right="-476" w:firstLine="567"/>
        <w:jc w:val="center"/>
        <w:rPr>
          <w:rFonts w:ascii="Arial" w:hAnsi="Arial" w:cs="Arial"/>
          <w:sz w:val="24"/>
          <w:szCs w:val="24"/>
        </w:rPr>
      </w:pPr>
    </w:p>
    <w:p w:rsidR="00B274D2" w:rsidRPr="00C5050F" w:rsidRDefault="00672BAC" w:rsidP="00B274D2">
      <w:pPr>
        <w:ind w:left="-567" w:right="-476" w:firstLine="567"/>
        <w:jc w:val="center"/>
        <w:rPr>
          <w:rFonts w:ascii="Arial" w:hAnsi="Arial" w:cs="Arial"/>
          <w:sz w:val="24"/>
          <w:szCs w:val="24"/>
        </w:rPr>
      </w:pPr>
      <w:r w:rsidRPr="00C5050F">
        <w:rPr>
          <w:rFonts w:ascii="Arial" w:hAnsi="Arial" w:cs="Arial"/>
          <w:sz w:val="24"/>
          <w:szCs w:val="24"/>
        </w:rPr>
        <w:t>Piracicaba, ---</w:t>
      </w:r>
      <w:r w:rsidR="00B274D2" w:rsidRPr="00C5050F">
        <w:rPr>
          <w:rFonts w:ascii="Arial" w:hAnsi="Arial" w:cs="Arial"/>
          <w:sz w:val="24"/>
          <w:szCs w:val="24"/>
        </w:rPr>
        <w:t xml:space="preserve"> de ----------------- de 201</w:t>
      </w:r>
      <w:r w:rsidR="000663E6">
        <w:rPr>
          <w:rFonts w:ascii="Arial" w:hAnsi="Arial" w:cs="Arial"/>
          <w:sz w:val="24"/>
          <w:szCs w:val="24"/>
        </w:rPr>
        <w:t>7</w:t>
      </w:r>
      <w:r w:rsidR="00B274D2">
        <w:rPr>
          <w:rFonts w:ascii="Arial" w:hAnsi="Arial" w:cs="Arial"/>
          <w:sz w:val="24"/>
          <w:szCs w:val="24"/>
        </w:rPr>
        <w:t>.</w:t>
      </w:r>
    </w:p>
    <w:p w:rsidR="00B274D2" w:rsidRDefault="00B274D2" w:rsidP="00B274D2">
      <w:pPr>
        <w:ind w:left="-567" w:right="-476" w:firstLine="567"/>
        <w:jc w:val="both"/>
        <w:rPr>
          <w:rFonts w:ascii="Arial" w:hAnsi="Arial" w:cs="Arial"/>
          <w:b/>
          <w:sz w:val="24"/>
          <w:szCs w:val="24"/>
        </w:rPr>
      </w:pPr>
    </w:p>
    <w:p w:rsidR="00D73D4E" w:rsidRPr="00C5050F" w:rsidRDefault="00D73D4E" w:rsidP="00B274D2">
      <w:pPr>
        <w:ind w:left="-567" w:right="-476" w:firstLine="567"/>
        <w:jc w:val="both"/>
        <w:rPr>
          <w:rFonts w:ascii="Arial" w:hAnsi="Arial" w:cs="Arial"/>
          <w:b/>
          <w:sz w:val="24"/>
          <w:szCs w:val="24"/>
        </w:rPr>
      </w:pPr>
    </w:p>
    <w:p w:rsidR="00B274D2" w:rsidRPr="00C5050F" w:rsidRDefault="00B274D2" w:rsidP="00B274D2">
      <w:pPr>
        <w:ind w:left="-567" w:right="-476" w:firstLine="567"/>
        <w:jc w:val="center"/>
        <w:rPr>
          <w:rFonts w:ascii="Arial" w:hAnsi="Arial" w:cs="Arial"/>
          <w:b/>
          <w:sz w:val="24"/>
          <w:szCs w:val="24"/>
        </w:rPr>
      </w:pPr>
      <w:r w:rsidRPr="00C5050F">
        <w:rPr>
          <w:rFonts w:ascii="Arial" w:hAnsi="Arial" w:cs="Arial"/>
          <w:b/>
          <w:sz w:val="24"/>
          <w:szCs w:val="24"/>
        </w:rPr>
        <w:t>CONTRATANTE</w:t>
      </w:r>
    </w:p>
    <w:p w:rsidR="00B274D2" w:rsidRDefault="00B274D2" w:rsidP="00B274D2">
      <w:pPr>
        <w:ind w:left="-567" w:right="-476" w:firstLine="567"/>
        <w:jc w:val="center"/>
        <w:rPr>
          <w:rFonts w:ascii="Arial" w:hAnsi="Arial" w:cs="Arial"/>
          <w:b/>
          <w:sz w:val="24"/>
          <w:szCs w:val="24"/>
        </w:rPr>
      </w:pPr>
      <w:r w:rsidRPr="00C5050F">
        <w:rPr>
          <w:rFonts w:ascii="Arial" w:hAnsi="Arial" w:cs="Arial"/>
          <w:b/>
          <w:sz w:val="24"/>
          <w:szCs w:val="24"/>
        </w:rPr>
        <w:t>Presidente da Câmara de Vereadores de Piracicaba</w:t>
      </w:r>
    </w:p>
    <w:p w:rsidR="00D73D4E" w:rsidRDefault="00D73D4E" w:rsidP="00B274D2">
      <w:pPr>
        <w:ind w:left="-567" w:right="-476" w:firstLine="567"/>
        <w:jc w:val="center"/>
        <w:rPr>
          <w:rFonts w:ascii="Arial" w:hAnsi="Arial" w:cs="Arial"/>
          <w:b/>
          <w:sz w:val="24"/>
          <w:szCs w:val="24"/>
        </w:rPr>
      </w:pPr>
    </w:p>
    <w:p w:rsidR="00D73D4E" w:rsidRPr="00C5050F" w:rsidRDefault="00D73D4E" w:rsidP="00B274D2">
      <w:pPr>
        <w:ind w:left="-567" w:right="-476" w:firstLine="567"/>
        <w:jc w:val="center"/>
        <w:rPr>
          <w:rFonts w:ascii="Arial" w:hAnsi="Arial" w:cs="Arial"/>
          <w:b/>
          <w:sz w:val="24"/>
          <w:szCs w:val="24"/>
        </w:rPr>
      </w:pPr>
    </w:p>
    <w:p w:rsidR="00B274D2" w:rsidRPr="00C5050F" w:rsidRDefault="00B274D2" w:rsidP="00B274D2">
      <w:pPr>
        <w:ind w:left="-567" w:right="-476" w:firstLine="567"/>
        <w:jc w:val="center"/>
        <w:rPr>
          <w:rFonts w:ascii="Arial" w:hAnsi="Arial" w:cs="Arial"/>
        </w:rPr>
      </w:pPr>
      <w:r w:rsidRPr="00C5050F">
        <w:rPr>
          <w:rFonts w:ascii="Arial" w:hAnsi="Arial" w:cs="Arial"/>
          <w:b/>
          <w:sz w:val="24"/>
          <w:szCs w:val="24"/>
        </w:rPr>
        <w:t>CONTRATADA</w:t>
      </w:r>
      <w:bookmarkStart w:id="0" w:name="_GoBack"/>
      <w:bookmarkEnd w:id="0"/>
    </w:p>
    <w:sectPr w:rsidR="00B274D2" w:rsidRPr="00C5050F">
      <w:headerReference w:type="default" r:id="rId10"/>
      <w:footerReference w:type="default" r:id="rId11"/>
      <w:pgSz w:w="12242" w:h="15842" w:code="1"/>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023" w:rsidRDefault="00A92023">
      <w:r>
        <w:separator/>
      </w:r>
    </w:p>
  </w:endnote>
  <w:endnote w:type="continuationSeparator" w:id="0">
    <w:p w:rsidR="00A92023" w:rsidRDefault="00A9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023" w:rsidRPr="00B677A1" w:rsidRDefault="00A92023" w:rsidP="00E86D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023" w:rsidRDefault="00A92023">
      <w:r>
        <w:separator/>
      </w:r>
    </w:p>
  </w:footnote>
  <w:footnote w:type="continuationSeparator" w:id="0">
    <w:p w:rsidR="00A92023" w:rsidRDefault="00A92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023" w:rsidRDefault="00A92023" w:rsidP="00E86D4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92023" w:rsidRDefault="00A92023" w:rsidP="00E86D4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023" w:rsidRPr="006E0D36" w:rsidRDefault="00A92023">
    <w:pPr>
      <w:pStyle w:val="Cabealho"/>
      <w:rPr>
        <w:rFonts w:ascii="Arial" w:hAnsi="Arial" w:cs="Arial"/>
        <w:sz w:val="36"/>
        <w:szCs w:val="36"/>
      </w:rPr>
    </w:pPr>
    <w:r>
      <w:rPr>
        <w:rFonts w:ascii="Arial" w:hAnsi="Arial" w:cs="Arial"/>
        <w:sz w:val="36"/>
        <w:szCs w:val="36"/>
      </w:rPr>
      <w:t xml:space="preserve">      </w:t>
    </w:r>
    <w:r w:rsidRPr="006E0D36">
      <w:rPr>
        <w:rFonts w:ascii="Arial" w:hAnsi="Arial" w:cs="Arial"/>
        <w:sz w:val="36"/>
        <w:szCs w:val="36"/>
      </w:rPr>
      <w:t>CÂMARA DE VEREADORES DE PIRACICABA</w:t>
    </w:r>
  </w:p>
  <w:p w:rsidR="00A92023" w:rsidRPr="006E0D36" w:rsidRDefault="00A92023">
    <w:pPr>
      <w:pStyle w:val="Cabealho"/>
      <w:rPr>
        <w:rFonts w:ascii="Arial" w:hAnsi="Arial" w:cs="Arial"/>
        <w:b/>
        <w:sz w:val="28"/>
        <w:szCs w:val="28"/>
      </w:rPr>
    </w:pPr>
    <w:r w:rsidRPr="006E0D36">
      <w:rPr>
        <w:rFonts w:ascii="Arial" w:hAnsi="Arial" w:cs="Arial"/>
        <w:b/>
        <w:sz w:val="28"/>
        <w:szCs w:val="28"/>
      </w:rPr>
      <w:t xml:space="preserve">                                  ESTADO DE SÃO PAULO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023" w:rsidRDefault="00A92023" w:rsidP="00E86D4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3D4E">
      <w:rPr>
        <w:rStyle w:val="Nmerodepgina"/>
        <w:noProof/>
      </w:rPr>
      <w:t>34</w:t>
    </w:r>
    <w:r>
      <w:rPr>
        <w:rStyle w:val="Nmerodepgina"/>
      </w:rPr>
      <w:fldChar w:fldCharType="end"/>
    </w:r>
  </w:p>
  <w:p w:rsidR="00A92023" w:rsidRPr="002330C4" w:rsidRDefault="00A92023" w:rsidP="00E86D40">
    <w:pPr>
      <w:pStyle w:val="Cabealho"/>
      <w:ind w:right="360"/>
      <w:rPr>
        <w:b/>
        <w:sz w:val="32"/>
        <w:szCs w:val="32"/>
      </w:rPr>
    </w:pPr>
    <w:r>
      <w:rPr>
        <w:sz w:val="32"/>
        <w:szCs w:val="32"/>
      </w:rPr>
      <w:t xml:space="preserve">         </w:t>
    </w:r>
    <w:r w:rsidRPr="002330C4">
      <w:rPr>
        <w:b/>
        <w:sz w:val="32"/>
        <w:szCs w:val="32"/>
      </w:rPr>
      <w:t xml:space="preserve">CÂMARA </w:t>
    </w:r>
    <w:r w:rsidR="00040996" w:rsidRPr="002330C4">
      <w:rPr>
        <w:b/>
        <w:sz w:val="32"/>
        <w:szCs w:val="32"/>
      </w:rPr>
      <w:t>DE VEREADORES</w:t>
    </w:r>
    <w:r w:rsidRPr="002330C4">
      <w:rPr>
        <w:b/>
        <w:sz w:val="32"/>
        <w:szCs w:val="32"/>
      </w:rPr>
      <w:t xml:space="preserve"> DE PIRACICABA</w:t>
    </w:r>
  </w:p>
  <w:p w:rsidR="00A92023" w:rsidRDefault="00A92023" w:rsidP="00E86D40">
    <w:pPr>
      <w:pStyle w:val="Cabealho"/>
      <w:ind w:right="360"/>
    </w:pPr>
    <w:r>
      <w:t xml:space="preserve">                                                              ESTADO DE SÃO PAULO </w:t>
    </w:r>
  </w:p>
  <w:p w:rsidR="0082205A" w:rsidRPr="00B677A1" w:rsidRDefault="0082205A" w:rsidP="00E86D40">
    <w:pPr>
      <w:pStyle w:val="Cabealho"/>
      <w:ind w:right="360"/>
    </w:pPr>
  </w:p>
  <w:p w:rsidR="006F0F5E" w:rsidRDefault="006F0F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decimal"/>
      <w:lvlText w:val="%1."/>
      <w:lvlJc w:val="left"/>
      <w:pPr>
        <w:tabs>
          <w:tab w:val="num" w:pos="283"/>
        </w:tabs>
        <w:ind w:left="283" w:hanging="283"/>
      </w:pPr>
    </w:lvl>
  </w:abstractNum>
  <w:abstractNum w:abstractNumId="1">
    <w:nsid w:val="11342036"/>
    <w:multiLevelType w:val="multilevel"/>
    <w:tmpl w:val="DDE67408"/>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7"/>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1"/>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D2"/>
    <w:rsid w:val="00040996"/>
    <w:rsid w:val="000663E6"/>
    <w:rsid w:val="00092E1F"/>
    <w:rsid w:val="00113B99"/>
    <w:rsid w:val="0018025F"/>
    <w:rsid w:val="00180D2A"/>
    <w:rsid w:val="001F69A7"/>
    <w:rsid w:val="00265EBE"/>
    <w:rsid w:val="00282D2C"/>
    <w:rsid w:val="002F41D0"/>
    <w:rsid w:val="003045F8"/>
    <w:rsid w:val="003B6160"/>
    <w:rsid w:val="003D2BB1"/>
    <w:rsid w:val="003D554E"/>
    <w:rsid w:val="003F056A"/>
    <w:rsid w:val="00454EAA"/>
    <w:rsid w:val="0046271E"/>
    <w:rsid w:val="0048467E"/>
    <w:rsid w:val="004F21AD"/>
    <w:rsid w:val="0057230E"/>
    <w:rsid w:val="005806A1"/>
    <w:rsid w:val="005E0222"/>
    <w:rsid w:val="00625F2C"/>
    <w:rsid w:val="00672BAC"/>
    <w:rsid w:val="00680BF3"/>
    <w:rsid w:val="006F0F5E"/>
    <w:rsid w:val="007A712F"/>
    <w:rsid w:val="007B2A61"/>
    <w:rsid w:val="007C538A"/>
    <w:rsid w:val="008141B5"/>
    <w:rsid w:val="0082205A"/>
    <w:rsid w:val="0082791B"/>
    <w:rsid w:val="00876EDF"/>
    <w:rsid w:val="008A5DBE"/>
    <w:rsid w:val="008B3A33"/>
    <w:rsid w:val="0090558F"/>
    <w:rsid w:val="00960040"/>
    <w:rsid w:val="009E7F75"/>
    <w:rsid w:val="009F3167"/>
    <w:rsid w:val="00A00F50"/>
    <w:rsid w:val="00A82A89"/>
    <w:rsid w:val="00A87A02"/>
    <w:rsid w:val="00A92023"/>
    <w:rsid w:val="00B274D2"/>
    <w:rsid w:val="00B81848"/>
    <w:rsid w:val="00BE0121"/>
    <w:rsid w:val="00C468C1"/>
    <w:rsid w:val="00C668F1"/>
    <w:rsid w:val="00C70473"/>
    <w:rsid w:val="00C726D8"/>
    <w:rsid w:val="00CB09AD"/>
    <w:rsid w:val="00CB4CF4"/>
    <w:rsid w:val="00CC2C3C"/>
    <w:rsid w:val="00CD2790"/>
    <w:rsid w:val="00CE6994"/>
    <w:rsid w:val="00D72CED"/>
    <w:rsid w:val="00D7303A"/>
    <w:rsid w:val="00D73D4E"/>
    <w:rsid w:val="00DA60FB"/>
    <w:rsid w:val="00DC76A8"/>
    <w:rsid w:val="00E319FF"/>
    <w:rsid w:val="00E442A4"/>
    <w:rsid w:val="00E86D40"/>
    <w:rsid w:val="00F54A26"/>
    <w:rsid w:val="00F628C4"/>
    <w:rsid w:val="00F644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AB64CCA-2FB6-49D2-AECB-925053F7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4D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274D2"/>
    <w:pPr>
      <w:keepNext/>
      <w:suppressAutoHyphens/>
      <w:overflowPunct w:val="0"/>
      <w:autoSpaceDE w:val="0"/>
      <w:autoSpaceDN w:val="0"/>
      <w:adjustRightInd w:val="0"/>
      <w:jc w:val="right"/>
      <w:outlineLvl w:val="0"/>
    </w:pPr>
    <w:rPr>
      <w:sz w:val="24"/>
    </w:rPr>
  </w:style>
  <w:style w:type="paragraph" w:styleId="Ttulo2">
    <w:name w:val="heading 2"/>
    <w:basedOn w:val="Normal"/>
    <w:next w:val="Normal"/>
    <w:link w:val="Ttulo2Char"/>
    <w:qFormat/>
    <w:rsid w:val="00B274D2"/>
    <w:pPr>
      <w:keepNext/>
      <w:suppressAutoHyphens/>
      <w:overflowPunct w:val="0"/>
      <w:autoSpaceDE w:val="0"/>
      <w:autoSpaceDN w:val="0"/>
      <w:adjustRightInd w:val="0"/>
      <w:jc w:val="center"/>
      <w:outlineLvl w:val="1"/>
    </w:pPr>
    <w:rPr>
      <w:sz w:val="24"/>
    </w:rPr>
  </w:style>
  <w:style w:type="paragraph" w:styleId="Ttulo4">
    <w:name w:val="heading 4"/>
    <w:basedOn w:val="Normal"/>
    <w:next w:val="Normal"/>
    <w:link w:val="Ttulo4Char"/>
    <w:qFormat/>
    <w:rsid w:val="00B274D2"/>
    <w:pPr>
      <w:keepNext/>
      <w:suppressAutoHyphens/>
      <w:overflowPunct w:val="0"/>
      <w:autoSpaceDE w:val="0"/>
      <w:autoSpaceDN w:val="0"/>
      <w:adjustRightInd w:val="0"/>
      <w:outlineLvl w:val="3"/>
    </w:pPr>
    <w:rPr>
      <w:b/>
      <w:color w:val="000000"/>
      <w:sz w:val="24"/>
    </w:rPr>
  </w:style>
  <w:style w:type="paragraph" w:styleId="Ttulo6">
    <w:name w:val="heading 6"/>
    <w:basedOn w:val="Normal"/>
    <w:next w:val="Normal"/>
    <w:link w:val="Ttulo6Char"/>
    <w:qFormat/>
    <w:rsid w:val="00B274D2"/>
    <w:pPr>
      <w:keepNext/>
      <w:suppressAutoHyphens/>
      <w:overflowPunct w:val="0"/>
      <w:autoSpaceDE w:val="0"/>
      <w:autoSpaceDN w:val="0"/>
      <w:adjustRightInd w:val="0"/>
      <w:jc w:val="center"/>
      <w:outlineLvl w:val="5"/>
    </w:pPr>
    <w:rPr>
      <w:b/>
      <w:sz w:val="24"/>
    </w:rPr>
  </w:style>
  <w:style w:type="paragraph" w:styleId="Ttulo8">
    <w:name w:val="heading 8"/>
    <w:basedOn w:val="Normal"/>
    <w:next w:val="Normal"/>
    <w:link w:val="Ttulo8Char"/>
    <w:qFormat/>
    <w:rsid w:val="00B274D2"/>
    <w:pPr>
      <w:keepNext/>
      <w:suppressAutoHyphens/>
      <w:overflowPunct w:val="0"/>
      <w:autoSpaceDE w:val="0"/>
      <w:autoSpaceDN w:val="0"/>
      <w:adjustRightInd w:val="0"/>
      <w:jc w:val="center"/>
      <w:outlineLvl w:val="7"/>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274D2"/>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B274D2"/>
    <w:rPr>
      <w:rFonts w:ascii="Times New Roman" w:eastAsia="Times New Roman" w:hAnsi="Times New Roman" w:cs="Times New Roman"/>
      <w:sz w:val="24"/>
      <w:szCs w:val="20"/>
      <w:lang w:eastAsia="pt-BR"/>
    </w:rPr>
  </w:style>
  <w:style w:type="character" w:customStyle="1" w:styleId="Ttulo4Char">
    <w:name w:val="Título 4 Char"/>
    <w:basedOn w:val="Fontepargpadro"/>
    <w:link w:val="Ttulo4"/>
    <w:rsid w:val="00B274D2"/>
    <w:rPr>
      <w:rFonts w:ascii="Times New Roman" w:eastAsia="Times New Roman" w:hAnsi="Times New Roman" w:cs="Times New Roman"/>
      <w:b/>
      <w:color w:val="000000"/>
      <w:sz w:val="24"/>
      <w:szCs w:val="20"/>
      <w:lang w:eastAsia="pt-BR"/>
    </w:rPr>
  </w:style>
  <w:style w:type="character" w:customStyle="1" w:styleId="Ttulo6Char">
    <w:name w:val="Título 6 Char"/>
    <w:basedOn w:val="Fontepargpadro"/>
    <w:link w:val="Ttulo6"/>
    <w:rsid w:val="00B274D2"/>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rsid w:val="00B274D2"/>
    <w:rPr>
      <w:rFonts w:ascii="Times New Roman" w:eastAsia="Times New Roman" w:hAnsi="Times New Roman" w:cs="Times New Roman"/>
      <w:b/>
      <w:sz w:val="28"/>
      <w:szCs w:val="20"/>
      <w:lang w:eastAsia="pt-BR"/>
    </w:rPr>
  </w:style>
  <w:style w:type="paragraph" w:styleId="Cabealho">
    <w:name w:val="header"/>
    <w:basedOn w:val="Normal"/>
    <w:link w:val="CabealhoChar"/>
    <w:rsid w:val="00B274D2"/>
    <w:pPr>
      <w:tabs>
        <w:tab w:val="center" w:pos="4320"/>
        <w:tab w:val="right" w:pos="8640"/>
      </w:tabs>
    </w:pPr>
  </w:style>
  <w:style w:type="character" w:customStyle="1" w:styleId="CabealhoChar">
    <w:name w:val="Cabeçalho Char"/>
    <w:basedOn w:val="Fontepargpadro"/>
    <w:link w:val="Cabealho"/>
    <w:rsid w:val="00B274D2"/>
    <w:rPr>
      <w:rFonts w:ascii="Times New Roman" w:eastAsia="Times New Roman" w:hAnsi="Times New Roman" w:cs="Times New Roman"/>
      <w:sz w:val="20"/>
      <w:szCs w:val="20"/>
      <w:lang w:eastAsia="pt-BR"/>
    </w:rPr>
  </w:style>
  <w:style w:type="paragraph" w:styleId="Rodap">
    <w:name w:val="footer"/>
    <w:basedOn w:val="Normal"/>
    <w:link w:val="RodapChar"/>
    <w:rsid w:val="00B274D2"/>
    <w:pPr>
      <w:tabs>
        <w:tab w:val="center" w:pos="4320"/>
        <w:tab w:val="right" w:pos="8640"/>
      </w:tabs>
    </w:pPr>
  </w:style>
  <w:style w:type="character" w:customStyle="1" w:styleId="RodapChar">
    <w:name w:val="Rodapé Char"/>
    <w:basedOn w:val="Fontepargpadro"/>
    <w:link w:val="Rodap"/>
    <w:rsid w:val="00B274D2"/>
    <w:rPr>
      <w:rFonts w:ascii="Times New Roman" w:eastAsia="Times New Roman" w:hAnsi="Times New Roman" w:cs="Times New Roman"/>
      <w:sz w:val="20"/>
      <w:szCs w:val="20"/>
      <w:lang w:eastAsia="pt-BR"/>
    </w:rPr>
  </w:style>
  <w:style w:type="character" w:styleId="Hyperlink">
    <w:name w:val="Hyperlink"/>
    <w:basedOn w:val="Fontepargpadro"/>
    <w:rsid w:val="00B274D2"/>
    <w:rPr>
      <w:color w:val="0000FF"/>
      <w:u w:val="single"/>
    </w:rPr>
  </w:style>
  <w:style w:type="character" w:styleId="HiperlinkVisitado">
    <w:name w:val="FollowedHyperlink"/>
    <w:basedOn w:val="Fontepargpadro"/>
    <w:rsid w:val="00B274D2"/>
    <w:rPr>
      <w:color w:val="800080"/>
      <w:u w:val="single"/>
    </w:rPr>
  </w:style>
  <w:style w:type="paragraph" w:styleId="Subttulo">
    <w:name w:val="Subtitle"/>
    <w:basedOn w:val="Normal"/>
    <w:link w:val="SubttuloChar"/>
    <w:qFormat/>
    <w:rsid w:val="00B274D2"/>
    <w:pPr>
      <w:spacing w:after="60"/>
      <w:jc w:val="center"/>
      <w:outlineLvl w:val="1"/>
    </w:pPr>
    <w:rPr>
      <w:rFonts w:ascii="Arial" w:hAnsi="Arial" w:cs="Arial"/>
      <w:sz w:val="24"/>
      <w:szCs w:val="24"/>
    </w:rPr>
  </w:style>
  <w:style w:type="character" w:customStyle="1" w:styleId="SubttuloChar">
    <w:name w:val="Subtítulo Char"/>
    <w:basedOn w:val="Fontepargpadro"/>
    <w:link w:val="Subttulo"/>
    <w:rsid w:val="00B274D2"/>
    <w:rPr>
      <w:rFonts w:ascii="Arial" w:eastAsia="Times New Roman" w:hAnsi="Arial" w:cs="Arial"/>
      <w:sz w:val="24"/>
      <w:szCs w:val="24"/>
      <w:lang w:eastAsia="pt-BR"/>
    </w:rPr>
  </w:style>
  <w:style w:type="paragraph" w:styleId="Ttulo">
    <w:name w:val="Title"/>
    <w:basedOn w:val="Normal"/>
    <w:next w:val="Subttulo"/>
    <w:link w:val="TtuloChar"/>
    <w:qFormat/>
    <w:rsid w:val="00B274D2"/>
    <w:pPr>
      <w:suppressAutoHyphens/>
      <w:overflowPunct w:val="0"/>
      <w:autoSpaceDE w:val="0"/>
      <w:autoSpaceDN w:val="0"/>
      <w:adjustRightInd w:val="0"/>
      <w:spacing w:line="360" w:lineRule="auto"/>
      <w:jc w:val="center"/>
    </w:pPr>
    <w:rPr>
      <w:b/>
      <w:sz w:val="28"/>
    </w:rPr>
  </w:style>
  <w:style w:type="character" w:customStyle="1" w:styleId="TtuloChar">
    <w:name w:val="Título Char"/>
    <w:basedOn w:val="Fontepargpadro"/>
    <w:link w:val="Ttulo"/>
    <w:rsid w:val="00B274D2"/>
    <w:rPr>
      <w:rFonts w:ascii="Times New Roman" w:eastAsia="Times New Roman" w:hAnsi="Times New Roman" w:cs="Times New Roman"/>
      <w:b/>
      <w:sz w:val="28"/>
      <w:szCs w:val="20"/>
      <w:lang w:eastAsia="pt-BR"/>
    </w:rPr>
  </w:style>
  <w:style w:type="paragraph" w:styleId="Corpodetexto">
    <w:name w:val="Body Text"/>
    <w:basedOn w:val="Normal"/>
    <w:link w:val="CorpodetextoChar"/>
    <w:rsid w:val="00B274D2"/>
    <w:pPr>
      <w:suppressAutoHyphens/>
      <w:overflowPunct w:val="0"/>
      <w:autoSpaceDE w:val="0"/>
      <w:autoSpaceDN w:val="0"/>
      <w:adjustRightInd w:val="0"/>
    </w:pPr>
    <w:rPr>
      <w:sz w:val="24"/>
    </w:rPr>
  </w:style>
  <w:style w:type="character" w:customStyle="1" w:styleId="CorpodetextoChar">
    <w:name w:val="Corpo de texto Char"/>
    <w:basedOn w:val="Fontepargpadro"/>
    <w:link w:val="Corpodetexto"/>
    <w:rsid w:val="00B274D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B274D2"/>
    <w:pPr>
      <w:suppressAutoHyphens/>
      <w:overflowPunct w:val="0"/>
      <w:autoSpaceDE w:val="0"/>
      <w:autoSpaceDN w:val="0"/>
      <w:adjustRightInd w:val="0"/>
      <w:ind w:firstLine="708"/>
      <w:jc w:val="both"/>
    </w:pPr>
    <w:rPr>
      <w:sz w:val="24"/>
    </w:rPr>
  </w:style>
  <w:style w:type="character" w:customStyle="1" w:styleId="RecuodecorpodetextoChar">
    <w:name w:val="Recuo de corpo de texto Char"/>
    <w:basedOn w:val="Fontepargpadro"/>
    <w:link w:val="Recuodecorpodetexto"/>
    <w:rsid w:val="00B274D2"/>
    <w:rPr>
      <w:rFonts w:ascii="Times New Roman" w:eastAsia="Times New Roman" w:hAnsi="Times New Roman" w:cs="Times New Roman"/>
      <w:sz w:val="24"/>
      <w:szCs w:val="20"/>
      <w:lang w:eastAsia="pt-BR"/>
    </w:rPr>
  </w:style>
  <w:style w:type="paragraph" w:customStyle="1" w:styleId="BodyText21">
    <w:name w:val="Body Text 21"/>
    <w:basedOn w:val="Normal"/>
    <w:rsid w:val="00B274D2"/>
    <w:pPr>
      <w:suppressAutoHyphens/>
      <w:overflowPunct w:val="0"/>
      <w:autoSpaceDE w:val="0"/>
      <w:autoSpaceDN w:val="0"/>
      <w:adjustRightInd w:val="0"/>
      <w:jc w:val="both"/>
    </w:pPr>
    <w:rPr>
      <w:sz w:val="24"/>
    </w:rPr>
  </w:style>
  <w:style w:type="paragraph" w:customStyle="1" w:styleId="P30">
    <w:name w:val="P30"/>
    <w:basedOn w:val="Normal"/>
    <w:rsid w:val="00B274D2"/>
    <w:pPr>
      <w:suppressAutoHyphens/>
      <w:overflowPunct w:val="0"/>
      <w:autoSpaceDE w:val="0"/>
      <w:autoSpaceDN w:val="0"/>
      <w:adjustRightInd w:val="0"/>
      <w:jc w:val="both"/>
    </w:pPr>
    <w:rPr>
      <w:b/>
      <w:sz w:val="24"/>
    </w:rPr>
  </w:style>
  <w:style w:type="paragraph" w:customStyle="1" w:styleId="10">
    <w:name w:val="10"/>
    <w:basedOn w:val="Normal"/>
    <w:rsid w:val="00B274D2"/>
    <w:pPr>
      <w:suppressAutoHyphens/>
      <w:overflowPunct w:val="0"/>
      <w:autoSpaceDE w:val="0"/>
      <w:autoSpaceDN w:val="0"/>
      <w:adjustRightInd w:val="0"/>
      <w:ind w:left="851" w:hanging="567"/>
      <w:jc w:val="both"/>
    </w:pPr>
    <w:rPr>
      <w:sz w:val="24"/>
    </w:rPr>
  </w:style>
  <w:style w:type="paragraph" w:customStyle="1" w:styleId="11">
    <w:name w:val="11"/>
    <w:basedOn w:val="Normal"/>
    <w:rsid w:val="00B274D2"/>
    <w:pPr>
      <w:suppressAutoHyphens/>
      <w:overflowPunct w:val="0"/>
      <w:autoSpaceDE w:val="0"/>
      <w:autoSpaceDN w:val="0"/>
      <w:adjustRightInd w:val="0"/>
      <w:ind w:left="1701" w:hanging="850"/>
      <w:jc w:val="both"/>
    </w:pPr>
    <w:rPr>
      <w:sz w:val="24"/>
    </w:rPr>
  </w:style>
  <w:style w:type="paragraph" w:customStyle="1" w:styleId="Alinhado">
    <w:name w:val="Alinhado"/>
    <w:basedOn w:val="Normal"/>
    <w:rsid w:val="00B274D2"/>
    <w:pPr>
      <w:suppressAutoHyphens/>
      <w:overflowPunct w:val="0"/>
      <w:autoSpaceDE w:val="0"/>
      <w:autoSpaceDN w:val="0"/>
      <w:adjustRightInd w:val="0"/>
      <w:ind w:firstLine="709"/>
      <w:jc w:val="both"/>
    </w:pPr>
    <w:rPr>
      <w:sz w:val="24"/>
    </w:rPr>
  </w:style>
  <w:style w:type="paragraph" w:customStyle="1" w:styleId="WW-Corpodetexto2">
    <w:name w:val="WW-Corpo de texto 2"/>
    <w:basedOn w:val="Normal"/>
    <w:rsid w:val="00B274D2"/>
    <w:pPr>
      <w:suppressAutoHyphens/>
      <w:overflowPunct w:val="0"/>
      <w:autoSpaceDE w:val="0"/>
      <w:autoSpaceDN w:val="0"/>
      <w:adjustRightInd w:val="0"/>
      <w:spacing w:line="360" w:lineRule="auto"/>
      <w:jc w:val="both"/>
    </w:pPr>
    <w:rPr>
      <w:sz w:val="28"/>
    </w:rPr>
  </w:style>
  <w:style w:type="paragraph" w:customStyle="1" w:styleId="Recuodecorpodetexto21">
    <w:name w:val="Recuo de corpo de texto 21"/>
    <w:basedOn w:val="Normal"/>
    <w:rsid w:val="00B274D2"/>
    <w:pPr>
      <w:suppressAutoHyphens/>
      <w:overflowPunct w:val="0"/>
      <w:autoSpaceDE w:val="0"/>
      <w:autoSpaceDN w:val="0"/>
      <w:adjustRightInd w:val="0"/>
      <w:ind w:firstLine="567"/>
      <w:jc w:val="both"/>
    </w:pPr>
    <w:rPr>
      <w:sz w:val="24"/>
    </w:rPr>
  </w:style>
  <w:style w:type="paragraph" w:customStyle="1" w:styleId="WW-Recuodecorpodetexto3">
    <w:name w:val="WW-Recuo de corpo de texto 3"/>
    <w:basedOn w:val="Normal"/>
    <w:rsid w:val="00B274D2"/>
    <w:pPr>
      <w:suppressAutoHyphens/>
      <w:overflowPunct w:val="0"/>
      <w:autoSpaceDE w:val="0"/>
      <w:autoSpaceDN w:val="0"/>
      <w:adjustRightInd w:val="0"/>
      <w:ind w:firstLine="851"/>
      <w:jc w:val="both"/>
    </w:pPr>
    <w:rPr>
      <w:sz w:val="24"/>
    </w:rPr>
  </w:style>
  <w:style w:type="paragraph" w:customStyle="1" w:styleId="110">
    <w:name w:val="1.1."/>
    <w:basedOn w:val="Normal"/>
    <w:rsid w:val="00B274D2"/>
    <w:pPr>
      <w:suppressAutoHyphens/>
      <w:overflowPunct w:val="0"/>
      <w:autoSpaceDE w:val="0"/>
      <w:autoSpaceDN w:val="0"/>
      <w:adjustRightInd w:val="0"/>
      <w:ind w:left="1512" w:hanging="960"/>
      <w:jc w:val="both"/>
    </w:pPr>
    <w:rPr>
      <w:sz w:val="24"/>
    </w:rPr>
  </w:style>
  <w:style w:type="paragraph" w:customStyle="1" w:styleId="WW-Corpodetexto3">
    <w:name w:val="WW-Corpo de texto 3"/>
    <w:basedOn w:val="Normal"/>
    <w:rsid w:val="00B274D2"/>
    <w:pPr>
      <w:suppressAutoHyphens/>
      <w:overflowPunct w:val="0"/>
      <w:autoSpaceDE w:val="0"/>
      <w:autoSpaceDN w:val="0"/>
      <w:adjustRightInd w:val="0"/>
      <w:jc w:val="both"/>
    </w:pPr>
    <w:rPr>
      <w:sz w:val="24"/>
    </w:rPr>
  </w:style>
  <w:style w:type="paragraph" w:customStyle="1" w:styleId="WW-Textosimples">
    <w:name w:val="WW-Texto simples"/>
    <w:basedOn w:val="Normal"/>
    <w:rsid w:val="00B274D2"/>
    <w:pPr>
      <w:suppressAutoHyphens/>
      <w:overflowPunct w:val="0"/>
      <w:autoSpaceDE w:val="0"/>
      <w:autoSpaceDN w:val="0"/>
      <w:adjustRightInd w:val="0"/>
    </w:pPr>
    <w:rPr>
      <w:rFonts w:ascii="Courier New" w:hAnsi="Courier New"/>
    </w:rPr>
  </w:style>
  <w:style w:type="character" w:customStyle="1" w:styleId="LinkdaInternet">
    <w:name w:val="Link da Internet"/>
    <w:basedOn w:val="Fontepargpadro"/>
    <w:rsid w:val="00B274D2"/>
    <w:rPr>
      <w:color w:val="0000FF"/>
      <w:u w:val="single"/>
    </w:rPr>
  </w:style>
  <w:style w:type="character" w:styleId="Nmerodepgina">
    <w:name w:val="page number"/>
    <w:basedOn w:val="Fontepargpadro"/>
    <w:rsid w:val="00B274D2"/>
  </w:style>
  <w:style w:type="paragraph" w:styleId="Textodebalo">
    <w:name w:val="Balloon Text"/>
    <w:basedOn w:val="Normal"/>
    <w:link w:val="TextodebaloChar"/>
    <w:uiPriority w:val="99"/>
    <w:semiHidden/>
    <w:unhideWhenUsed/>
    <w:rsid w:val="004F21AD"/>
    <w:rPr>
      <w:rFonts w:ascii="Segoe UI" w:hAnsi="Segoe UI" w:cs="Segoe UI"/>
      <w:sz w:val="18"/>
      <w:szCs w:val="18"/>
    </w:rPr>
  </w:style>
  <w:style w:type="character" w:customStyle="1" w:styleId="TextodebaloChar">
    <w:name w:val="Texto de balão Char"/>
    <w:basedOn w:val="Fontepargpadro"/>
    <w:link w:val="Textodebalo"/>
    <w:uiPriority w:val="99"/>
    <w:semiHidden/>
    <w:rsid w:val="004F21A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3434E-3CFE-4905-98D7-5FCF94A0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35</Pages>
  <Words>10010</Words>
  <Characters>54060</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Lucia de Oliveira Negri</dc:creator>
  <cp:keywords/>
  <dc:description/>
  <cp:lastModifiedBy>Maria Lucia da Silva Rodrigues</cp:lastModifiedBy>
  <cp:revision>28</cp:revision>
  <cp:lastPrinted>2016-11-28T15:06:00Z</cp:lastPrinted>
  <dcterms:created xsi:type="dcterms:W3CDTF">2017-05-25T13:11:00Z</dcterms:created>
  <dcterms:modified xsi:type="dcterms:W3CDTF">2017-05-25T18:20:00Z</dcterms:modified>
</cp:coreProperties>
</file>